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B78D0" w14:textId="7D8481BC" w:rsidR="00D2051E" w:rsidRPr="0043764F" w:rsidRDefault="00B164C9" w:rsidP="0043764F">
      <w:pPr>
        <w:jc w:val="center"/>
        <w:rPr>
          <w:rFonts w:ascii="Arial" w:hAnsi="Arial" w:cs="Arial"/>
          <w:b/>
          <w:sz w:val="24"/>
          <w:szCs w:val="24"/>
          <w:u w:val="single"/>
        </w:rPr>
      </w:pPr>
      <w:r w:rsidRPr="0043764F">
        <w:rPr>
          <w:rFonts w:ascii="Arial" w:hAnsi="Arial" w:cs="Arial"/>
          <w:b/>
          <w:sz w:val="24"/>
          <w:szCs w:val="24"/>
          <w:u w:val="single"/>
        </w:rPr>
        <w:t>EYFS Literacy</w:t>
      </w:r>
      <w:r w:rsidR="00855E74" w:rsidRPr="0043764F">
        <w:rPr>
          <w:rFonts w:ascii="Arial" w:hAnsi="Arial" w:cs="Arial"/>
          <w:b/>
          <w:sz w:val="24"/>
          <w:szCs w:val="24"/>
          <w:u w:val="single"/>
        </w:rPr>
        <w:t xml:space="preserve"> Audit</w:t>
      </w:r>
    </w:p>
    <w:p w14:paraId="5526A724" w14:textId="3A4EFBE9" w:rsidR="00A227BA" w:rsidRPr="0043764F" w:rsidRDefault="00A227BA" w:rsidP="0043764F">
      <w:pPr>
        <w:rPr>
          <w:rFonts w:ascii="Arial" w:hAnsi="Arial" w:cs="Arial"/>
          <w:b/>
          <w:sz w:val="24"/>
          <w:szCs w:val="24"/>
        </w:rPr>
      </w:pPr>
      <w:r w:rsidRPr="0043764F">
        <w:rPr>
          <w:rFonts w:ascii="Arial" w:hAnsi="Arial" w:cs="Arial"/>
          <w:b/>
          <w:sz w:val="24"/>
          <w:szCs w:val="24"/>
        </w:rPr>
        <w:t>This tool is designed as a good practice guide and audit tool, however, please remember th</w:t>
      </w:r>
      <w:r w:rsidR="00F87AE5">
        <w:rPr>
          <w:rFonts w:ascii="Arial" w:hAnsi="Arial" w:cs="Arial"/>
          <w:b/>
          <w:sz w:val="24"/>
          <w:szCs w:val="24"/>
        </w:rPr>
        <w:t>at the practitioners are your ‘k</w:t>
      </w:r>
      <w:r w:rsidRPr="0043764F">
        <w:rPr>
          <w:rFonts w:ascii="Arial" w:hAnsi="Arial" w:cs="Arial"/>
          <w:b/>
          <w:sz w:val="24"/>
          <w:szCs w:val="24"/>
        </w:rPr>
        <w:t xml:space="preserve">ey’ </w:t>
      </w:r>
      <w:r w:rsidR="00AA30EB" w:rsidRPr="0043764F">
        <w:rPr>
          <w:rFonts w:ascii="Arial" w:hAnsi="Arial" w:cs="Arial"/>
          <w:b/>
          <w:sz w:val="24"/>
          <w:szCs w:val="24"/>
        </w:rPr>
        <w:t>resource,</w:t>
      </w:r>
      <w:r w:rsidRPr="0043764F">
        <w:rPr>
          <w:rFonts w:ascii="Arial" w:hAnsi="Arial" w:cs="Arial"/>
          <w:b/>
          <w:sz w:val="24"/>
          <w:szCs w:val="24"/>
        </w:rPr>
        <w:t xml:space="preserve"> and it is how they support the children to access the resources, the language that they use and the modelling </w:t>
      </w:r>
      <w:r w:rsidR="00207A85" w:rsidRPr="0043764F">
        <w:rPr>
          <w:rFonts w:ascii="Arial" w:hAnsi="Arial" w:cs="Arial"/>
          <w:b/>
          <w:sz w:val="24"/>
          <w:szCs w:val="24"/>
        </w:rPr>
        <w:t xml:space="preserve">that </w:t>
      </w:r>
      <w:r w:rsidRPr="0043764F">
        <w:rPr>
          <w:rFonts w:ascii="Arial" w:hAnsi="Arial" w:cs="Arial"/>
          <w:b/>
          <w:sz w:val="24"/>
          <w:szCs w:val="24"/>
        </w:rPr>
        <w:t>they do</w:t>
      </w:r>
      <w:r w:rsidR="001D6F16" w:rsidRPr="0043764F">
        <w:rPr>
          <w:rFonts w:ascii="Arial" w:hAnsi="Arial" w:cs="Arial"/>
          <w:b/>
          <w:sz w:val="24"/>
          <w:szCs w:val="24"/>
        </w:rPr>
        <w:t>,</w:t>
      </w:r>
      <w:r w:rsidRPr="0043764F">
        <w:rPr>
          <w:rFonts w:ascii="Arial" w:hAnsi="Arial" w:cs="Arial"/>
          <w:b/>
          <w:sz w:val="24"/>
          <w:szCs w:val="24"/>
        </w:rPr>
        <w:t xml:space="preserve"> that will have most impact. As such</w:t>
      </w:r>
      <w:r w:rsidR="007076E7">
        <w:rPr>
          <w:rFonts w:ascii="Arial" w:hAnsi="Arial" w:cs="Arial"/>
          <w:b/>
          <w:sz w:val="24"/>
          <w:szCs w:val="24"/>
        </w:rPr>
        <w:t>,</w:t>
      </w:r>
      <w:r w:rsidRPr="0043764F">
        <w:rPr>
          <w:rFonts w:ascii="Arial" w:hAnsi="Arial" w:cs="Arial"/>
          <w:b/>
          <w:sz w:val="24"/>
          <w:szCs w:val="24"/>
        </w:rPr>
        <w:t xml:space="preserve"> this audit also includes </w:t>
      </w:r>
      <w:r w:rsidR="00207A85" w:rsidRPr="0043764F">
        <w:rPr>
          <w:rFonts w:ascii="Arial" w:hAnsi="Arial" w:cs="Arial"/>
          <w:b/>
          <w:sz w:val="24"/>
          <w:szCs w:val="24"/>
        </w:rPr>
        <w:t xml:space="preserve">the </w:t>
      </w:r>
      <w:r w:rsidRPr="0043764F">
        <w:rPr>
          <w:rFonts w:ascii="Arial" w:hAnsi="Arial" w:cs="Arial"/>
          <w:b/>
          <w:sz w:val="24"/>
          <w:szCs w:val="24"/>
        </w:rPr>
        <w:t>t</w:t>
      </w:r>
      <w:r w:rsidR="00F87AE5">
        <w:rPr>
          <w:rFonts w:ascii="Arial" w:hAnsi="Arial" w:cs="Arial"/>
          <w:b/>
          <w:sz w:val="24"/>
          <w:szCs w:val="24"/>
        </w:rPr>
        <w:t>hings you would want to</w:t>
      </w:r>
      <w:r w:rsidR="00207A85" w:rsidRPr="0043764F">
        <w:rPr>
          <w:rFonts w:ascii="Arial" w:hAnsi="Arial" w:cs="Arial"/>
          <w:b/>
          <w:sz w:val="24"/>
          <w:szCs w:val="24"/>
        </w:rPr>
        <w:t xml:space="preserve"> see</w:t>
      </w:r>
      <w:r w:rsidRPr="0043764F">
        <w:rPr>
          <w:rFonts w:ascii="Arial" w:hAnsi="Arial" w:cs="Arial"/>
          <w:b/>
          <w:sz w:val="24"/>
          <w:szCs w:val="24"/>
        </w:rPr>
        <w:t xml:space="preserve"> practitioners doing and saying.</w:t>
      </w:r>
    </w:p>
    <w:p w14:paraId="46E6F947" w14:textId="77777777" w:rsidR="00855E74" w:rsidRPr="0043764F" w:rsidRDefault="00087D1F" w:rsidP="0043764F">
      <w:pPr>
        <w:rPr>
          <w:rFonts w:ascii="Arial" w:hAnsi="Arial" w:cs="Arial"/>
          <w:b/>
          <w:sz w:val="24"/>
          <w:szCs w:val="24"/>
          <w:u w:val="single"/>
        </w:rPr>
      </w:pPr>
      <w:r w:rsidRPr="0043764F">
        <w:rPr>
          <w:rFonts w:ascii="Arial" w:hAnsi="Arial" w:cs="Arial"/>
          <w:b/>
          <w:sz w:val="24"/>
          <w:szCs w:val="24"/>
          <w:u w:val="single"/>
        </w:rPr>
        <w:t>Environment for babies and</w:t>
      </w:r>
      <w:r w:rsidR="00855E74" w:rsidRPr="0043764F">
        <w:rPr>
          <w:rFonts w:ascii="Arial" w:hAnsi="Arial" w:cs="Arial"/>
          <w:b/>
          <w:sz w:val="24"/>
          <w:szCs w:val="24"/>
          <w:u w:val="single"/>
        </w:rPr>
        <w:t xml:space="preserve"> young children</w:t>
      </w:r>
      <w:r w:rsidR="00A96C1C">
        <w:rPr>
          <w:rFonts w:ascii="Arial" w:hAnsi="Arial" w:cs="Arial"/>
          <w:b/>
          <w:sz w:val="24"/>
          <w:szCs w:val="24"/>
          <w:u w:val="single"/>
        </w:rPr>
        <w:t xml:space="preserve"> – Literacy Focus </w:t>
      </w:r>
    </w:p>
    <w:tbl>
      <w:tblPr>
        <w:tblStyle w:val="TableGrid"/>
        <w:tblW w:w="11057" w:type="dxa"/>
        <w:tblInd w:w="-176" w:type="dxa"/>
        <w:tblLayout w:type="fixed"/>
        <w:tblLook w:val="04A0" w:firstRow="1" w:lastRow="0" w:firstColumn="1" w:lastColumn="0" w:noHBand="0" w:noVBand="1"/>
      </w:tblPr>
      <w:tblGrid>
        <w:gridCol w:w="10207"/>
        <w:gridCol w:w="850"/>
      </w:tblGrid>
      <w:tr w:rsidR="00BF366A" w:rsidRPr="0043764F" w14:paraId="74A34B32" w14:textId="77777777" w:rsidTr="00475870">
        <w:tc>
          <w:tcPr>
            <w:tcW w:w="10207" w:type="dxa"/>
            <w:shd w:val="clear" w:color="auto" w:fill="BFBFBF" w:themeFill="background1" w:themeFillShade="BF"/>
          </w:tcPr>
          <w:p w14:paraId="25F5F388" w14:textId="77777777" w:rsidR="00BF366A" w:rsidRPr="0043764F" w:rsidRDefault="00BF366A" w:rsidP="0043764F">
            <w:pPr>
              <w:rPr>
                <w:rFonts w:ascii="Arial" w:hAnsi="Arial" w:cs="Arial"/>
                <w:b/>
                <w:color w:val="000000"/>
                <w:sz w:val="24"/>
                <w:szCs w:val="24"/>
              </w:rPr>
            </w:pPr>
            <w:r w:rsidRPr="0043764F">
              <w:rPr>
                <w:rFonts w:ascii="Arial" w:hAnsi="Arial" w:cs="Arial"/>
                <w:b/>
                <w:color w:val="000000"/>
                <w:sz w:val="24"/>
                <w:szCs w:val="24"/>
              </w:rPr>
              <w:t>Enabling Environments – Resources</w:t>
            </w:r>
          </w:p>
          <w:p w14:paraId="678C80F8" w14:textId="77777777" w:rsidR="00BF366A" w:rsidRPr="0043764F" w:rsidRDefault="00BF366A" w:rsidP="0043764F">
            <w:pPr>
              <w:rPr>
                <w:rFonts w:ascii="Arial" w:hAnsi="Arial" w:cs="Arial"/>
                <w:b/>
                <w:color w:val="000000"/>
                <w:sz w:val="24"/>
                <w:szCs w:val="24"/>
              </w:rPr>
            </w:pPr>
          </w:p>
        </w:tc>
        <w:tc>
          <w:tcPr>
            <w:tcW w:w="850" w:type="dxa"/>
            <w:shd w:val="clear" w:color="auto" w:fill="92D050"/>
          </w:tcPr>
          <w:p w14:paraId="143C9EC3" w14:textId="77777777" w:rsidR="00BF366A" w:rsidRPr="002E07FE" w:rsidRDefault="00475870" w:rsidP="00475870">
            <w:pPr>
              <w:rPr>
                <w:rFonts w:ascii="Arial" w:hAnsi="Arial" w:cs="Arial"/>
                <w:b/>
                <w:sz w:val="14"/>
                <w:szCs w:val="14"/>
              </w:rPr>
            </w:pPr>
            <w:r w:rsidRPr="002E07FE">
              <w:rPr>
                <w:rFonts w:ascii="Arial" w:hAnsi="Arial" w:cs="Arial"/>
                <w:b/>
                <w:sz w:val="14"/>
                <w:szCs w:val="14"/>
              </w:rPr>
              <w:t>In Place /E</w:t>
            </w:r>
            <w:r w:rsidR="00BF366A" w:rsidRPr="002E07FE">
              <w:rPr>
                <w:rFonts w:ascii="Arial" w:hAnsi="Arial" w:cs="Arial"/>
                <w:b/>
                <w:sz w:val="14"/>
                <w:szCs w:val="14"/>
              </w:rPr>
              <w:t xml:space="preserve">vident?  </w:t>
            </w:r>
          </w:p>
        </w:tc>
      </w:tr>
      <w:tr w:rsidR="001F4247" w:rsidRPr="001F4247" w14:paraId="21213BCB" w14:textId="77777777" w:rsidTr="001F4247">
        <w:tc>
          <w:tcPr>
            <w:tcW w:w="10207" w:type="dxa"/>
          </w:tcPr>
          <w:p w14:paraId="3788AB62" w14:textId="77777777" w:rsidR="001F4247" w:rsidRPr="001F4247" w:rsidRDefault="001F4247" w:rsidP="001F4247">
            <w:pPr>
              <w:jc w:val="center"/>
              <w:rPr>
                <w:rFonts w:ascii="Arial" w:hAnsi="Arial" w:cs="Arial"/>
                <w:b/>
                <w:sz w:val="24"/>
                <w:szCs w:val="24"/>
                <w:u w:val="single"/>
              </w:rPr>
            </w:pPr>
            <w:r w:rsidRPr="001F4247">
              <w:rPr>
                <w:rFonts w:ascii="Arial" w:hAnsi="Arial" w:cs="Arial"/>
                <w:b/>
                <w:sz w:val="24"/>
                <w:szCs w:val="24"/>
                <w:u w:val="single"/>
              </w:rPr>
              <w:t>Physical</w:t>
            </w:r>
          </w:p>
        </w:tc>
        <w:tc>
          <w:tcPr>
            <w:tcW w:w="850" w:type="dxa"/>
          </w:tcPr>
          <w:p w14:paraId="1123AFF0" w14:textId="77777777" w:rsidR="001F4247" w:rsidRPr="001F4247" w:rsidRDefault="001F4247" w:rsidP="001F4247">
            <w:pPr>
              <w:jc w:val="center"/>
              <w:rPr>
                <w:rFonts w:ascii="Arial" w:hAnsi="Arial" w:cs="Arial"/>
                <w:b/>
                <w:sz w:val="24"/>
                <w:szCs w:val="24"/>
                <w:u w:val="single"/>
              </w:rPr>
            </w:pPr>
          </w:p>
        </w:tc>
      </w:tr>
      <w:tr w:rsidR="001F4247" w:rsidRPr="0043764F" w14:paraId="6CAA6AD9" w14:textId="77777777" w:rsidTr="001F4247">
        <w:tc>
          <w:tcPr>
            <w:tcW w:w="10207" w:type="dxa"/>
          </w:tcPr>
          <w:p w14:paraId="12FF97AA" w14:textId="77777777" w:rsidR="001F4247" w:rsidRPr="0043764F" w:rsidRDefault="001F4247" w:rsidP="001F4247">
            <w:pPr>
              <w:rPr>
                <w:rFonts w:ascii="Arial" w:hAnsi="Arial" w:cs="Arial"/>
                <w:sz w:val="24"/>
                <w:szCs w:val="24"/>
              </w:rPr>
            </w:pPr>
            <w:r>
              <w:rPr>
                <w:rFonts w:ascii="Arial" w:hAnsi="Arial" w:cs="Arial"/>
                <w:sz w:val="24"/>
                <w:szCs w:val="24"/>
              </w:rPr>
              <w:t>B</w:t>
            </w:r>
            <w:r w:rsidRPr="0043764F">
              <w:rPr>
                <w:rFonts w:ascii="Arial" w:hAnsi="Arial" w:cs="Arial"/>
                <w:sz w:val="24"/>
                <w:szCs w:val="24"/>
              </w:rPr>
              <w:t xml:space="preserve">abies </w:t>
            </w:r>
            <w:r>
              <w:rPr>
                <w:rFonts w:ascii="Arial" w:hAnsi="Arial" w:cs="Arial"/>
                <w:sz w:val="24"/>
                <w:szCs w:val="24"/>
              </w:rPr>
              <w:t xml:space="preserve">have space where they can </w:t>
            </w:r>
            <w:r w:rsidRPr="0043764F">
              <w:rPr>
                <w:rFonts w:ascii="Arial" w:hAnsi="Arial" w:cs="Arial"/>
                <w:sz w:val="24"/>
                <w:szCs w:val="24"/>
              </w:rPr>
              <w:t>wriggle</w:t>
            </w:r>
            <w:r>
              <w:rPr>
                <w:rFonts w:ascii="Arial" w:hAnsi="Arial" w:cs="Arial"/>
                <w:sz w:val="24"/>
                <w:szCs w:val="24"/>
              </w:rPr>
              <w:t>,</w:t>
            </w:r>
            <w:r w:rsidRPr="0043764F">
              <w:rPr>
                <w:rFonts w:ascii="Arial" w:hAnsi="Arial" w:cs="Arial"/>
                <w:sz w:val="24"/>
                <w:szCs w:val="24"/>
              </w:rPr>
              <w:t xml:space="preserve"> roll</w:t>
            </w:r>
            <w:r>
              <w:rPr>
                <w:rFonts w:ascii="Arial" w:hAnsi="Arial" w:cs="Arial"/>
                <w:sz w:val="24"/>
                <w:szCs w:val="24"/>
              </w:rPr>
              <w:t xml:space="preserve"> and crawl</w:t>
            </w:r>
            <w:r w:rsidRPr="0043764F">
              <w:rPr>
                <w:rFonts w:ascii="Arial" w:hAnsi="Arial" w:cs="Arial"/>
                <w:sz w:val="24"/>
                <w:szCs w:val="24"/>
              </w:rPr>
              <w:t xml:space="preserve"> freely</w:t>
            </w:r>
            <w:r>
              <w:rPr>
                <w:rFonts w:ascii="Arial" w:hAnsi="Arial" w:cs="Arial"/>
                <w:sz w:val="24"/>
                <w:szCs w:val="24"/>
              </w:rPr>
              <w:t>.</w:t>
            </w:r>
          </w:p>
        </w:tc>
        <w:tc>
          <w:tcPr>
            <w:tcW w:w="850" w:type="dxa"/>
          </w:tcPr>
          <w:p w14:paraId="726A2215" w14:textId="77777777" w:rsidR="001F4247" w:rsidRPr="0043764F" w:rsidRDefault="001F4247" w:rsidP="001F4247">
            <w:pPr>
              <w:rPr>
                <w:rFonts w:ascii="Arial" w:hAnsi="Arial" w:cs="Arial"/>
                <w:sz w:val="24"/>
                <w:szCs w:val="24"/>
              </w:rPr>
            </w:pPr>
          </w:p>
        </w:tc>
      </w:tr>
      <w:tr w:rsidR="001F4247" w:rsidRPr="0043764F" w14:paraId="54C0B3BF" w14:textId="77777777" w:rsidTr="001F4247">
        <w:tc>
          <w:tcPr>
            <w:tcW w:w="10207" w:type="dxa"/>
          </w:tcPr>
          <w:p w14:paraId="60D20456" w14:textId="77777777" w:rsidR="001F4247" w:rsidRPr="0043764F" w:rsidRDefault="001F4247" w:rsidP="001F4247">
            <w:pPr>
              <w:rPr>
                <w:rFonts w:ascii="Arial" w:hAnsi="Arial" w:cs="Arial"/>
                <w:sz w:val="24"/>
                <w:szCs w:val="24"/>
              </w:rPr>
            </w:pPr>
            <w:r w:rsidRPr="0043764F">
              <w:rPr>
                <w:rFonts w:ascii="Arial" w:hAnsi="Arial" w:cs="Arial"/>
                <w:sz w:val="24"/>
                <w:szCs w:val="24"/>
              </w:rPr>
              <w:t>Babies have a range of resources that make different sounds.</w:t>
            </w:r>
          </w:p>
        </w:tc>
        <w:tc>
          <w:tcPr>
            <w:tcW w:w="850" w:type="dxa"/>
          </w:tcPr>
          <w:p w14:paraId="73FD3AAB" w14:textId="77777777" w:rsidR="001F4247" w:rsidRPr="0043764F" w:rsidRDefault="001F4247" w:rsidP="001F4247">
            <w:pPr>
              <w:rPr>
                <w:rFonts w:ascii="Arial" w:hAnsi="Arial" w:cs="Arial"/>
                <w:sz w:val="24"/>
                <w:szCs w:val="24"/>
              </w:rPr>
            </w:pPr>
          </w:p>
        </w:tc>
      </w:tr>
      <w:tr w:rsidR="001F4247" w:rsidRPr="0043764F" w14:paraId="02E15702" w14:textId="77777777" w:rsidTr="001F4247">
        <w:tc>
          <w:tcPr>
            <w:tcW w:w="10207" w:type="dxa"/>
          </w:tcPr>
          <w:p w14:paraId="7FBC8983" w14:textId="77777777" w:rsidR="001F4247" w:rsidRPr="0043764F" w:rsidRDefault="001F4247" w:rsidP="001F4247">
            <w:pPr>
              <w:rPr>
                <w:rFonts w:ascii="Arial" w:hAnsi="Arial" w:cs="Arial"/>
                <w:sz w:val="24"/>
                <w:szCs w:val="24"/>
              </w:rPr>
            </w:pPr>
            <w:r>
              <w:rPr>
                <w:rFonts w:ascii="Arial" w:hAnsi="Arial" w:cs="Arial"/>
                <w:sz w:val="24"/>
                <w:szCs w:val="24"/>
              </w:rPr>
              <w:t xml:space="preserve">Babies are encouraged to ‘track’ objects with their eyes through positive and encouraging interaction with the adult. </w:t>
            </w:r>
          </w:p>
        </w:tc>
        <w:tc>
          <w:tcPr>
            <w:tcW w:w="850" w:type="dxa"/>
          </w:tcPr>
          <w:p w14:paraId="7EF472B4" w14:textId="77777777" w:rsidR="001F4247" w:rsidRPr="0043764F" w:rsidRDefault="001F4247" w:rsidP="001F4247">
            <w:pPr>
              <w:rPr>
                <w:rFonts w:ascii="Arial" w:hAnsi="Arial" w:cs="Arial"/>
                <w:sz w:val="24"/>
                <w:szCs w:val="24"/>
              </w:rPr>
            </w:pPr>
          </w:p>
        </w:tc>
      </w:tr>
      <w:tr w:rsidR="001F4247" w:rsidRPr="0043764F" w14:paraId="74DCCC65" w14:textId="77777777" w:rsidTr="001F4247">
        <w:tc>
          <w:tcPr>
            <w:tcW w:w="10207" w:type="dxa"/>
          </w:tcPr>
          <w:p w14:paraId="19D3A5B2" w14:textId="62F1E301" w:rsidR="001F4247" w:rsidRPr="0043764F" w:rsidRDefault="001F4247" w:rsidP="001F4247">
            <w:pPr>
              <w:rPr>
                <w:rFonts w:ascii="Arial" w:hAnsi="Arial" w:cs="Arial"/>
                <w:sz w:val="24"/>
                <w:szCs w:val="24"/>
              </w:rPr>
            </w:pPr>
            <w:r w:rsidRPr="0043764F">
              <w:rPr>
                <w:rFonts w:ascii="Arial" w:hAnsi="Arial" w:cs="Arial"/>
                <w:sz w:val="24"/>
                <w:szCs w:val="24"/>
              </w:rPr>
              <w:t xml:space="preserve">Babies have access to a wide range of resources to shake, stack, post, squash, throw etc so that they can build up strong hand, </w:t>
            </w:r>
            <w:r w:rsidR="00B228E4" w:rsidRPr="0043764F">
              <w:rPr>
                <w:rFonts w:ascii="Arial" w:hAnsi="Arial" w:cs="Arial"/>
                <w:sz w:val="24"/>
                <w:szCs w:val="24"/>
              </w:rPr>
              <w:t>shoulder,</w:t>
            </w:r>
            <w:r w:rsidRPr="0043764F">
              <w:rPr>
                <w:rFonts w:ascii="Arial" w:hAnsi="Arial" w:cs="Arial"/>
                <w:sz w:val="24"/>
                <w:szCs w:val="24"/>
              </w:rPr>
              <w:t xml:space="preserve"> and core strength muscles.</w:t>
            </w:r>
          </w:p>
        </w:tc>
        <w:tc>
          <w:tcPr>
            <w:tcW w:w="850" w:type="dxa"/>
          </w:tcPr>
          <w:p w14:paraId="67885975" w14:textId="77777777" w:rsidR="001F4247" w:rsidRPr="0043764F" w:rsidRDefault="001F4247" w:rsidP="001F4247">
            <w:pPr>
              <w:rPr>
                <w:rFonts w:ascii="Arial" w:hAnsi="Arial" w:cs="Arial"/>
                <w:sz w:val="24"/>
                <w:szCs w:val="24"/>
              </w:rPr>
            </w:pPr>
          </w:p>
        </w:tc>
      </w:tr>
      <w:tr w:rsidR="001F4247" w:rsidRPr="0043764F" w14:paraId="6A08792A" w14:textId="77777777" w:rsidTr="001F4247">
        <w:tc>
          <w:tcPr>
            <w:tcW w:w="10207" w:type="dxa"/>
          </w:tcPr>
          <w:p w14:paraId="559A384D" w14:textId="77777777" w:rsidR="001F4247" w:rsidRPr="0043764F" w:rsidRDefault="001F4247" w:rsidP="001F4247">
            <w:pPr>
              <w:rPr>
                <w:rFonts w:ascii="Arial" w:hAnsi="Arial" w:cs="Arial"/>
                <w:sz w:val="24"/>
                <w:szCs w:val="24"/>
              </w:rPr>
            </w:pPr>
            <w:r w:rsidRPr="0043764F">
              <w:rPr>
                <w:rFonts w:ascii="Arial" w:hAnsi="Arial" w:cs="Arial"/>
                <w:sz w:val="24"/>
                <w:szCs w:val="24"/>
              </w:rPr>
              <w:t xml:space="preserve">Babies are given access to a range of sensory resources which help them develop ‘touch sensitivity’. </w:t>
            </w:r>
          </w:p>
        </w:tc>
        <w:tc>
          <w:tcPr>
            <w:tcW w:w="850" w:type="dxa"/>
          </w:tcPr>
          <w:p w14:paraId="186EB452" w14:textId="77777777" w:rsidR="001F4247" w:rsidRPr="0043764F" w:rsidRDefault="001F4247" w:rsidP="001F4247">
            <w:pPr>
              <w:rPr>
                <w:rFonts w:ascii="Arial" w:hAnsi="Arial" w:cs="Arial"/>
                <w:sz w:val="24"/>
                <w:szCs w:val="24"/>
              </w:rPr>
            </w:pPr>
          </w:p>
        </w:tc>
      </w:tr>
      <w:tr w:rsidR="001F4247" w:rsidRPr="0043764F" w14:paraId="6B78329C" w14:textId="77777777" w:rsidTr="001F4247">
        <w:tc>
          <w:tcPr>
            <w:tcW w:w="10207" w:type="dxa"/>
          </w:tcPr>
          <w:p w14:paraId="621D361E" w14:textId="77777777" w:rsidR="001F4247" w:rsidRPr="0043764F" w:rsidRDefault="001F4247" w:rsidP="001F4247">
            <w:pPr>
              <w:rPr>
                <w:rFonts w:ascii="Arial" w:hAnsi="Arial" w:cs="Arial"/>
                <w:sz w:val="24"/>
                <w:szCs w:val="24"/>
              </w:rPr>
            </w:pPr>
            <w:r>
              <w:rPr>
                <w:rFonts w:ascii="Arial" w:hAnsi="Arial" w:cs="Arial"/>
                <w:sz w:val="24"/>
                <w:szCs w:val="24"/>
              </w:rPr>
              <w:t>B</w:t>
            </w:r>
            <w:r w:rsidRPr="0043764F">
              <w:rPr>
                <w:rFonts w:ascii="Arial" w:hAnsi="Arial" w:cs="Arial"/>
                <w:sz w:val="24"/>
                <w:szCs w:val="24"/>
              </w:rPr>
              <w:t>a</w:t>
            </w:r>
            <w:r>
              <w:rPr>
                <w:rFonts w:ascii="Arial" w:hAnsi="Arial" w:cs="Arial"/>
                <w:sz w:val="24"/>
                <w:szCs w:val="24"/>
              </w:rPr>
              <w:t>b</w:t>
            </w:r>
            <w:r w:rsidRPr="0043764F">
              <w:rPr>
                <w:rFonts w:ascii="Arial" w:hAnsi="Arial" w:cs="Arial"/>
                <w:sz w:val="24"/>
                <w:szCs w:val="24"/>
              </w:rPr>
              <w:t xml:space="preserve">ies have access to </w:t>
            </w:r>
            <w:r w:rsidR="007076E7">
              <w:rPr>
                <w:rFonts w:ascii="Arial" w:hAnsi="Arial" w:cs="Arial"/>
                <w:sz w:val="24"/>
                <w:szCs w:val="24"/>
              </w:rPr>
              <w:t xml:space="preserve">a </w:t>
            </w:r>
            <w:r w:rsidRPr="0043764F">
              <w:rPr>
                <w:rFonts w:ascii="Arial" w:hAnsi="Arial" w:cs="Arial"/>
                <w:sz w:val="24"/>
                <w:szCs w:val="24"/>
              </w:rPr>
              <w:t>large selection of resources that develop hand eye coordination including stacking blocks,</w:t>
            </w:r>
            <w:r>
              <w:rPr>
                <w:rFonts w:ascii="Arial" w:hAnsi="Arial" w:cs="Arial"/>
                <w:sz w:val="24"/>
                <w:szCs w:val="24"/>
              </w:rPr>
              <w:t xml:space="preserve"> hoops and posts</w:t>
            </w:r>
            <w:r w:rsidRPr="0043764F">
              <w:rPr>
                <w:rFonts w:ascii="Arial" w:hAnsi="Arial" w:cs="Arial"/>
                <w:sz w:val="24"/>
                <w:szCs w:val="24"/>
              </w:rPr>
              <w:t xml:space="preserve"> </w:t>
            </w:r>
            <w:r>
              <w:rPr>
                <w:rFonts w:ascii="Arial" w:hAnsi="Arial" w:cs="Arial"/>
                <w:sz w:val="24"/>
                <w:szCs w:val="24"/>
              </w:rPr>
              <w:t xml:space="preserve">and </w:t>
            </w:r>
            <w:r w:rsidRPr="0043764F">
              <w:rPr>
                <w:rFonts w:ascii="Arial" w:hAnsi="Arial" w:cs="Arial"/>
                <w:sz w:val="24"/>
                <w:szCs w:val="24"/>
              </w:rPr>
              <w:t xml:space="preserve">things that should be turned, lifted or closed. </w:t>
            </w:r>
          </w:p>
        </w:tc>
        <w:tc>
          <w:tcPr>
            <w:tcW w:w="850" w:type="dxa"/>
          </w:tcPr>
          <w:p w14:paraId="15B21264" w14:textId="77777777" w:rsidR="001F4247" w:rsidRPr="0043764F" w:rsidRDefault="001F4247" w:rsidP="001F4247">
            <w:pPr>
              <w:rPr>
                <w:rFonts w:ascii="Arial" w:hAnsi="Arial" w:cs="Arial"/>
                <w:sz w:val="24"/>
                <w:szCs w:val="24"/>
              </w:rPr>
            </w:pPr>
          </w:p>
        </w:tc>
      </w:tr>
      <w:tr w:rsidR="001F4247" w:rsidRPr="0043764F" w14:paraId="6CE0F8F9" w14:textId="77777777" w:rsidTr="001F4247">
        <w:tc>
          <w:tcPr>
            <w:tcW w:w="10207" w:type="dxa"/>
          </w:tcPr>
          <w:p w14:paraId="7D3A71EB" w14:textId="77777777" w:rsidR="001F4247" w:rsidRPr="0043764F" w:rsidRDefault="001F4247" w:rsidP="001F4247">
            <w:pPr>
              <w:tabs>
                <w:tab w:val="left" w:pos="3285"/>
              </w:tabs>
              <w:rPr>
                <w:rFonts w:ascii="Arial" w:hAnsi="Arial" w:cs="Arial"/>
                <w:sz w:val="24"/>
                <w:szCs w:val="24"/>
              </w:rPr>
            </w:pPr>
            <w:r>
              <w:rPr>
                <w:rFonts w:ascii="Arial" w:hAnsi="Arial" w:cs="Arial"/>
                <w:sz w:val="24"/>
                <w:szCs w:val="24"/>
              </w:rPr>
              <w:t>Babies</w:t>
            </w:r>
            <w:r w:rsidRPr="0043764F">
              <w:rPr>
                <w:rFonts w:ascii="Arial" w:hAnsi="Arial" w:cs="Arial"/>
                <w:sz w:val="24"/>
                <w:szCs w:val="24"/>
              </w:rPr>
              <w:t xml:space="preserve"> are encouraged to echo and make sounds back to the EYP.</w:t>
            </w:r>
          </w:p>
        </w:tc>
        <w:tc>
          <w:tcPr>
            <w:tcW w:w="850" w:type="dxa"/>
          </w:tcPr>
          <w:p w14:paraId="46315043" w14:textId="77777777" w:rsidR="001F4247" w:rsidRPr="0043764F" w:rsidRDefault="001F4247" w:rsidP="001F4247">
            <w:pPr>
              <w:rPr>
                <w:rFonts w:ascii="Arial" w:hAnsi="Arial" w:cs="Arial"/>
                <w:sz w:val="24"/>
                <w:szCs w:val="24"/>
              </w:rPr>
            </w:pPr>
          </w:p>
        </w:tc>
      </w:tr>
      <w:tr w:rsidR="001F4247" w:rsidRPr="0043764F" w14:paraId="7259BD37" w14:textId="77777777" w:rsidTr="001F4247">
        <w:tc>
          <w:tcPr>
            <w:tcW w:w="10207" w:type="dxa"/>
          </w:tcPr>
          <w:p w14:paraId="0DBC521C" w14:textId="77777777" w:rsidR="001F4247" w:rsidRPr="0043764F" w:rsidRDefault="001F4247" w:rsidP="007076E7">
            <w:pPr>
              <w:rPr>
                <w:rFonts w:ascii="Arial" w:hAnsi="Arial" w:cs="Arial"/>
                <w:sz w:val="24"/>
                <w:szCs w:val="24"/>
              </w:rPr>
            </w:pPr>
            <w:r>
              <w:rPr>
                <w:rFonts w:ascii="Arial" w:hAnsi="Arial" w:cs="Arial"/>
                <w:sz w:val="24"/>
                <w:szCs w:val="24"/>
              </w:rPr>
              <w:t xml:space="preserve">The EYPs plan </w:t>
            </w:r>
            <w:r w:rsidRPr="0043764F">
              <w:rPr>
                <w:rFonts w:ascii="Arial" w:hAnsi="Arial" w:cs="Arial"/>
                <w:sz w:val="24"/>
                <w:szCs w:val="24"/>
              </w:rPr>
              <w:t>activities</w:t>
            </w:r>
            <w:r>
              <w:rPr>
                <w:rFonts w:ascii="Arial" w:hAnsi="Arial" w:cs="Arial"/>
                <w:sz w:val="24"/>
                <w:szCs w:val="24"/>
              </w:rPr>
              <w:t xml:space="preserve">/provision which will give the </w:t>
            </w:r>
            <w:r w:rsidR="007076E7">
              <w:rPr>
                <w:rFonts w:ascii="Arial" w:hAnsi="Arial" w:cs="Arial"/>
                <w:sz w:val="24"/>
                <w:szCs w:val="24"/>
              </w:rPr>
              <w:t xml:space="preserve">babies and young </w:t>
            </w:r>
            <w:r>
              <w:rPr>
                <w:rFonts w:ascii="Arial" w:hAnsi="Arial" w:cs="Arial"/>
                <w:sz w:val="24"/>
                <w:szCs w:val="24"/>
              </w:rPr>
              <w:t>children t</w:t>
            </w:r>
            <w:r w:rsidRPr="0043764F">
              <w:rPr>
                <w:rFonts w:ascii="Arial" w:hAnsi="Arial" w:cs="Arial"/>
                <w:sz w:val="24"/>
                <w:szCs w:val="24"/>
              </w:rPr>
              <w:t xml:space="preserve">he opportunity and motivation to practise manipulative skills, for example </w:t>
            </w:r>
            <w:r>
              <w:rPr>
                <w:rFonts w:ascii="Arial" w:hAnsi="Arial" w:cs="Arial"/>
                <w:sz w:val="24"/>
                <w:szCs w:val="24"/>
              </w:rPr>
              <w:t>playing musical instruments</w:t>
            </w:r>
            <w:r w:rsidR="007076E7">
              <w:rPr>
                <w:rFonts w:ascii="Arial" w:hAnsi="Arial" w:cs="Arial"/>
                <w:sz w:val="24"/>
                <w:szCs w:val="24"/>
              </w:rPr>
              <w:t>, handling treasure basket items</w:t>
            </w:r>
            <w:r>
              <w:rPr>
                <w:rFonts w:ascii="Arial" w:hAnsi="Arial" w:cs="Arial"/>
                <w:sz w:val="24"/>
                <w:szCs w:val="24"/>
              </w:rPr>
              <w:t xml:space="preserve"> and filling a receptacle with small items. </w:t>
            </w:r>
          </w:p>
        </w:tc>
        <w:tc>
          <w:tcPr>
            <w:tcW w:w="850" w:type="dxa"/>
          </w:tcPr>
          <w:p w14:paraId="0CA6B426" w14:textId="77777777" w:rsidR="001F4247" w:rsidRPr="0043764F" w:rsidRDefault="001F4247" w:rsidP="001F4247">
            <w:pPr>
              <w:rPr>
                <w:rFonts w:ascii="Arial" w:hAnsi="Arial" w:cs="Arial"/>
                <w:sz w:val="24"/>
                <w:szCs w:val="24"/>
              </w:rPr>
            </w:pPr>
          </w:p>
        </w:tc>
      </w:tr>
      <w:tr w:rsidR="001F4247" w:rsidRPr="0043764F" w14:paraId="6A8AD94E" w14:textId="77777777" w:rsidTr="001F4247">
        <w:tc>
          <w:tcPr>
            <w:tcW w:w="10207" w:type="dxa"/>
          </w:tcPr>
          <w:p w14:paraId="77BCD5A6" w14:textId="77777777" w:rsidR="001F4247" w:rsidRDefault="001F4247" w:rsidP="007076E7">
            <w:pPr>
              <w:rPr>
                <w:rFonts w:ascii="Arial" w:hAnsi="Arial" w:cs="Arial"/>
                <w:sz w:val="24"/>
                <w:szCs w:val="24"/>
              </w:rPr>
            </w:pPr>
            <w:r>
              <w:rPr>
                <w:rFonts w:ascii="Arial" w:hAnsi="Arial" w:cs="Arial"/>
                <w:sz w:val="24"/>
                <w:szCs w:val="24"/>
              </w:rPr>
              <w:t>Younger toddlers are supported to ‘feel’ actions through rhyme, like being supported to ‘feel’ the rowing motions o</w:t>
            </w:r>
            <w:r w:rsidR="007076E7">
              <w:rPr>
                <w:rFonts w:ascii="Arial" w:hAnsi="Arial" w:cs="Arial"/>
                <w:sz w:val="24"/>
                <w:szCs w:val="24"/>
              </w:rPr>
              <w:t>f ‘Row, row, row your boat’ or ‘P</w:t>
            </w:r>
            <w:r>
              <w:rPr>
                <w:rFonts w:ascii="Arial" w:hAnsi="Arial" w:cs="Arial"/>
                <w:sz w:val="24"/>
                <w:szCs w:val="24"/>
              </w:rPr>
              <w:t xml:space="preserve">at-a-cake’. </w:t>
            </w:r>
          </w:p>
        </w:tc>
        <w:tc>
          <w:tcPr>
            <w:tcW w:w="850" w:type="dxa"/>
          </w:tcPr>
          <w:p w14:paraId="225D2616" w14:textId="77777777" w:rsidR="001F4247" w:rsidRPr="0043764F" w:rsidRDefault="001F4247" w:rsidP="001F4247">
            <w:pPr>
              <w:rPr>
                <w:rFonts w:ascii="Arial" w:hAnsi="Arial" w:cs="Arial"/>
                <w:sz w:val="24"/>
                <w:szCs w:val="24"/>
              </w:rPr>
            </w:pPr>
          </w:p>
        </w:tc>
      </w:tr>
      <w:tr w:rsidR="001F4247" w:rsidRPr="0043764F" w14:paraId="5E6A7F0E" w14:textId="77777777" w:rsidTr="001F4247">
        <w:tc>
          <w:tcPr>
            <w:tcW w:w="10207" w:type="dxa"/>
          </w:tcPr>
          <w:p w14:paraId="6BBF71D4" w14:textId="77777777" w:rsidR="001F4247" w:rsidRPr="0043764F" w:rsidRDefault="001F4247" w:rsidP="001F4247">
            <w:pPr>
              <w:rPr>
                <w:rFonts w:ascii="Arial" w:hAnsi="Arial" w:cs="Arial"/>
                <w:sz w:val="24"/>
                <w:szCs w:val="24"/>
              </w:rPr>
            </w:pPr>
            <w:r>
              <w:rPr>
                <w:rFonts w:ascii="Arial" w:hAnsi="Arial" w:cs="Arial"/>
                <w:sz w:val="24"/>
                <w:szCs w:val="24"/>
              </w:rPr>
              <w:t xml:space="preserve">Older toddlers are encouraged to join in with action rhymes and songs and more complex movements for example ‘Wind the bobbin up’ movements. </w:t>
            </w:r>
          </w:p>
        </w:tc>
        <w:tc>
          <w:tcPr>
            <w:tcW w:w="850" w:type="dxa"/>
          </w:tcPr>
          <w:p w14:paraId="2A7ED2D2" w14:textId="77777777" w:rsidR="001F4247" w:rsidRPr="0043764F" w:rsidRDefault="001F4247" w:rsidP="001F4247">
            <w:pPr>
              <w:rPr>
                <w:rFonts w:ascii="Arial" w:hAnsi="Arial" w:cs="Arial"/>
                <w:sz w:val="24"/>
                <w:szCs w:val="24"/>
              </w:rPr>
            </w:pPr>
          </w:p>
        </w:tc>
      </w:tr>
      <w:tr w:rsidR="001F4247" w:rsidRPr="0043764F" w14:paraId="33C58193" w14:textId="77777777" w:rsidTr="001F4247">
        <w:tc>
          <w:tcPr>
            <w:tcW w:w="10207" w:type="dxa"/>
          </w:tcPr>
          <w:p w14:paraId="369921D7" w14:textId="77777777" w:rsidR="001F4247" w:rsidRDefault="001F4247" w:rsidP="001F4247">
            <w:pPr>
              <w:rPr>
                <w:rFonts w:ascii="Arial" w:hAnsi="Arial" w:cs="Arial"/>
                <w:sz w:val="24"/>
                <w:szCs w:val="24"/>
              </w:rPr>
            </w:pPr>
            <w:r>
              <w:rPr>
                <w:rFonts w:ascii="Arial" w:hAnsi="Arial" w:cs="Arial"/>
                <w:sz w:val="24"/>
                <w:szCs w:val="24"/>
              </w:rPr>
              <w:t xml:space="preserve">There is a song box and finger puppets available to the children (early rhyme/rhythm of words). </w:t>
            </w:r>
          </w:p>
        </w:tc>
        <w:tc>
          <w:tcPr>
            <w:tcW w:w="850" w:type="dxa"/>
          </w:tcPr>
          <w:p w14:paraId="2BB40235" w14:textId="77777777" w:rsidR="001F4247" w:rsidRPr="0043764F" w:rsidRDefault="001F4247" w:rsidP="001F4247">
            <w:pPr>
              <w:rPr>
                <w:rFonts w:ascii="Arial" w:hAnsi="Arial" w:cs="Arial"/>
                <w:sz w:val="24"/>
                <w:szCs w:val="24"/>
              </w:rPr>
            </w:pPr>
          </w:p>
        </w:tc>
      </w:tr>
      <w:tr w:rsidR="001F4247" w:rsidRPr="0043764F" w14:paraId="60C8DB8A" w14:textId="77777777" w:rsidTr="001F4247">
        <w:tc>
          <w:tcPr>
            <w:tcW w:w="10207" w:type="dxa"/>
          </w:tcPr>
          <w:p w14:paraId="3B08A178" w14:textId="77777777" w:rsidR="001F4247" w:rsidRDefault="007076E7" w:rsidP="001F4247">
            <w:pPr>
              <w:rPr>
                <w:rFonts w:ascii="Arial" w:hAnsi="Arial" w:cs="Arial"/>
                <w:sz w:val="24"/>
                <w:szCs w:val="24"/>
              </w:rPr>
            </w:pPr>
            <w:r>
              <w:rPr>
                <w:rFonts w:ascii="Arial" w:hAnsi="Arial" w:cs="Arial"/>
                <w:sz w:val="24"/>
                <w:szCs w:val="24"/>
              </w:rPr>
              <w:t>EYPs sing songs/r</w:t>
            </w:r>
            <w:r w:rsidR="001F4247">
              <w:rPr>
                <w:rFonts w:ascii="Arial" w:hAnsi="Arial" w:cs="Arial"/>
                <w:sz w:val="24"/>
                <w:szCs w:val="24"/>
              </w:rPr>
              <w:t>hymes to children often</w:t>
            </w:r>
            <w:r>
              <w:rPr>
                <w:rFonts w:ascii="Arial" w:hAnsi="Arial" w:cs="Arial"/>
                <w:sz w:val="24"/>
                <w:szCs w:val="24"/>
              </w:rPr>
              <w:t>,</w:t>
            </w:r>
            <w:r w:rsidR="001F4247">
              <w:rPr>
                <w:rFonts w:ascii="Arial" w:hAnsi="Arial" w:cs="Arial"/>
                <w:sz w:val="24"/>
                <w:szCs w:val="24"/>
              </w:rPr>
              <w:t xml:space="preserve"> like ‘Round and round the garden’, ‘This little piggy’ and ‘Pat-a-cake’</w:t>
            </w:r>
            <w:r>
              <w:rPr>
                <w:rFonts w:ascii="Arial" w:hAnsi="Arial" w:cs="Arial"/>
                <w:sz w:val="24"/>
                <w:szCs w:val="24"/>
              </w:rPr>
              <w:t xml:space="preserve"> etc</w:t>
            </w:r>
            <w:r w:rsidR="001F4247">
              <w:rPr>
                <w:rFonts w:ascii="Arial" w:hAnsi="Arial" w:cs="Arial"/>
                <w:sz w:val="24"/>
                <w:szCs w:val="24"/>
              </w:rPr>
              <w:t xml:space="preserve">. </w:t>
            </w:r>
          </w:p>
        </w:tc>
        <w:tc>
          <w:tcPr>
            <w:tcW w:w="850" w:type="dxa"/>
          </w:tcPr>
          <w:p w14:paraId="552753DB" w14:textId="77777777" w:rsidR="001F4247" w:rsidRPr="0043764F" w:rsidRDefault="001F4247" w:rsidP="001F4247">
            <w:pPr>
              <w:rPr>
                <w:rFonts w:ascii="Arial" w:hAnsi="Arial" w:cs="Arial"/>
                <w:sz w:val="24"/>
                <w:szCs w:val="24"/>
              </w:rPr>
            </w:pPr>
          </w:p>
        </w:tc>
      </w:tr>
      <w:tr w:rsidR="001F4247" w:rsidRPr="0043764F" w14:paraId="62E94054" w14:textId="77777777" w:rsidTr="001F4247">
        <w:tc>
          <w:tcPr>
            <w:tcW w:w="10207" w:type="dxa"/>
          </w:tcPr>
          <w:p w14:paraId="149B14F4" w14:textId="77777777" w:rsidR="001F4247" w:rsidRPr="00AC0D51" w:rsidRDefault="001F4247" w:rsidP="001F4247">
            <w:pPr>
              <w:rPr>
                <w:rFonts w:ascii="Arial" w:hAnsi="Arial" w:cs="Arial"/>
                <w:sz w:val="24"/>
                <w:szCs w:val="24"/>
              </w:rPr>
            </w:pPr>
            <w:r>
              <w:rPr>
                <w:rFonts w:ascii="Arial" w:hAnsi="Arial" w:cs="Arial"/>
                <w:sz w:val="24"/>
                <w:szCs w:val="24"/>
              </w:rPr>
              <w:t>Babies’</w:t>
            </w:r>
            <w:r w:rsidRPr="00AC0D51">
              <w:rPr>
                <w:rFonts w:ascii="Arial" w:hAnsi="Arial" w:cs="Arial"/>
                <w:sz w:val="24"/>
                <w:szCs w:val="24"/>
              </w:rPr>
              <w:t xml:space="preserve"> </w:t>
            </w:r>
            <w:r>
              <w:rPr>
                <w:rFonts w:ascii="Arial" w:hAnsi="Arial" w:cs="Arial"/>
                <w:sz w:val="24"/>
                <w:szCs w:val="24"/>
              </w:rPr>
              <w:t xml:space="preserve">picture </w:t>
            </w:r>
            <w:r w:rsidRPr="00AC0D51">
              <w:rPr>
                <w:rFonts w:ascii="Arial" w:hAnsi="Arial" w:cs="Arial"/>
                <w:sz w:val="24"/>
                <w:szCs w:val="24"/>
              </w:rPr>
              <w:t xml:space="preserve">books include </w:t>
            </w:r>
            <w:r>
              <w:rPr>
                <w:rFonts w:ascii="Arial" w:hAnsi="Arial" w:cs="Arial"/>
                <w:sz w:val="24"/>
                <w:szCs w:val="24"/>
              </w:rPr>
              <w:t xml:space="preserve">some writing; this could be one word for a corresponding object/concept. </w:t>
            </w:r>
          </w:p>
        </w:tc>
        <w:tc>
          <w:tcPr>
            <w:tcW w:w="850" w:type="dxa"/>
          </w:tcPr>
          <w:p w14:paraId="1C7F83A0" w14:textId="77777777" w:rsidR="001F4247" w:rsidRPr="0043764F" w:rsidRDefault="001F4247" w:rsidP="001F4247">
            <w:pPr>
              <w:rPr>
                <w:rFonts w:ascii="Arial" w:hAnsi="Arial" w:cs="Arial"/>
                <w:sz w:val="24"/>
                <w:szCs w:val="24"/>
              </w:rPr>
            </w:pPr>
          </w:p>
        </w:tc>
      </w:tr>
      <w:tr w:rsidR="001F4247" w:rsidRPr="0043764F" w14:paraId="0944070E" w14:textId="77777777" w:rsidTr="001F4247">
        <w:trPr>
          <w:trHeight w:val="557"/>
        </w:trPr>
        <w:tc>
          <w:tcPr>
            <w:tcW w:w="10207" w:type="dxa"/>
          </w:tcPr>
          <w:p w14:paraId="2955C0FE" w14:textId="77777777" w:rsidR="001F4247" w:rsidRPr="0043764F" w:rsidRDefault="001F4247" w:rsidP="001F4247">
            <w:pPr>
              <w:rPr>
                <w:rFonts w:ascii="Arial" w:hAnsi="Arial" w:cs="Arial"/>
                <w:sz w:val="24"/>
                <w:szCs w:val="24"/>
              </w:rPr>
            </w:pPr>
            <w:r>
              <w:rPr>
                <w:rFonts w:ascii="Arial" w:hAnsi="Arial" w:cs="Arial"/>
                <w:sz w:val="24"/>
                <w:szCs w:val="24"/>
              </w:rPr>
              <w:t xml:space="preserve">Babies </w:t>
            </w:r>
            <w:r w:rsidRPr="0043764F">
              <w:rPr>
                <w:rFonts w:ascii="Arial" w:hAnsi="Arial" w:cs="Arial"/>
                <w:sz w:val="24"/>
                <w:szCs w:val="24"/>
              </w:rPr>
              <w:t xml:space="preserve">have access to a range of books including board books, </w:t>
            </w:r>
            <w:r>
              <w:rPr>
                <w:rFonts w:ascii="Arial" w:hAnsi="Arial" w:cs="Arial"/>
                <w:sz w:val="24"/>
                <w:szCs w:val="24"/>
              </w:rPr>
              <w:t xml:space="preserve">textured books, </w:t>
            </w:r>
            <w:r w:rsidRPr="0043764F">
              <w:rPr>
                <w:rFonts w:ascii="Arial" w:hAnsi="Arial" w:cs="Arial"/>
                <w:sz w:val="24"/>
                <w:szCs w:val="24"/>
              </w:rPr>
              <w:t>bath books, so</w:t>
            </w:r>
            <w:r w:rsidR="007076E7">
              <w:rPr>
                <w:rFonts w:ascii="Arial" w:hAnsi="Arial" w:cs="Arial"/>
                <w:sz w:val="24"/>
                <w:szCs w:val="24"/>
              </w:rPr>
              <w:t>ft material books and books which</w:t>
            </w:r>
            <w:r w:rsidRPr="0043764F">
              <w:rPr>
                <w:rFonts w:ascii="Arial" w:hAnsi="Arial" w:cs="Arial"/>
                <w:sz w:val="24"/>
                <w:szCs w:val="24"/>
              </w:rPr>
              <w:t xml:space="preserve"> make noises</w:t>
            </w:r>
            <w:r>
              <w:rPr>
                <w:rFonts w:ascii="Arial" w:hAnsi="Arial" w:cs="Arial"/>
                <w:sz w:val="24"/>
                <w:szCs w:val="24"/>
              </w:rPr>
              <w:t xml:space="preserve">. </w:t>
            </w:r>
          </w:p>
        </w:tc>
        <w:tc>
          <w:tcPr>
            <w:tcW w:w="850" w:type="dxa"/>
          </w:tcPr>
          <w:p w14:paraId="59D98805" w14:textId="77777777" w:rsidR="001F4247" w:rsidRPr="0043764F" w:rsidRDefault="001F4247" w:rsidP="001F4247">
            <w:pPr>
              <w:rPr>
                <w:rFonts w:ascii="Arial" w:hAnsi="Arial" w:cs="Arial"/>
                <w:sz w:val="24"/>
                <w:szCs w:val="24"/>
              </w:rPr>
            </w:pPr>
          </w:p>
        </w:tc>
      </w:tr>
      <w:tr w:rsidR="001F4247" w:rsidRPr="0043764F" w14:paraId="50BB127B" w14:textId="77777777" w:rsidTr="001F4247">
        <w:tc>
          <w:tcPr>
            <w:tcW w:w="10207" w:type="dxa"/>
          </w:tcPr>
          <w:p w14:paraId="11CF5265" w14:textId="77777777" w:rsidR="001F4247" w:rsidRPr="0043764F" w:rsidRDefault="001F4247" w:rsidP="001F4247">
            <w:pPr>
              <w:rPr>
                <w:rFonts w:ascii="Arial" w:hAnsi="Arial" w:cs="Arial"/>
                <w:sz w:val="24"/>
                <w:szCs w:val="24"/>
              </w:rPr>
            </w:pPr>
            <w:r w:rsidRPr="0043764F">
              <w:rPr>
                <w:rFonts w:ascii="Arial" w:hAnsi="Arial" w:cs="Arial"/>
                <w:sz w:val="24"/>
                <w:szCs w:val="24"/>
              </w:rPr>
              <w:t>Babies and young children are shown how to turn the pages of a book.</w:t>
            </w:r>
          </w:p>
        </w:tc>
        <w:tc>
          <w:tcPr>
            <w:tcW w:w="850" w:type="dxa"/>
          </w:tcPr>
          <w:p w14:paraId="5998A9E8" w14:textId="77777777" w:rsidR="001F4247" w:rsidRPr="0043764F" w:rsidRDefault="001F4247" w:rsidP="001F4247">
            <w:pPr>
              <w:rPr>
                <w:rFonts w:ascii="Arial" w:hAnsi="Arial" w:cs="Arial"/>
                <w:sz w:val="24"/>
                <w:szCs w:val="24"/>
              </w:rPr>
            </w:pPr>
          </w:p>
        </w:tc>
      </w:tr>
      <w:tr w:rsidR="001F4247" w:rsidRPr="0043764F" w14:paraId="2EEDBCC6" w14:textId="77777777" w:rsidTr="001F4247">
        <w:tc>
          <w:tcPr>
            <w:tcW w:w="10207" w:type="dxa"/>
          </w:tcPr>
          <w:p w14:paraId="33C0D36C" w14:textId="77777777" w:rsidR="001F4247" w:rsidRPr="0043764F" w:rsidRDefault="001F4247" w:rsidP="001F4247">
            <w:pPr>
              <w:rPr>
                <w:rFonts w:ascii="Arial" w:hAnsi="Arial" w:cs="Arial"/>
                <w:sz w:val="24"/>
                <w:szCs w:val="24"/>
              </w:rPr>
            </w:pPr>
            <w:r>
              <w:rPr>
                <w:rFonts w:ascii="Arial" w:hAnsi="Arial" w:cs="Arial"/>
                <w:sz w:val="24"/>
                <w:szCs w:val="24"/>
              </w:rPr>
              <w:t xml:space="preserve">There are photograph ‘books’ or albums in place which represent the children; children are encouraged to turn the pages of these special books and to look at the images. </w:t>
            </w:r>
          </w:p>
        </w:tc>
        <w:tc>
          <w:tcPr>
            <w:tcW w:w="850" w:type="dxa"/>
          </w:tcPr>
          <w:p w14:paraId="077BAECE" w14:textId="77777777" w:rsidR="001F4247" w:rsidRPr="0043764F" w:rsidRDefault="001F4247" w:rsidP="001F4247">
            <w:pPr>
              <w:rPr>
                <w:rFonts w:ascii="Arial" w:hAnsi="Arial" w:cs="Arial"/>
                <w:sz w:val="24"/>
                <w:szCs w:val="24"/>
              </w:rPr>
            </w:pPr>
          </w:p>
        </w:tc>
      </w:tr>
      <w:tr w:rsidR="001F4247" w:rsidRPr="0043764F" w14:paraId="63586602" w14:textId="77777777" w:rsidTr="001F4247">
        <w:tc>
          <w:tcPr>
            <w:tcW w:w="10207" w:type="dxa"/>
          </w:tcPr>
          <w:p w14:paraId="716FCAA6" w14:textId="77777777" w:rsidR="001F4247" w:rsidRPr="0043764F" w:rsidRDefault="001F4247" w:rsidP="001F4247">
            <w:pPr>
              <w:rPr>
                <w:rFonts w:ascii="Arial" w:hAnsi="Arial" w:cs="Arial"/>
                <w:sz w:val="24"/>
                <w:szCs w:val="24"/>
              </w:rPr>
            </w:pPr>
            <w:r w:rsidRPr="0043764F">
              <w:rPr>
                <w:rFonts w:ascii="Arial" w:hAnsi="Arial" w:cs="Arial"/>
                <w:sz w:val="24"/>
                <w:szCs w:val="24"/>
              </w:rPr>
              <w:t>The visible text in the environment reflects the culture</w:t>
            </w:r>
            <w:r>
              <w:rPr>
                <w:rFonts w:ascii="Arial" w:hAnsi="Arial" w:cs="Arial"/>
                <w:sz w:val="24"/>
                <w:szCs w:val="24"/>
              </w:rPr>
              <w:t>s</w:t>
            </w:r>
            <w:r w:rsidRPr="0043764F">
              <w:rPr>
                <w:rFonts w:ascii="Arial" w:hAnsi="Arial" w:cs="Arial"/>
                <w:sz w:val="24"/>
                <w:szCs w:val="24"/>
              </w:rPr>
              <w:t xml:space="preserve"> of the children attending, for example a multilingual ‘welcome poster’</w:t>
            </w:r>
            <w:r w:rsidR="007076E7">
              <w:rPr>
                <w:rFonts w:ascii="Arial" w:hAnsi="Arial" w:cs="Arial"/>
                <w:sz w:val="24"/>
                <w:szCs w:val="24"/>
              </w:rPr>
              <w:t xml:space="preserve"> and dual language signs. </w:t>
            </w:r>
          </w:p>
        </w:tc>
        <w:tc>
          <w:tcPr>
            <w:tcW w:w="850" w:type="dxa"/>
          </w:tcPr>
          <w:p w14:paraId="68BE3086" w14:textId="77777777" w:rsidR="001F4247" w:rsidRPr="0043764F" w:rsidRDefault="001F4247" w:rsidP="001F4247">
            <w:pPr>
              <w:rPr>
                <w:rFonts w:ascii="Arial" w:hAnsi="Arial" w:cs="Arial"/>
                <w:sz w:val="24"/>
                <w:szCs w:val="24"/>
              </w:rPr>
            </w:pPr>
          </w:p>
        </w:tc>
      </w:tr>
      <w:tr w:rsidR="008F2E63" w:rsidRPr="0043764F" w14:paraId="3E2D507A" w14:textId="77777777" w:rsidTr="001F4247">
        <w:tc>
          <w:tcPr>
            <w:tcW w:w="10207" w:type="dxa"/>
          </w:tcPr>
          <w:p w14:paraId="514E590E" w14:textId="77777777" w:rsidR="008F2E63" w:rsidRPr="0043764F" w:rsidRDefault="008F2E63" w:rsidP="008F2E63">
            <w:pPr>
              <w:rPr>
                <w:rFonts w:ascii="Arial" w:hAnsi="Arial" w:cs="Arial"/>
                <w:sz w:val="24"/>
                <w:szCs w:val="24"/>
              </w:rPr>
            </w:pPr>
            <w:r>
              <w:rPr>
                <w:rFonts w:ascii="Arial" w:hAnsi="Arial" w:cs="Arial"/>
                <w:sz w:val="24"/>
                <w:szCs w:val="24"/>
              </w:rPr>
              <w:t xml:space="preserve">A ‘photo’ ‘image’ or ‘name card’ is used to identify a space for the child’s belongings; like a coat peg. </w:t>
            </w:r>
          </w:p>
        </w:tc>
        <w:tc>
          <w:tcPr>
            <w:tcW w:w="850" w:type="dxa"/>
          </w:tcPr>
          <w:p w14:paraId="45BB515E" w14:textId="77777777" w:rsidR="008F2E63" w:rsidRPr="0043764F" w:rsidRDefault="008F2E63" w:rsidP="001F4247">
            <w:pPr>
              <w:rPr>
                <w:rFonts w:ascii="Arial" w:hAnsi="Arial" w:cs="Arial"/>
                <w:sz w:val="24"/>
                <w:szCs w:val="24"/>
              </w:rPr>
            </w:pPr>
          </w:p>
        </w:tc>
      </w:tr>
      <w:tr w:rsidR="001F4247" w:rsidRPr="0043764F" w14:paraId="577462D4" w14:textId="77777777" w:rsidTr="001F4247">
        <w:tc>
          <w:tcPr>
            <w:tcW w:w="10207" w:type="dxa"/>
          </w:tcPr>
          <w:p w14:paraId="6B751D2D" w14:textId="77777777" w:rsidR="001F4247" w:rsidRPr="0043764F" w:rsidRDefault="001F4247" w:rsidP="001F4247">
            <w:pPr>
              <w:rPr>
                <w:rFonts w:ascii="Arial" w:hAnsi="Arial" w:cs="Arial"/>
                <w:sz w:val="24"/>
                <w:szCs w:val="24"/>
              </w:rPr>
            </w:pPr>
            <w:r>
              <w:rPr>
                <w:rFonts w:ascii="Arial" w:hAnsi="Arial" w:cs="Arial"/>
                <w:sz w:val="24"/>
                <w:szCs w:val="24"/>
              </w:rPr>
              <w:t>There is appropriate environmental print visible.</w:t>
            </w:r>
          </w:p>
        </w:tc>
        <w:tc>
          <w:tcPr>
            <w:tcW w:w="850" w:type="dxa"/>
          </w:tcPr>
          <w:p w14:paraId="06ED44C8" w14:textId="77777777" w:rsidR="001F4247" w:rsidRPr="0043764F" w:rsidRDefault="001F4247" w:rsidP="001F4247">
            <w:pPr>
              <w:rPr>
                <w:rFonts w:ascii="Arial" w:hAnsi="Arial" w:cs="Arial"/>
                <w:sz w:val="24"/>
                <w:szCs w:val="24"/>
              </w:rPr>
            </w:pPr>
          </w:p>
        </w:tc>
      </w:tr>
      <w:tr w:rsidR="001F4247" w:rsidRPr="0043764F" w14:paraId="414EF390" w14:textId="77777777" w:rsidTr="001F4247">
        <w:tc>
          <w:tcPr>
            <w:tcW w:w="10207" w:type="dxa"/>
          </w:tcPr>
          <w:p w14:paraId="2700455F" w14:textId="77777777" w:rsidR="001F4247" w:rsidRPr="0043764F" w:rsidRDefault="001F4247" w:rsidP="001F4247">
            <w:pPr>
              <w:tabs>
                <w:tab w:val="left" w:pos="1812"/>
              </w:tabs>
              <w:rPr>
                <w:rFonts w:ascii="Arial" w:hAnsi="Arial" w:cs="Arial"/>
                <w:sz w:val="24"/>
                <w:szCs w:val="24"/>
              </w:rPr>
            </w:pPr>
            <w:r>
              <w:rPr>
                <w:rFonts w:ascii="Arial" w:hAnsi="Arial" w:cs="Arial"/>
                <w:sz w:val="24"/>
                <w:szCs w:val="24"/>
              </w:rPr>
              <w:t>Babies are provided</w:t>
            </w:r>
            <w:r w:rsidRPr="0043764F">
              <w:rPr>
                <w:rFonts w:ascii="Arial" w:hAnsi="Arial" w:cs="Arial"/>
                <w:sz w:val="24"/>
                <w:szCs w:val="24"/>
              </w:rPr>
              <w:t xml:space="preserve"> with sensory experiences that allow them to make marks using their hands and paint or other materials.</w:t>
            </w:r>
          </w:p>
        </w:tc>
        <w:tc>
          <w:tcPr>
            <w:tcW w:w="850" w:type="dxa"/>
          </w:tcPr>
          <w:p w14:paraId="507205A2" w14:textId="77777777" w:rsidR="001F4247" w:rsidRPr="0043764F" w:rsidRDefault="001F4247" w:rsidP="001F4247">
            <w:pPr>
              <w:rPr>
                <w:rFonts w:ascii="Arial" w:hAnsi="Arial" w:cs="Arial"/>
                <w:sz w:val="24"/>
                <w:szCs w:val="24"/>
              </w:rPr>
            </w:pPr>
          </w:p>
        </w:tc>
      </w:tr>
      <w:tr w:rsidR="001F4247" w:rsidRPr="0043764F" w14:paraId="1CE11121" w14:textId="77777777" w:rsidTr="001F4247">
        <w:tc>
          <w:tcPr>
            <w:tcW w:w="10207" w:type="dxa"/>
          </w:tcPr>
          <w:p w14:paraId="0CE2C1BE" w14:textId="77777777" w:rsidR="001F4247" w:rsidRPr="0043764F" w:rsidRDefault="001F4247" w:rsidP="001F4247">
            <w:pPr>
              <w:rPr>
                <w:rFonts w:ascii="Arial" w:hAnsi="Arial" w:cs="Arial"/>
                <w:sz w:val="24"/>
                <w:szCs w:val="24"/>
              </w:rPr>
            </w:pPr>
            <w:r w:rsidRPr="0043764F">
              <w:rPr>
                <w:rFonts w:ascii="Arial" w:hAnsi="Arial" w:cs="Arial"/>
                <w:sz w:val="24"/>
                <w:szCs w:val="24"/>
              </w:rPr>
              <w:t>Babies are provided with sensory experiences that allow them to make marks using a range of tools including items that can be printed or</w:t>
            </w:r>
            <w:r>
              <w:rPr>
                <w:rFonts w:ascii="Arial" w:hAnsi="Arial" w:cs="Arial"/>
                <w:sz w:val="24"/>
                <w:szCs w:val="24"/>
              </w:rPr>
              <w:t xml:space="preserve"> dragged across the paper. For example sponges,  rollers, </w:t>
            </w:r>
            <w:r w:rsidR="007076E7">
              <w:rPr>
                <w:rFonts w:ascii="Arial" w:hAnsi="Arial" w:cs="Arial"/>
                <w:sz w:val="24"/>
                <w:szCs w:val="24"/>
              </w:rPr>
              <w:t xml:space="preserve">brushes, </w:t>
            </w:r>
            <w:r>
              <w:rPr>
                <w:rFonts w:ascii="Arial" w:hAnsi="Arial" w:cs="Arial"/>
                <w:sz w:val="24"/>
                <w:szCs w:val="24"/>
              </w:rPr>
              <w:t>shower scrunches or dishmops</w:t>
            </w:r>
            <w:r w:rsidRPr="0043764F">
              <w:rPr>
                <w:rFonts w:ascii="Arial" w:hAnsi="Arial" w:cs="Arial"/>
                <w:sz w:val="24"/>
                <w:szCs w:val="24"/>
              </w:rPr>
              <w:t xml:space="preserve"> etc.</w:t>
            </w:r>
          </w:p>
        </w:tc>
        <w:tc>
          <w:tcPr>
            <w:tcW w:w="850" w:type="dxa"/>
          </w:tcPr>
          <w:p w14:paraId="722F551C" w14:textId="77777777" w:rsidR="001F4247" w:rsidRPr="0043764F" w:rsidRDefault="001F4247" w:rsidP="001F4247">
            <w:pPr>
              <w:rPr>
                <w:rFonts w:ascii="Arial" w:hAnsi="Arial" w:cs="Arial"/>
                <w:sz w:val="24"/>
                <w:szCs w:val="24"/>
              </w:rPr>
            </w:pPr>
          </w:p>
        </w:tc>
      </w:tr>
      <w:tr w:rsidR="001F4247" w:rsidRPr="0043764F" w14:paraId="412AA049" w14:textId="77777777" w:rsidTr="001F4247">
        <w:tc>
          <w:tcPr>
            <w:tcW w:w="10207" w:type="dxa"/>
          </w:tcPr>
          <w:p w14:paraId="015ADF81" w14:textId="77777777" w:rsidR="001F4247" w:rsidRPr="0043764F" w:rsidRDefault="001F4247" w:rsidP="001F4247">
            <w:pPr>
              <w:rPr>
                <w:rFonts w:ascii="Arial" w:hAnsi="Arial" w:cs="Arial"/>
                <w:sz w:val="24"/>
                <w:szCs w:val="24"/>
              </w:rPr>
            </w:pPr>
            <w:r>
              <w:rPr>
                <w:rFonts w:ascii="Arial" w:hAnsi="Arial" w:cs="Arial"/>
                <w:sz w:val="24"/>
                <w:szCs w:val="24"/>
              </w:rPr>
              <w:t xml:space="preserve">Practitioners plan to give children access to a range of </w:t>
            </w:r>
            <w:r w:rsidR="007076E7">
              <w:rPr>
                <w:rFonts w:ascii="Arial" w:hAnsi="Arial" w:cs="Arial"/>
                <w:sz w:val="24"/>
                <w:szCs w:val="24"/>
              </w:rPr>
              <w:t xml:space="preserve">safe and suitable </w:t>
            </w:r>
            <w:r>
              <w:rPr>
                <w:rFonts w:ascii="Arial" w:hAnsi="Arial" w:cs="Arial"/>
                <w:sz w:val="24"/>
                <w:szCs w:val="24"/>
              </w:rPr>
              <w:t>Mark-</w:t>
            </w:r>
            <w:r w:rsidRPr="0043764F">
              <w:rPr>
                <w:rFonts w:ascii="Arial" w:hAnsi="Arial" w:cs="Arial"/>
                <w:sz w:val="24"/>
                <w:szCs w:val="24"/>
              </w:rPr>
              <w:t>making implements, for eg:</w:t>
            </w:r>
            <w:r>
              <w:rPr>
                <w:rFonts w:ascii="Arial" w:hAnsi="Arial" w:cs="Arial"/>
                <w:sz w:val="24"/>
                <w:szCs w:val="24"/>
              </w:rPr>
              <w:t xml:space="preserve"> </w:t>
            </w:r>
            <w:r w:rsidRPr="0043764F">
              <w:rPr>
                <w:rFonts w:ascii="Arial" w:hAnsi="Arial" w:cs="Arial"/>
                <w:sz w:val="24"/>
                <w:szCs w:val="24"/>
              </w:rPr>
              <w:t>Chalks, Wax crayons and poster paint.</w:t>
            </w:r>
          </w:p>
        </w:tc>
        <w:tc>
          <w:tcPr>
            <w:tcW w:w="850" w:type="dxa"/>
          </w:tcPr>
          <w:p w14:paraId="163D1A67" w14:textId="77777777" w:rsidR="001F4247" w:rsidRPr="0043764F" w:rsidRDefault="001F4247" w:rsidP="001F4247">
            <w:pPr>
              <w:rPr>
                <w:rFonts w:ascii="Arial" w:hAnsi="Arial" w:cs="Arial"/>
                <w:sz w:val="24"/>
                <w:szCs w:val="24"/>
              </w:rPr>
            </w:pPr>
          </w:p>
        </w:tc>
      </w:tr>
      <w:tr w:rsidR="001D6F16" w:rsidRPr="0043764F" w14:paraId="509C8649" w14:textId="77777777" w:rsidTr="00475870">
        <w:trPr>
          <w:trHeight w:val="1952"/>
        </w:trPr>
        <w:tc>
          <w:tcPr>
            <w:tcW w:w="11057" w:type="dxa"/>
            <w:gridSpan w:val="2"/>
          </w:tcPr>
          <w:p w14:paraId="6FBEC2FE" w14:textId="77777777" w:rsidR="001D6F16" w:rsidRPr="00475870" w:rsidRDefault="00475870" w:rsidP="0043764F">
            <w:pPr>
              <w:rPr>
                <w:rFonts w:ascii="Arial" w:hAnsi="Arial" w:cs="Arial"/>
                <w:b/>
                <w:sz w:val="24"/>
                <w:szCs w:val="24"/>
                <w:u w:val="single"/>
              </w:rPr>
            </w:pPr>
            <w:r w:rsidRPr="00475870">
              <w:rPr>
                <w:rFonts w:ascii="Arial" w:hAnsi="Arial" w:cs="Arial"/>
                <w:b/>
                <w:sz w:val="24"/>
                <w:szCs w:val="24"/>
                <w:u w:val="single"/>
              </w:rPr>
              <w:lastRenderedPageBreak/>
              <w:t xml:space="preserve">Notes </w:t>
            </w:r>
          </w:p>
          <w:p w14:paraId="044B8DB4" w14:textId="77777777" w:rsidR="0043764F" w:rsidRPr="0043764F" w:rsidRDefault="0043764F" w:rsidP="0043764F">
            <w:pPr>
              <w:rPr>
                <w:rFonts w:ascii="Arial" w:hAnsi="Arial" w:cs="Arial"/>
                <w:sz w:val="24"/>
                <w:szCs w:val="24"/>
              </w:rPr>
            </w:pPr>
          </w:p>
          <w:p w14:paraId="6187D694" w14:textId="77777777" w:rsidR="0043764F" w:rsidRPr="0043764F" w:rsidRDefault="0043764F" w:rsidP="0043764F">
            <w:pPr>
              <w:rPr>
                <w:rFonts w:ascii="Arial" w:hAnsi="Arial" w:cs="Arial"/>
                <w:sz w:val="24"/>
                <w:szCs w:val="24"/>
              </w:rPr>
            </w:pPr>
          </w:p>
          <w:p w14:paraId="333FE1B4" w14:textId="77777777" w:rsidR="0043764F" w:rsidRPr="0043764F" w:rsidRDefault="0043764F" w:rsidP="0043764F">
            <w:pPr>
              <w:rPr>
                <w:rFonts w:ascii="Arial" w:hAnsi="Arial" w:cs="Arial"/>
                <w:sz w:val="24"/>
                <w:szCs w:val="24"/>
              </w:rPr>
            </w:pPr>
          </w:p>
          <w:p w14:paraId="34C28C7C" w14:textId="77777777" w:rsidR="0043764F" w:rsidRPr="0043764F" w:rsidRDefault="0043764F" w:rsidP="0043764F">
            <w:pPr>
              <w:rPr>
                <w:rFonts w:ascii="Arial" w:hAnsi="Arial" w:cs="Arial"/>
                <w:sz w:val="24"/>
                <w:szCs w:val="24"/>
              </w:rPr>
            </w:pPr>
          </w:p>
          <w:p w14:paraId="26943F93" w14:textId="77777777" w:rsidR="0043764F" w:rsidRPr="0043764F" w:rsidRDefault="0043764F" w:rsidP="0043764F">
            <w:pPr>
              <w:rPr>
                <w:rFonts w:ascii="Arial" w:hAnsi="Arial" w:cs="Arial"/>
                <w:sz w:val="24"/>
                <w:szCs w:val="24"/>
              </w:rPr>
            </w:pPr>
          </w:p>
          <w:p w14:paraId="2057ABAB" w14:textId="77777777" w:rsidR="0043764F" w:rsidRDefault="0043764F" w:rsidP="0043764F">
            <w:pPr>
              <w:rPr>
                <w:rFonts w:ascii="Arial" w:hAnsi="Arial" w:cs="Arial"/>
                <w:sz w:val="24"/>
                <w:szCs w:val="24"/>
              </w:rPr>
            </w:pPr>
          </w:p>
          <w:p w14:paraId="5E617A9D" w14:textId="77777777" w:rsidR="0043764F" w:rsidRPr="0043764F" w:rsidRDefault="0043764F" w:rsidP="0043764F">
            <w:pPr>
              <w:rPr>
                <w:rFonts w:ascii="Arial" w:hAnsi="Arial" w:cs="Arial"/>
                <w:sz w:val="24"/>
                <w:szCs w:val="24"/>
              </w:rPr>
            </w:pPr>
          </w:p>
          <w:p w14:paraId="5CA9BB6A" w14:textId="77777777" w:rsidR="0043764F" w:rsidRPr="0043764F" w:rsidRDefault="0043764F" w:rsidP="0043764F">
            <w:pPr>
              <w:rPr>
                <w:rFonts w:ascii="Arial" w:hAnsi="Arial" w:cs="Arial"/>
                <w:sz w:val="24"/>
                <w:szCs w:val="24"/>
              </w:rPr>
            </w:pPr>
          </w:p>
          <w:p w14:paraId="7687BE4D" w14:textId="77777777" w:rsidR="0043764F" w:rsidRPr="0043764F" w:rsidRDefault="0043764F" w:rsidP="0043764F">
            <w:pPr>
              <w:rPr>
                <w:rFonts w:ascii="Arial" w:hAnsi="Arial" w:cs="Arial"/>
                <w:sz w:val="24"/>
                <w:szCs w:val="24"/>
              </w:rPr>
            </w:pPr>
          </w:p>
        </w:tc>
      </w:tr>
      <w:tr w:rsidR="00BF366A" w:rsidRPr="0043764F" w14:paraId="5AA561EE" w14:textId="77777777" w:rsidTr="00475870">
        <w:tc>
          <w:tcPr>
            <w:tcW w:w="10207" w:type="dxa"/>
            <w:shd w:val="clear" w:color="auto" w:fill="BFBFBF" w:themeFill="background1" w:themeFillShade="BF"/>
          </w:tcPr>
          <w:p w14:paraId="1FD8712B" w14:textId="77777777" w:rsidR="000A0557" w:rsidRPr="0043764F" w:rsidRDefault="000A0557" w:rsidP="0043764F">
            <w:pPr>
              <w:rPr>
                <w:rFonts w:ascii="Arial" w:hAnsi="Arial" w:cs="Arial"/>
                <w:b/>
                <w:sz w:val="24"/>
                <w:szCs w:val="24"/>
              </w:rPr>
            </w:pPr>
            <w:r w:rsidRPr="0043764F">
              <w:rPr>
                <w:rFonts w:ascii="Arial" w:hAnsi="Arial" w:cs="Arial"/>
                <w:b/>
                <w:sz w:val="24"/>
                <w:szCs w:val="24"/>
              </w:rPr>
              <w:t xml:space="preserve">Supportive and Skilled Practitioners </w:t>
            </w:r>
          </w:p>
          <w:p w14:paraId="4D7A3F82" w14:textId="77777777" w:rsidR="00BF366A" w:rsidRPr="0043764F" w:rsidRDefault="00BF366A" w:rsidP="0043764F">
            <w:pPr>
              <w:rPr>
                <w:rFonts w:ascii="Arial" w:hAnsi="Arial" w:cs="Arial"/>
                <w:sz w:val="24"/>
                <w:szCs w:val="24"/>
              </w:rPr>
            </w:pPr>
          </w:p>
        </w:tc>
        <w:tc>
          <w:tcPr>
            <w:tcW w:w="850" w:type="dxa"/>
            <w:shd w:val="clear" w:color="auto" w:fill="92D050"/>
          </w:tcPr>
          <w:p w14:paraId="65E3439A" w14:textId="77777777" w:rsidR="00BF366A" w:rsidRPr="002E07FE" w:rsidRDefault="00BF366A" w:rsidP="0043764F">
            <w:pPr>
              <w:rPr>
                <w:rFonts w:ascii="Arial" w:hAnsi="Arial" w:cs="Arial"/>
                <w:b/>
                <w:sz w:val="14"/>
                <w:szCs w:val="14"/>
              </w:rPr>
            </w:pPr>
            <w:r w:rsidRPr="002E07FE">
              <w:rPr>
                <w:rFonts w:ascii="Arial" w:hAnsi="Arial" w:cs="Arial"/>
                <w:b/>
                <w:sz w:val="14"/>
                <w:szCs w:val="14"/>
              </w:rPr>
              <w:t xml:space="preserve">In Place / Evident?  </w:t>
            </w:r>
          </w:p>
        </w:tc>
      </w:tr>
      <w:tr w:rsidR="000D45A6" w:rsidRPr="0043764F" w14:paraId="59C57A67" w14:textId="77777777" w:rsidTr="00475870">
        <w:tc>
          <w:tcPr>
            <w:tcW w:w="10207" w:type="dxa"/>
          </w:tcPr>
          <w:p w14:paraId="15AAD263" w14:textId="77777777" w:rsidR="000D45A6" w:rsidRPr="0043764F" w:rsidRDefault="000D45A6" w:rsidP="00F60ABF">
            <w:pPr>
              <w:rPr>
                <w:rFonts w:ascii="Arial" w:hAnsi="Arial" w:cs="Arial"/>
                <w:sz w:val="24"/>
                <w:szCs w:val="24"/>
              </w:rPr>
            </w:pPr>
            <w:r>
              <w:rPr>
                <w:rFonts w:ascii="Arial" w:hAnsi="Arial" w:cs="Arial"/>
                <w:sz w:val="24"/>
                <w:szCs w:val="24"/>
              </w:rPr>
              <w:t>EYPs t</w:t>
            </w:r>
            <w:r w:rsidRPr="0043764F">
              <w:rPr>
                <w:rFonts w:ascii="Arial" w:hAnsi="Arial" w:cs="Arial"/>
                <w:sz w:val="24"/>
                <w:szCs w:val="24"/>
              </w:rPr>
              <w:t>alk about and value the</w:t>
            </w:r>
            <w:r>
              <w:rPr>
                <w:rFonts w:ascii="Arial" w:hAnsi="Arial" w:cs="Arial"/>
                <w:sz w:val="24"/>
                <w:szCs w:val="24"/>
              </w:rPr>
              <w:t xml:space="preserve"> random marks young babies make.</w:t>
            </w:r>
          </w:p>
        </w:tc>
        <w:tc>
          <w:tcPr>
            <w:tcW w:w="850" w:type="dxa"/>
          </w:tcPr>
          <w:p w14:paraId="5555DB28" w14:textId="77777777" w:rsidR="000D45A6" w:rsidRPr="0043764F" w:rsidRDefault="000D45A6" w:rsidP="00F60ABF">
            <w:pPr>
              <w:rPr>
                <w:rFonts w:ascii="Arial" w:hAnsi="Arial" w:cs="Arial"/>
                <w:sz w:val="24"/>
                <w:szCs w:val="24"/>
              </w:rPr>
            </w:pPr>
          </w:p>
        </w:tc>
      </w:tr>
      <w:tr w:rsidR="006F7716" w:rsidRPr="0043764F" w14:paraId="3CCF0BF5" w14:textId="77777777" w:rsidTr="00475870">
        <w:tc>
          <w:tcPr>
            <w:tcW w:w="10207" w:type="dxa"/>
          </w:tcPr>
          <w:p w14:paraId="07F59857" w14:textId="77777777" w:rsidR="006F7716" w:rsidRPr="0043764F" w:rsidRDefault="00AB7425" w:rsidP="00AB7425">
            <w:pPr>
              <w:rPr>
                <w:rFonts w:ascii="Arial" w:hAnsi="Arial" w:cs="Arial"/>
                <w:sz w:val="24"/>
                <w:szCs w:val="24"/>
              </w:rPr>
            </w:pPr>
            <w:r>
              <w:rPr>
                <w:rFonts w:ascii="Arial" w:hAnsi="Arial" w:cs="Arial"/>
                <w:sz w:val="24"/>
                <w:szCs w:val="24"/>
              </w:rPr>
              <w:t>EYPs t</w:t>
            </w:r>
            <w:r w:rsidR="006F7716" w:rsidRPr="0043764F">
              <w:rPr>
                <w:rFonts w:ascii="Arial" w:hAnsi="Arial" w:cs="Arial"/>
                <w:sz w:val="24"/>
                <w:szCs w:val="24"/>
              </w:rPr>
              <w:t>une into the different messages babies are attempting to convey</w:t>
            </w:r>
            <w:r>
              <w:rPr>
                <w:rFonts w:ascii="Arial" w:hAnsi="Arial" w:cs="Arial"/>
                <w:sz w:val="24"/>
                <w:szCs w:val="24"/>
              </w:rPr>
              <w:t xml:space="preserve">, they help by talking through their own understanding of the children’s wants – using Makaton where appropriate. </w:t>
            </w:r>
          </w:p>
        </w:tc>
        <w:tc>
          <w:tcPr>
            <w:tcW w:w="850" w:type="dxa"/>
          </w:tcPr>
          <w:p w14:paraId="73E1E9B0" w14:textId="77777777" w:rsidR="006F7716" w:rsidRPr="0043764F" w:rsidRDefault="006F7716" w:rsidP="0043764F">
            <w:pPr>
              <w:rPr>
                <w:rFonts w:ascii="Arial" w:hAnsi="Arial" w:cs="Arial"/>
                <w:sz w:val="24"/>
                <w:szCs w:val="24"/>
              </w:rPr>
            </w:pPr>
          </w:p>
        </w:tc>
      </w:tr>
      <w:tr w:rsidR="000D45A6" w:rsidRPr="0043764F" w14:paraId="3795CBB0" w14:textId="77777777" w:rsidTr="00475870">
        <w:tc>
          <w:tcPr>
            <w:tcW w:w="10207" w:type="dxa"/>
          </w:tcPr>
          <w:p w14:paraId="6E0A9C21" w14:textId="77777777" w:rsidR="000D45A6" w:rsidRPr="0043764F" w:rsidRDefault="000D45A6" w:rsidP="00F60ABF">
            <w:pPr>
              <w:pStyle w:val="Default"/>
            </w:pPr>
            <w:r>
              <w:t>The practitioners s</w:t>
            </w:r>
            <w:r w:rsidRPr="0043764F">
              <w:t xml:space="preserve">upport children in using a variety of communication strategies, including gestures </w:t>
            </w:r>
            <w:r w:rsidR="007076E7">
              <w:t>and signing, where appropriate.</w:t>
            </w:r>
          </w:p>
        </w:tc>
        <w:tc>
          <w:tcPr>
            <w:tcW w:w="850" w:type="dxa"/>
          </w:tcPr>
          <w:p w14:paraId="28148DEF" w14:textId="77777777" w:rsidR="000D45A6" w:rsidRPr="0043764F" w:rsidRDefault="000D45A6" w:rsidP="00F60ABF">
            <w:pPr>
              <w:rPr>
                <w:rFonts w:ascii="Arial" w:hAnsi="Arial" w:cs="Arial"/>
                <w:sz w:val="24"/>
                <w:szCs w:val="24"/>
              </w:rPr>
            </w:pPr>
          </w:p>
        </w:tc>
      </w:tr>
      <w:tr w:rsidR="00BF366A" w:rsidRPr="0043764F" w14:paraId="03B13D0A" w14:textId="77777777" w:rsidTr="00475870">
        <w:tc>
          <w:tcPr>
            <w:tcW w:w="10207" w:type="dxa"/>
          </w:tcPr>
          <w:p w14:paraId="08B3EBD1" w14:textId="77777777" w:rsidR="00BF366A" w:rsidRPr="0043764F" w:rsidRDefault="00AB7425" w:rsidP="0043764F">
            <w:pPr>
              <w:rPr>
                <w:rFonts w:ascii="Arial" w:hAnsi="Arial" w:cs="Arial"/>
                <w:sz w:val="24"/>
                <w:szCs w:val="24"/>
              </w:rPr>
            </w:pPr>
            <w:r>
              <w:rPr>
                <w:rFonts w:ascii="Arial" w:hAnsi="Arial" w:cs="Arial"/>
                <w:sz w:val="24"/>
                <w:szCs w:val="24"/>
              </w:rPr>
              <w:t xml:space="preserve">EYPs </w:t>
            </w:r>
            <w:r w:rsidR="006F7716" w:rsidRPr="0043764F">
              <w:rPr>
                <w:rFonts w:ascii="Arial" w:hAnsi="Arial" w:cs="Arial"/>
                <w:sz w:val="24"/>
                <w:szCs w:val="24"/>
              </w:rPr>
              <w:t>Model the correct use of key words, rather th</w:t>
            </w:r>
            <w:r w:rsidR="00846D95">
              <w:rPr>
                <w:rFonts w:ascii="Arial" w:hAnsi="Arial" w:cs="Arial"/>
                <w:sz w:val="24"/>
                <w:szCs w:val="24"/>
              </w:rPr>
              <w:t>an correcting what children say</w:t>
            </w:r>
            <w:r w:rsidR="007076E7">
              <w:rPr>
                <w:rFonts w:ascii="Arial" w:hAnsi="Arial" w:cs="Arial"/>
                <w:sz w:val="24"/>
                <w:szCs w:val="24"/>
              </w:rPr>
              <w:t>.</w:t>
            </w:r>
          </w:p>
        </w:tc>
        <w:tc>
          <w:tcPr>
            <w:tcW w:w="850" w:type="dxa"/>
          </w:tcPr>
          <w:p w14:paraId="796A7256" w14:textId="77777777" w:rsidR="00BF366A" w:rsidRPr="0043764F" w:rsidRDefault="00BF366A" w:rsidP="0043764F">
            <w:pPr>
              <w:rPr>
                <w:rFonts w:ascii="Arial" w:hAnsi="Arial" w:cs="Arial"/>
                <w:sz w:val="24"/>
                <w:szCs w:val="24"/>
              </w:rPr>
            </w:pPr>
          </w:p>
        </w:tc>
      </w:tr>
      <w:tr w:rsidR="00BF366A" w:rsidRPr="0043764F" w14:paraId="47D2326C" w14:textId="77777777" w:rsidTr="00475870">
        <w:tc>
          <w:tcPr>
            <w:tcW w:w="10207" w:type="dxa"/>
          </w:tcPr>
          <w:p w14:paraId="417F5C69" w14:textId="77777777" w:rsidR="00BF366A" w:rsidRPr="0043764F" w:rsidRDefault="000D45A6" w:rsidP="000D45A6">
            <w:pPr>
              <w:pStyle w:val="Default"/>
            </w:pPr>
            <w:r>
              <w:t>The practitioners e</w:t>
            </w:r>
            <w:r w:rsidR="006F7716" w:rsidRPr="0043764F">
              <w:t>xplore and talk about things which interest young</w:t>
            </w:r>
            <w:r w:rsidR="00846D95">
              <w:t xml:space="preserve"> children indoors and outdoors</w:t>
            </w:r>
            <w:r w:rsidR="007076E7">
              <w:t>.</w:t>
            </w:r>
          </w:p>
        </w:tc>
        <w:tc>
          <w:tcPr>
            <w:tcW w:w="850" w:type="dxa"/>
          </w:tcPr>
          <w:p w14:paraId="4E08EF53" w14:textId="77777777" w:rsidR="00BF366A" w:rsidRPr="0043764F" w:rsidRDefault="00BF366A" w:rsidP="0043764F">
            <w:pPr>
              <w:rPr>
                <w:rFonts w:ascii="Arial" w:hAnsi="Arial" w:cs="Arial"/>
                <w:sz w:val="24"/>
                <w:szCs w:val="24"/>
              </w:rPr>
            </w:pPr>
          </w:p>
        </w:tc>
      </w:tr>
      <w:tr w:rsidR="00BF366A" w:rsidRPr="0043764F" w14:paraId="6089D68D" w14:textId="77777777" w:rsidTr="00475870">
        <w:tc>
          <w:tcPr>
            <w:tcW w:w="10207" w:type="dxa"/>
          </w:tcPr>
          <w:p w14:paraId="65E528F5" w14:textId="77777777" w:rsidR="00BF366A" w:rsidRPr="0043764F" w:rsidRDefault="000D45A6" w:rsidP="000D45A6">
            <w:pPr>
              <w:rPr>
                <w:rFonts w:ascii="Arial" w:hAnsi="Arial" w:cs="Arial"/>
                <w:sz w:val="24"/>
                <w:szCs w:val="24"/>
              </w:rPr>
            </w:pPr>
            <w:r>
              <w:rPr>
                <w:rFonts w:ascii="Arial" w:hAnsi="Arial" w:cs="Arial"/>
                <w:sz w:val="24"/>
                <w:szCs w:val="24"/>
              </w:rPr>
              <w:t>The EYPs e</w:t>
            </w:r>
            <w:r w:rsidR="006F7716" w:rsidRPr="0043764F">
              <w:rPr>
                <w:rFonts w:ascii="Arial" w:hAnsi="Arial" w:cs="Arial"/>
                <w:sz w:val="24"/>
                <w:szCs w:val="24"/>
              </w:rPr>
              <w:t xml:space="preserve">ncourage playfulness and </w:t>
            </w:r>
            <w:r>
              <w:rPr>
                <w:rFonts w:ascii="Arial" w:hAnsi="Arial" w:cs="Arial"/>
                <w:sz w:val="24"/>
                <w:szCs w:val="24"/>
              </w:rPr>
              <w:t>take part in turn taking</w:t>
            </w:r>
            <w:r w:rsidR="006F7716" w:rsidRPr="0043764F">
              <w:rPr>
                <w:rFonts w:ascii="Arial" w:hAnsi="Arial" w:cs="Arial"/>
                <w:sz w:val="24"/>
                <w:szCs w:val="24"/>
              </w:rPr>
              <w:t xml:space="preserve"> </w:t>
            </w:r>
            <w:r w:rsidR="00846D95">
              <w:rPr>
                <w:rFonts w:ascii="Arial" w:hAnsi="Arial" w:cs="Arial"/>
                <w:sz w:val="24"/>
                <w:szCs w:val="24"/>
              </w:rPr>
              <w:t>games such as peek-a-boo</w:t>
            </w:r>
            <w:r w:rsidR="007076E7">
              <w:rPr>
                <w:rFonts w:ascii="Arial" w:hAnsi="Arial" w:cs="Arial"/>
                <w:sz w:val="24"/>
                <w:szCs w:val="24"/>
              </w:rPr>
              <w:t>.</w:t>
            </w:r>
          </w:p>
        </w:tc>
        <w:tc>
          <w:tcPr>
            <w:tcW w:w="850" w:type="dxa"/>
          </w:tcPr>
          <w:p w14:paraId="23612309" w14:textId="77777777" w:rsidR="00BF366A" w:rsidRPr="0043764F" w:rsidRDefault="00BF366A" w:rsidP="0043764F">
            <w:pPr>
              <w:rPr>
                <w:rFonts w:ascii="Arial" w:hAnsi="Arial" w:cs="Arial"/>
                <w:sz w:val="24"/>
                <w:szCs w:val="24"/>
              </w:rPr>
            </w:pPr>
          </w:p>
        </w:tc>
      </w:tr>
      <w:tr w:rsidR="00BF366A" w:rsidRPr="0043764F" w14:paraId="600AE939" w14:textId="77777777" w:rsidTr="00475870">
        <w:tc>
          <w:tcPr>
            <w:tcW w:w="10207" w:type="dxa"/>
          </w:tcPr>
          <w:p w14:paraId="22F8C79A" w14:textId="77777777" w:rsidR="00BF366A" w:rsidRPr="0043764F" w:rsidRDefault="000D45A6" w:rsidP="007076E7">
            <w:pPr>
              <w:rPr>
                <w:rFonts w:ascii="Arial" w:hAnsi="Arial" w:cs="Arial"/>
                <w:sz w:val="24"/>
                <w:szCs w:val="24"/>
              </w:rPr>
            </w:pPr>
            <w:r>
              <w:rPr>
                <w:rFonts w:ascii="Arial" w:hAnsi="Arial" w:cs="Arial"/>
                <w:sz w:val="24"/>
                <w:szCs w:val="24"/>
              </w:rPr>
              <w:t>EYPs e</w:t>
            </w:r>
            <w:r w:rsidR="0043764F" w:rsidRPr="0043764F">
              <w:rPr>
                <w:rFonts w:ascii="Arial" w:hAnsi="Arial" w:cs="Arial"/>
                <w:sz w:val="24"/>
                <w:szCs w:val="24"/>
              </w:rPr>
              <w:t>ncourage young childre</w:t>
            </w:r>
            <w:r w:rsidR="007076E7">
              <w:rPr>
                <w:rFonts w:ascii="Arial" w:hAnsi="Arial" w:cs="Arial"/>
                <w:sz w:val="24"/>
                <w:szCs w:val="24"/>
              </w:rPr>
              <w:t>n to explore and imitate sounds, l</w:t>
            </w:r>
            <w:r>
              <w:rPr>
                <w:rFonts w:ascii="Arial" w:hAnsi="Arial" w:cs="Arial"/>
                <w:sz w:val="24"/>
                <w:szCs w:val="24"/>
              </w:rPr>
              <w:t>ike a fire engine, beating drum, or ringing telephone phone</w:t>
            </w:r>
            <w:r w:rsidR="007076E7">
              <w:rPr>
                <w:rFonts w:ascii="Arial" w:hAnsi="Arial" w:cs="Arial"/>
                <w:sz w:val="24"/>
                <w:szCs w:val="24"/>
              </w:rPr>
              <w:t xml:space="preserve"> etc.</w:t>
            </w:r>
          </w:p>
        </w:tc>
        <w:tc>
          <w:tcPr>
            <w:tcW w:w="850" w:type="dxa"/>
          </w:tcPr>
          <w:p w14:paraId="3D0E1365" w14:textId="77777777" w:rsidR="00BF366A" w:rsidRPr="0043764F" w:rsidRDefault="00BF366A" w:rsidP="0043764F">
            <w:pPr>
              <w:rPr>
                <w:rFonts w:ascii="Arial" w:hAnsi="Arial" w:cs="Arial"/>
                <w:sz w:val="24"/>
                <w:szCs w:val="24"/>
              </w:rPr>
            </w:pPr>
          </w:p>
        </w:tc>
      </w:tr>
      <w:tr w:rsidR="00BF366A" w:rsidRPr="0043764F" w14:paraId="1BE5BCAB" w14:textId="77777777" w:rsidTr="00475870">
        <w:tc>
          <w:tcPr>
            <w:tcW w:w="10207" w:type="dxa"/>
          </w:tcPr>
          <w:p w14:paraId="1DA22040" w14:textId="77777777" w:rsidR="00BF366A" w:rsidRPr="0043764F" w:rsidRDefault="00F87AE5" w:rsidP="000D45A6">
            <w:pPr>
              <w:tabs>
                <w:tab w:val="left" w:pos="1812"/>
              </w:tabs>
              <w:rPr>
                <w:rFonts w:ascii="Arial" w:hAnsi="Arial" w:cs="Arial"/>
                <w:sz w:val="24"/>
                <w:szCs w:val="24"/>
              </w:rPr>
            </w:pPr>
            <w:r>
              <w:rPr>
                <w:rFonts w:ascii="Arial" w:hAnsi="Arial" w:cs="Arial"/>
                <w:sz w:val="24"/>
                <w:szCs w:val="24"/>
              </w:rPr>
              <w:t>EYPs u</w:t>
            </w:r>
            <w:r w:rsidRPr="0043764F">
              <w:rPr>
                <w:rFonts w:ascii="Arial" w:hAnsi="Arial" w:cs="Arial"/>
                <w:sz w:val="24"/>
                <w:szCs w:val="24"/>
              </w:rPr>
              <w:t>se finger play, rhymes and familiar songs from home to support young babies’ enjoyment</w:t>
            </w:r>
            <w:r>
              <w:rPr>
                <w:rFonts w:ascii="Arial" w:hAnsi="Arial" w:cs="Arial"/>
                <w:sz w:val="24"/>
                <w:szCs w:val="24"/>
              </w:rPr>
              <w:t>.</w:t>
            </w:r>
          </w:p>
        </w:tc>
        <w:tc>
          <w:tcPr>
            <w:tcW w:w="850" w:type="dxa"/>
          </w:tcPr>
          <w:p w14:paraId="6FBC0A58" w14:textId="77777777" w:rsidR="00BF366A" w:rsidRPr="0043764F" w:rsidRDefault="00BF366A" w:rsidP="0043764F">
            <w:pPr>
              <w:rPr>
                <w:rFonts w:ascii="Arial" w:hAnsi="Arial" w:cs="Arial"/>
                <w:sz w:val="24"/>
                <w:szCs w:val="24"/>
              </w:rPr>
            </w:pPr>
          </w:p>
        </w:tc>
      </w:tr>
      <w:tr w:rsidR="00BF366A" w:rsidRPr="0043764F" w14:paraId="0592CC45" w14:textId="77777777" w:rsidTr="00475870">
        <w:tc>
          <w:tcPr>
            <w:tcW w:w="10207" w:type="dxa"/>
          </w:tcPr>
          <w:p w14:paraId="5783B8C6" w14:textId="77777777" w:rsidR="00BF366A" w:rsidRPr="0043764F" w:rsidRDefault="00F87AE5" w:rsidP="000D45A6">
            <w:pPr>
              <w:tabs>
                <w:tab w:val="left" w:pos="1812"/>
              </w:tabs>
              <w:rPr>
                <w:rFonts w:ascii="Arial" w:hAnsi="Arial" w:cs="Arial"/>
                <w:sz w:val="24"/>
                <w:szCs w:val="24"/>
              </w:rPr>
            </w:pPr>
            <w:r>
              <w:rPr>
                <w:rFonts w:ascii="Arial" w:hAnsi="Arial" w:cs="Arial"/>
                <w:sz w:val="24"/>
                <w:szCs w:val="24"/>
              </w:rPr>
              <w:t>EYPs ‘t</w:t>
            </w:r>
            <w:r w:rsidRPr="0043764F">
              <w:rPr>
                <w:rFonts w:ascii="Arial" w:hAnsi="Arial" w:cs="Arial"/>
                <w:sz w:val="24"/>
                <w:szCs w:val="24"/>
              </w:rPr>
              <w:t>ell</w:t>
            </w:r>
            <w:r>
              <w:rPr>
                <w:rFonts w:ascii="Arial" w:hAnsi="Arial" w:cs="Arial"/>
                <w:sz w:val="24"/>
                <w:szCs w:val="24"/>
              </w:rPr>
              <w:t>’</w:t>
            </w:r>
            <w:r w:rsidRPr="0043764F">
              <w:rPr>
                <w:rFonts w:ascii="Arial" w:hAnsi="Arial" w:cs="Arial"/>
                <w:sz w:val="24"/>
                <w:szCs w:val="24"/>
              </w:rPr>
              <w:t xml:space="preserve">, as well as </w:t>
            </w:r>
            <w:r>
              <w:rPr>
                <w:rFonts w:ascii="Arial" w:hAnsi="Arial" w:cs="Arial"/>
                <w:sz w:val="24"/>
                <w:szCs w:val="24"/>
              </w:rPr>
              <w:t>‘</w:t>
            </w:r>
            <w:r w:rsidRPr="0043764F">
              <w:rPr>
                <w:rFonts w:ascii="Arial" w:hAnsi="Arial" w:cs="Arial"/>
                <w:sz w:val="24"/>
                <w:szCs w:val="24"/>
              </w:rPr>
              <w:t>read</w:t>
            </w:r>
            <w:r>
              <w:rPr>
                <w:rFonts w:ascii="Arial" w:hAnsi="Arial" w:cs="Arial"/>
                <w:sz w:val="24"/>
                <w:szCs w:val="24"/>
              </w:rPr>
              <w:t>’, stories whilst</w:t>
            </w:r>
            <w:r w:rsidR="00846D95">
              <w:rPr>
                <w:rFonts w:ascii="Arial" w:hAnsi="Arial" w:cs="Arial"/>
                <w:sz w:val="24"/>
                <w:szCs w:val="24"/>
              </w:rPr>
              <w:t xml:space="preserve"> interacting with young babies</w:t>
            </w:r>
            <w:r w:rsidR="007076E7">
              <w:rPr>
                <w:rFonts w:ascii="Arial" w:hAnsi="Arial" w:cs="Arial"/>
                <w:sz w:val="24"/>
                <w:szCs w:val="24"/>
              </w:rPr>
              <w:t>.</w:t>
            </w:r>
            <w:r>
              <w:rPr>
                <w:rFonts w:ascii="Arial" w:hAnsi="Arial" w:cs="Arial"/>
                <w:sz w:val="24"/>
                <w:szCs w:val="24"/>
              </w:rPr>
              <w:t xml:space="preserve"> This could be with puppets or soft toys for example. </w:t>
            </w:r>
          </w:p>
        </w:tc>
        <w:tc>
          <w:tcPr>
            <w:tcW w:w="850" w:type="dxa"/>
          </w:tcPr>
          <w:p w14:paraId="735456CC" w14:textId="77777777" w:rsidR="00BF366A" w:rsidRPr="0043764F" w:rsidRDefault="00BF366A" w:rsidP="0043764F">
            <w:pPr>
              <w:rPr>
                <w:rFonts w:ascii="Arial" w:hAnsi="Arial" w:cs="Arial"/>
                <w:sz w:val="24"/>
                <w:szCs w:val="24"/>
              </w:rPr>
            </w:pPr>
          </w:p>
        </w:tc>
      </w:tr>
      <w:tr w:rsidR="00BF366A" w:rsidRPr="0043764F" w14:paraId="52E74C1A" w14:textId="77777777" w:rsidTr="00475870">
        <w:tc>
          <w:tcPr>
            <w:tcW w:w="10207" w:type="dxa"/>
          </w:tcPr>
          <w:p w14:paraId="6BB325CA" w14:textId="77777777" w:rsidR="00BF366A" w:rsidRPr="0043764F" w:rsidRDefault="00F87AE5" w:rsidP="0043764F">
            <w:pPr>
              <w:rPr>
                <w:rFonts w:ascii="Arial" w:hAnsi="Arial" w:cs="Arial"/>
                <w:sz w:val="24"/>
                <w:szCs w:val="24"/>
              </w:rPr>
            </w:pPr>
            <w:r>
              <w:rPr>
                <w:rFonts w:ascii="Arial" w:hAnsi="Arial" w:cs="Arial"/>
                <w:sz w:val="24"/>
                <w:szCs w:val="24"/>
              </w:rPr>
              <w:t>The practitioners u</w:t>
            </w:r>
            <w:r w:rsidRPr="0043764F">
              <w:rPr>
                <w:rFonts w:ascii="Arial" w:hAnsi="Arial" w:cs="Arial"/>
                <w:sz w:val="24"/>
                <w:szCs w:val="24"/>
              </w:rPr>
              <w:t xml:space="preserve">se different voices to tell stories and get young children to join in, sometimes using puppets, soft </w:t>
            </w:r>
            <w:r w:rsidR="007076E7">
              <w:rPr>
                <w:rFonts w:ascii="Arial" w:hAnsi="Arial" w:cs="Arial"/>
                <w:sz w:val="24"/>
                <w:szCs w:val="24"/>
              </w:rPr>
              <w:t>toys or real objects as ‘props’.</w:t>
            </w:r>
          </w:p>
        </w:tc>
        <w:tc>
          <w:tcPr>
            <w:tcW w:w="850" w:type="dxa"/>
          </w:tcPr>
          <w:p w14:paraId="52BDB576" w14:textId="77777777" w:rsidR="00BF366A" w:rsidRPr="0043764F" w:rsidRDefault="00BF366A" w:rsidP="0043764F">
            <w:pPr>
              <w:rPr>
                <w:rFonts w:ascii="Arial" w:hAnsi="Arial" w:cs="Arial"/>
                <w:sz w:val="24"/>
                <w:szCs w:val="24"/>
              </w:rPr>
            </w:pPr>
          </w:p>
        </w:tc>
      </w:tr>
      <w:tr w:rsidR="000D45A6" w:rsidRPr="0043764F" w14:paraId="4C001AA0" w14:textId="77777777" w:rsidTr="00475870">
        <w:tc>
          <w:tcPr>
            <w:tcW w:w="10207" w:type="dxa"/>
          </w:tcPr>
          <w:p w14:paraId="0E5F724A" w14:textId="77777777" w:rsidR="000D45A6" w:rsidRPr="0043764F" w:rsidRDefault="000D45A6" w:rsidP="00F60ABF">
            <w:pPr>
              <w:rPr>
                <w:rFonts w:ascii="Arial" w:hAnsi="Arial" w:cs="Arial"/>
                <w:sz w:val="24"/>
                <w:szCs w:val="24"/>
              </w:rPr>
            </w:pPr>
            <w:r>
              <w:rPr>
                <w:rFonts w:ascii="Arial" w:hAnsi="Arial" w:cs="Arial"/>
                <w:sz w:val="24"/>
                <w:szCs w:val="24"/>
              </w:rPr>
              <w:t xml:space="preserve">EYPs model the use of Mark-Making materials in similar ways to </w:t>
            </w:r>
            <w:r w:rsidR="007076E7">
              <w:rPr>
                <w:rFonts w:ascii="Arial" w:hAnsi="Arial" w:cs="Arial"/>
                <w:sz w:val="24"/>
                <w:szCs w:val="24"/>
              </w:rPr>
              <w:t>how the children would use them.</w:t>
            </w:r>
            <w:r>
              <w:rPr>
                <w:rFonts w:ascii="Arial" w:hAnsi="Arial" w:cs="Arial"/>
                <w:sz w:val="24"/>
                <w:szCs w:val="24"/>
              </w:rPr>
              <w:t xml:space="preserve"> For example back and forth motion, then round and round. </w:t>
            </w:r>
          </w:p>
        </w:tc>
        <w:tc>
          <w:tcPr>
            <w:tcW w:w="850" w:type="dxa"/>
          </w:tcPr>
          <w:p w14:paraId="7EB0497C" w14:textId="77777777" w:rsidR="000D45A6" w:rsidRPr="0043764F" w:rsidRDefault="000D45A6" w:rsidP="00F60ABF">
            <w:pPr>
              <w:rPr>
                <w:rFonts w:ascii="Arial" w:hAnsi="Arial" w:cs="Arial"/>
                <w:sz w:val="24"/>
                <w:szCs w:val="24"/>
              </w:rPr>
            </w:pPr>
          </w:p>
        </w:tc>
      </w:tr>
      <w:tr w:rsidR="00F87AE5" w:rsidRPr="0043764F" w14:paraId="19ED4FDE" w14:textId="77777777" w:rsidTr="00475870">
        <w:tc>
          <w:tcPr>
            <w:tcW w:w="10207" w:type="dxa"/>
          </w:tcPr>
          <w:p w14:paraId="3B0A3A47" w14:textId="77777777" w:rsidR="00F87AE5" w:rsidRPr="0043764F" w:rsidRDefault="00061A7A" w:rsidP="00F87AE5">
            <w:pPr>
              <w:rPr>
                <w:rFonts w:ascii="Arial" w:hAnsi="Arial" w:cs="Arial"/>
                <w:sz w:val="24"/>
                <w:szCs w:val="24"/>
              </w:rPr>
            </w:pPr>
            <w:r>
              <w:rPr>
                <w:rFonts w:ascii="Arial" w:hAnsi="Arial" w:cs="Arial"/>
                <w:sz w:val="24"/>
                <w:szCs w:val="24"/>
              </w:rPr>
              <w:t>EYPs d</w:t>
            </w:r>
            <w:r w:rsidRPr="0043764F">
              <w:rPr>
                <w:rFonts w:ascii="Arial" w:hAnsi="Arial" w:cs="Arial"/>
                <w:sz w:val="24"/>
                <w:szCs w:val="24"/>
              </w:rPr>
              <w:t xml:space="preserve">escribe the movements young babies make as they move round and </w:t>
            </w:r>
            <w:r w:rsidR="00846D95">
              <w:rPr>
                <w:rFonts w:ascii="Arial" w:hAnsi="Arial" w:cs="Arial"/>
                <w:sz w:val="24"/>
                <w:szCs w:val="24"/>
              </w:rPr>
              <w:t>round, or ride a push along toy.</w:t>
            </w:r>
          </w:p>
        </w:tc>
        <w:tc>
          <w:tcPr>
            <w:tcW w:w="850" w:type="dxa"/>
          </w:tcPr>
          <w:p w14:paraId="126A7A95" w14:textId="77777777" w:rsidR="00F87AE5" w:rsidRPr="0043764F" w:rsidRDefault="00F87AE5" w:rsidP="00F87AE5">
            <w:pPr>
              <w:rPr>
                <w:rFonts w:ascii="Arial" w:hAnsi="Arial" w:cs="Arial"/>
                <w:sz w:val="24"/>
                <w:szCs w:val="24"/>
              </w:rPr>
            </w:pPr>
          </w:p>
        </w:tc>
      </w:tr>
      <w:tr w:rsidR="00F87AE5" w:rsidRPr="0043764F" w14:paraId="37D15945" w14:textId="77777777" w:rsidTr="00475870">
        <w:tc>
          <w:tcPr>
            <w:tcW w:w="10207" w:type="dxa"/>
          </w:tcPr>
          <w:p w14:paraId="401DB1CB" w14:textId="77777777" w:rsidR="00F87AE5" w:rsidRPr="0043764F" w:rsidRDefault="00F87AE5" w:rsidP="00F87AE5">
            <w:pPr>
              <w:rPr>
                <w:rFonts w:ascii="Arial" w:hAnsi="Arial" w:cs="Arial"/>
                <w:sz w:val="24"/>
                <w:szCs w:val="24"/>
              </w:rPr>
            </w:pPr>
          </w:p>
        </w:tc>
        <w:tc>
          <w:tcPr>
            <w:tcW w:w="850" w:type="dxa"/>
          </w:tcPr>
          <w:p w14:paraId="4E3A90C9" w14:textId="77777777" w:rsidR="00F87AE5" w:rsidRPr="0043764F" w:rsidRDefault="00F87AE5" w:rsidP="00F87AE5">
            <w:pPr>
              <w:rPr>
                <w:rFonts w:ascii="Arial" w:hAnsi="Arial" w:cs="Arial"/>
                <w:sz w:val="24"/>
                <w:szCs w:val="24"/>
              </w:rPr>
            </w:pPr>
          </w:p>
        </w:tc>
      </w:tr>
      <w:tr w:rsidR="00F87AE5" w:rsidRPr="0043764F" w14:paraId="1DCC244E" w14:textId="77777777" w:rsidTr="00475870">
        <w:tc>
          <w:tcPr>
            <w:tcW w:w="10207" w:type="dxa"/>
          </w:tcPr>
          <w:p w14:paraId="755A7545" w14:textId="77777777" w:rsidR="00F87AE5" w:rsidRPr="0043764F" w:rsidRDefault="00F87AE5" w:rsidP="00F87AE5">
            <w:pPr>
              <w:rPr>
                <w:rFonts w:ascii="Arial" w:hAnsi="Arial" w:cs="Arial"/>
                <w:sz w:val="24"/>
                <w:szCs w:val="24"/>
              </w:rPr>
            </w:pPr>
          </w:p>
        </w:tc>
        <w:tc>
          <w:tcPr>
            <w:tcW w:w="850" w:type="dxa"/>
          </w:tcPr>
          <w:p w14:paraId="2A51C3AA" w14:textId="77777777" w:rsidR="00F87AE5" w:rsidRPr="0043764F" w:rsidRDefault="00F87AE5" w:rsidP="00F87AE5">
            <w:pPr>
              <w:rPr>
                <w:rFonts w:ascii="Arial" w:hAnsi="Arial" w:cs="Arial"/>
                <w:sz w:val="24"/>
                <w:szCs w:val="24"/>
              </w:rPr>
            </w:pPr>
          </w:p>
        </w:tc>
      </w:tr>
      <w:tr w:rsidR="00F87AE5" w:rsidRPr="0043764F" w14:paraId="1F82478F" w14:textId="77777777" w:rsidTr="00475870">
        <w:tc>
          <w:tcPr>
            <w:tcW w:w="10207" w:type="dxa"/>
          </w:tcPr>
          <w:p w14:paraId="3B998C1E" w14:textId="77777777" w:rsidR="00F87AE5" w:rsidRPr="0043764F" w:rsidRDefault="00F87AE5" w:rsidP="00F87AE5">
            <w:pPr>
              <w:rPr>
                <w:rFonts w:ascii="Arial" w:hAnsi="Arial" w:cs="Arial"/>
                <w:sz w:val="24"/>
                <w:szCs w:val="24"/>
              </w:rPr>
            </w:pPr>
          </w:p>
        </w:tc>
        <w:tc>
          <w:tcPr>
            <w:tcW w:w="850" w:type="dxa"/>
          </w:tcPr>
          <w:p w14:paraId="0CA13531" w14:textId="77777777" w:rsidR="00F87AE5" w:rsidRPr="0043764F" w:rsidRDefault="00F87AE5" w:rsidP="00F87AE5">
            <w:pPr>
              <w:rPr>
                <w:rFonts w:ascii="Arial" w:hAnsi="Arial" w:cs="Arial"/>
                <w:sz w:val="24"/>
                <w:szCs w:val="24"/>
              </w:rPr>
            </w:pPr>
          </w:p>
        </w:tc>
      </w:tr>
      <w:tr w:rsidR="00F87AE5" w:rsidRPr="0043764F" w14:paraId="220D7437" w14:textId="77777777" w:rsidTr="00475870">
        <w:tc>
          <w:tcPr>
            <w:tcW w:w="10207" w:type="dxa"/>
          </w:tcPr>
          <w:p w14:paraId="63FFF99C" w14:textId="77777777" w:rsidR="00F87AE5" w:rsidRPr="0043764F" w:rsidRDefault="00F87AE5" w:rsidP="00F87AE5">
            <w:pPr>
              <w:rPr>
                <w:rFonts w:ascii="Arial" w:hAnsi="Arial" w:cs="Arial"/>
                <w:sz w:val="24"/>
                <w:szCs w:val="24"/>
              </w:rPr>
            </w:pPr>
          </w:p>
        </w:tc>
        <w:tc>
          <w:tcPr>
            <w:tcW w:w="850" w:type="dxa"/>
          </w:tcPr>
          <w:p w14:paraId="6E17CC81" w14:textId="77777777" w:rsidR="00F87AE5" w:rsidRPr="0043764F" w:rsidRDefault="00F87AE5" w:rsidP="00F87AE5">
            <w:pPr>
              <w:rPr>
                <w:rFonts w:ascii="Arial" w:hAnsi="Arial" w:cs="Arial"/>
                <w:sz w:val="24"/>
                <w:szCs w:val="24"/>
              </w:rPr>
            </w:pPr>
          </w:p>
        </w:tc>
      </w:tr>
      <w:tr w:rsidR="00F87AE5" w:rsidRPr="0043764F" w14:paraId="76944B56" w14:textId="77777777" w:rsidTr="00475870">
        <w:tc>
          <w:tcPr>
            <w:tcW w:w="10207" w:type="dxa"/>
          </w:tcPr>
          <w:p w14:paraId="7930257D" w14:textId="77777777" w:rsidR="00F87AE5" w:rsidRPr="0043764F" w:rsidRDefault="00F87AE5" w:rsidP="0043764F">
            <w:pPr>
              <w:rPr>
                <w:rFonts w:ascii="Arial" w:hAnsi="Arial" w:cs="Arial"/>
                <w:sz w:val="24"/>
                <w:szCs w:val="24"/>
              </w:rPr>
            </w:pPr>
          </w:p>
        </w:tc>
        <w:tc>
          <w:tcPr>
            <w:tcW w:w="850" w:type="dxa"/>
          </w:tcPr>
          <w:p w14:paraId="471B1F80" w14:textId="77777777" w:rsidR="00F87AE5" w:rsidRPr="0043764F" w:rsidRDefault="00F87AE5" w:rsidP="0043764F">
            <w:pPr>
              <w:rPr>
                <w:rFonts w:ascii="Arial" w:hAnsi="Arial" w:cs="Arial"/>
                <w:sz w:val="24"/>
                <w:szCs w:val="24"/>
              </w:rPr>
            </w:pPr>
          </w:p>
        </w:tc>
      </w:tr>
      <w:tr w:rsidR="00F87AE5" w:rsidRPr="0043764F" w14:paraId="2EA96C0B" w14:textId="77777777" w:rsidTr="00475870">
        <w:tc>
          <w:tcPr>
            <w:tcW w:w="10207" w:type="dxa"/>
          </w:tcPr>
          <w:p w14:paraId="321B1A47" w14:textId="77777777" w:rsidR="00F87AE5" w:rsidRPr="0043764F" w:rsidRDefault="00F87AE5" w:rsidP="00F87AE5">
            <w:pPr>
              <w:rPr>
                <w:rFonts w:ascii="Arial" w:hAnsi="Arial" w:cs="Arial"/>
                <w:sz w:val="24"/>
                <w:szCs w:val="24"/>
              </w:rPr>
            </w:pPr>
          </w:p>
        </w:tc>
        <w:tc>
          <w:tcPr>
            <w:tcW w:w="850" w:type="dxa"/>
          </w:tcPr>
          <w:p w14:paraId="54CBEF55" w14:textId="77777777" w:rsidR="00F87AE5" w:rsidRPr="0043764F" w:rsidRDefault="00F87AE5" w:rsidP="00F87AE5">
            <w:pPr>
              <w:rPr>
                <w:rFonts w:ascii="Arial" w:hAnsi="Arial" w:cs="Arial"/>
                <w:sz w:val="24"/>
                <w:szCs w:val="24"/>
              </w:rPr>
            </w:pPr>
          </w:p>
        </w:tc>
      </w:tr>
      <w:tr w:rsidR="00F87AE5" w:rsidRPr="0043764F" w14:paraId="42F9C27B" w14:textId="77777777" w:rsidTr="00475870">
        <w:tc>
          <w:tcPr>
            <w:tcW w:w="10207" w:type="dxa"/>
          </w:tcPr>
          <w:p w14:paraId="34A2A582" w14:textId="77777777" w:rsidR="00F87AE5" w:rsidRPr="0043764F" w:rsidRDefault="00F87AE5" w:rsidP="00F87AE5">
            <w:pPr>
              <w:rPr>
                <w:rFonts w:ascii="Arial" w:hAnsi="Arial" w:cs="Arial"/>
                <w:sz w:val="24"/>
                <w:szCs w:val="24"/>
              </w:rPr>
            </w:pPr>
          </w:p>
        </w:tc>
        <w:tc>
          <w:tcPr>
            <w:tcW w:w="850" w:type="dxa"/>
          </w:tcPr>
          <w:p w14:paraId="5EB438F4" w14:textId="77777777" w:rsidR="00F87AE5" w:rsidRPr="0043764F" w:rsidRDefault="00F87AE5" w:rsidP="00F87AE5">
            <w:pPr>
              <w:rPr>
                <w:rFonts w:ascii="Arial" w:hAnsi="Arial" w:cs="Arial"/>
                <w:sz w:val="24"/>
                <w:szCs w:val="24"/>
              </w:rPr>
            </w:pPr>
          </w:p>
        </w:tc>
      </w:tr>
      <w:tr w:rsidR="00F87AE5" w:rsidRPr="0043764F" w14:paraId="545F2001" w14:textId="77777777" w:rsidTr="00475870">
        <w:tc>
          <w:tcPr>
            <w:tcW w:w="10207" w:type="dxa"/>
          </w:tcPr>
          <w:p w14:paraId="02A6BA5C" w14:textId="77777777" w:rsidR="00F87AE5" w:rsidRPr="0043764F" w:rsidRDefault="00F87AE5" w:rsidP="00F87AE5">
            <w:pPr>
              <w:rPr>
                <w:rFonts w:ascii="Arial" w:hAnsi="Arial" w:cs="Arial"/>
                <w:sz w:val="24"/>
                <w:szCs w:val="24"/>
              </w:rPr>
            </w:pPr>
          </w:p>
        </w:tc>
        <w:tc>
          <w:tcPr>
            <w:tcW w:w="850" w:type="dxa"/>
          </w:tcPr>
          <w:p w14:paraId="51480E73" w14:textId="77777777" w:rsidR="00F87AE5" w:rsidRPr="0043764F" w:rsidRDefault="00F87AE5" w:rsidP="00F87AE5">
            <w:pPr>
              <w:rPr>
                <w:rFonts w:ascii="Arial" w:hAnsi="Arial" w:cs="Arial"/>
                <w:sz w:val="24"/>
                <w:szCs w:val="24"/>
              </w:rPr>
            </w:pPr>
          </w:p>
        </w:tc>
      </w:tr>
      <w:tr w:rsidR="001D6F16" w:rsidRPr="0043764F" w14:paraId="11CFD08C" w14:textId="77777777" w:rsidTr="00475870">
        <w:trPr>
          <w:trHeight w:val="1706"/>
        </w:trPr>
        <w:tc>
          <w:tcPr>
            <w:tcW w:w="11057" w:type="dxa"/>
            <w:gridSpan w:val="2"/>
          </w:tcPr>
          <w:p w14:paraId="605BA91E" w14:textId="77777777" w:rsidR="001D6F16" w:rsidRPr="0043764F" w:rsidRDefault="001D6F16" w:rsidP="0043764F">
            <w:pPr>
              <w:rPr>
                <w:rFonts w:ascii="Arial" w:hAnsi="Arial" w:cs="Arial"/>
                <w:b/>
                <w:sz w:val="24"/>
                <w:szCs w:val="24"/>
                <w:u w:val="single"/>
              </w:rPr>
            </w:pPr>
            <w:r w:rsidRPr="0043764F">
              <w:rPr>
                <w:rFonts w:ascii="Arial" w:hAnsi="Arial" w:cs="Arial"/>
                <w:b/>
                <w:sz w:val="24"/>
                <w:szCs w:val="24"/>
                <w:u w:val="single"/>
              </w:rPr>
              <w:t xml:space="preserve">Notes: </w:t>
            </w:r>
          </w:p>
          <w:p w14:paraId="3773CD2C" w14:textId="77777777" w:rsidR="001D6F16" w:rsidRPr="0043764F" w:rsidRDefault="001D6F16" w:rsidP="0043764F">
            <w:pPr>
              <w:rPr>
                <w:rFonts w:ascii="Arial" w:hAnsi="Arial" w:cs="Arial"/>
                <w:b/>
                <w:sz w:val="24"/>
                <w:szCs w:val="24"/>
                <w:u w:val="single"/>
              </w:rPr>
            </w:pPr>
          </w:p>
          <w:p w14:paraId="7092F2B0" w14:textId="77777777" w:rsidR="001D6F16" w:rsidRPr="0043764F" w:rsidRDefault="001D6F16" w:rsidP="0043764F">
            <w:pPr>
              <w:rPr>
                <w:rFonts w:ascii="Arial" w:hAnsi="Arial" w:cs="Arial"/>
                <w:b/>
                <w:sz w:val="24"/>
                <w:szCs w:val="24"/>
                <w:u w:val="single"/>
              </w:rPr>
            </w:pPr>
          </w:p>
          <w:p w14:paraId="507544BF" w14:textId="77777777" w:rsidR="001D6F16" w:rsidRPr="0043764F" w:rsidRDefault="001D6F16" w:rsidP="0043764F">
            <w:pPr>
              <w:rPr>
                <w:rFonts w:ascii="Arial" w:hAnsi="Arial" w:cs="Arial"/>
                <w:b/>
                <w:sz w:val="24"/>
                <w:szCs w:val="24"/>
                <w:u w:val="single"/>
              </w:rPr>
            </w:pPr>
          </w:p>
          <w:p w14:paraId="3DDB2223" w14:textId="77777777" w:rsidR="001D6F16" w:rsidRDefault="001D6F16" w:rsidP="0043764F">
            <w:pPr>
              <w:rPr>
                <w:rFonts w:ascii="Arial" w:hAnsi="Arial" w:cs="Arial"/>
                <w:b/>
                <w:sz w:val="24"/>
                <w:szCs w:val="24"/>
                <w:u w:val="single"/>
              </w:rPr>
            </w:pPr>
          </w:p>
          <w:p w14:paraId="1AB96EE3" w14:textId="77777777" w:rsidR="0043764F" w:rsidRDefault="0043764F" w:rsidP="0043764F">
            <w:pPr>
              <w:rPr>
                <w:rFonts w:ascii="Arial" w:hAnsi="Arial" w:cs="Arial"/>
                <w:b/>
                <w:sz w:val="24"/>
                <w:szCs w:val="24"/>
                <w:u w:val="single"/>
              </w:rPr>
            </w:pPr>
          </w:p>
          <w:p w14:paraId="56DFA998" w14:textId="77777777" w:rsidR="0043764F" w:rsidRDefault="0043764F" w:rsidP="0043764F">
            <w:pPr>
              <w:rPr>
                <w:rFonts w:ascii="Arial" w:hAnsi="Arial" w:cs="Arial"/>
                <w:b/>
                <w:sz w:val="24"/>
                <w:szCs w:val="24"/>
                <w:u w:val="single"/>
              </w:rPr>
            </w:pPr>
          </w:p>
          <w:p w14:paraId="5D7A0FB9" w14:textId="77777777" w:rsidR="0043764F" w:rsidRPr="0043764F" w:rsidRDefault="0043764F" w:rsidP="0043764F">
            <w:pPr>
              <w:rPr>
                <w:rFonts w:ascii="Arial" w:hAnsi="Arial" w:cs="Arial"/>
                <w:b/>
                <w:sz w:val="24"/>
                <w:szCs w:val="24"/>
                <w:u w:val="single"/>
              </w:rPr>
            </w:pPr>
          </w:p>
          <w:p w14:paraId="2EBA0E70" w14:textId="77777777" w:rsidR="001D6F16" w:rsidRPr="0043764F" w:rsidRDefault="001D6F16" w:rsidP="0043764F">
            <w:pPr>
              <w:rPr>
                <w:rFonts w:ascii="Arial" w:hAnsi="Arial" w:cs="Arial"/>
                <w:b/>
                <w:sz w:val="24"/>
                <w:szCs w:val="24"/>
                <w:u w:val="single"/>
              </w:rPr>
            </w:pPr>
          </w:p>
          <w:p w14:paraId="32C8BD8C" w14:textId="77777777" w:rsidR="001D6F16" w:rsidRPr="0043764F" w:rsidRDefault="001D6F16" w:rsidP="0043764F">
            <w:pPr>
              <w:rPr>
                <w:rFonts w:ascii="Arial" w:hAnsi="Arial" w:cs="Arial"/>
                <w:b/>
                <w:sz w:val="24"/>
                <w:szCs w:val="24"/>
                <w:u w:val="single"/>
              </w:rPr>
            </w:pPr>
          </w:p>
          <w:p w14:paraId="5A1C7C0C" w14:textId="77777777" w:rsidR="001D6F16" w:rsidRPr="0043764F" w:rsidRDefault="001D6F16" w:rsidP="0043764F">
            <w:pPr>
              <w:rPr>
                <w:rFonts w:ascii="Arial" w:hAnsi="Arial" w:cs="Arial"/>
                <w:sz w:val="24"/>
                <w:szCs w:val="24"/>
              </w:rPr>
            </w:pPr>
          </w:p>
        </w:tc>
      </w:tr>
    </w:tbl>
    <w:p w14:paraId="6C804BD2" w14:textId="77777777" w:rsidR="00A0228A" w:rsidRDefault="00A0228A" w:rsidP="0043764F">
      <w:pPr>
        <w:rPr>
          <w:rFonts w:ascii="Arial" w:hAnsi="Arial" w:cs="Arial"/>
          <w:b/>
          <w:sz w:val="24"/>
          <w:szCs w:val="24"/>
          <w:u w:val="single"/>
        </w:rPr>
      </w:pPr>
    </w:p>
    <w:p w14:paraId="10E9A3A3" w14:textId="77777777" w:rsidR="00A0228A" w:rsidRDefault="00A0228A" w:rsidP="0043764F">
      <w:pPr>
        <w:rPr>
          <w:rFonts w:ascii="Arial" w:hAnsi="Arial" w:cs="Arial"/>
          <w:b/>
          <w:sz w:val="24"/>
          <w:szCs w:val="24"/>
          <w:u w:val="single"/>
        </w:rPr>
      </w:pPr>
    </w:p>
    <w:p w14:paraId="6E3770DD" w14:textId="77777777" w:rsidR="00855E74" w:rsidRPr="0043764F" w:rsidRDefault="00855E74" w:rsidP="0043764F">
      <w:pPr>
        <w:rPr>
          <w:rFonts w:ascii="Arial" w:hAnsi="Arial" w:cs="Arial"/>
          <w:b/>
          <w:sz w:val="24"/>
          <w:szCs w:val="24"/>
          <w:u w:val="single"/>
        </w:rPr>
      </w:pPr>
      <w:r w:rsidRPr="0043764F">
        <w:rPr>
          <w:rFonts w:ascii="Arial" w:hAnsi="Arial" w:cs="Arial"/>
          <w:b/>
          <w:sz w:val="24"/>
          <w:szCs w:val="24"/>
          <w:u w:val="single"/>
        </w:rPr>
        <w:lastRenderedPageBreak/>
        <w:t xml:space="preserve">Environment for </w:t>
      </w:r>
      <w:r w:rsidR="000731E4" w:rsidRPr="0043764F">
        <w:rPr>
          <w:rFonts w:ascii="Arial" w:hAnsi="Arial" w:cs="Arial"/>
          <w:b/>
          <w:sz w:val="24"/>
          <w:szCs w:val="24"/>
          <w:u w:val="single"/>
        </w:rPr>
        <w:t>rising twos to rising threes</w:t>
      </w:r>
      <w:r w:rsidR="00A96C1C" w:rsidRPr="00A96C1C">
        <w:rPr>
          <w:rFonts w:ascii="Arial" w:hAnsi="Arial" w:cs="Arial"/>
          <w:b/>
          <w:sz w:val="24"/>
          <w:szCs w:val="24"/>
          <w:u w:val="single"/>
        </w:rPr>
        <w:t xml:space="preserve"> </w:t>
      </w:r>
      <w:r w:rsidR="00A96C1C">
        <w:rPr>
          <w:rFonts w:ascii="Arial" w:hAnsi="Arial" w:cs="Arial"/>
          <w:b/>
          <w:sz w:val="24"/>
          <w:szCs w:val="24"/>
          <w:u w:val="single"/>
        </w:rPr>
        <w:t>- Literacy Focus</w:t>
      </w:r>
    </w:p>
    <w:tbl>
      <w:tblPr>
        <w:tblStyle w:val="TableGrid"/>
        <w:tblW w:w="11057" w:type="dxa"/>
        <w:tblInd w:w="-176" w:type="dxa"/>
        <w:tblLayout w:type="fixed"/>
        <w:tblLook w:val="04A0" w:firstRow="1" w:lastRow="0" w:firstColumn="1" w:lastColumn="0" w:noHBand="0" w:noVBand="1"/>
      </w:tblPr>
      <w:tblGrid>
        <w:gridCol w:w="10207"/>
        <w:gridCol w:w="850"/>
      </w:tblGrid>
      <w:tr w:rsidR="00BF366A" w:rsidRPr="0043764F" w14:paraId="56129CF7" w14:textId="77777777" w:rsidTr="00A96C1C">
        <w:tc>
          <w:tcPr>
            <w:tcW w:w="10207" w:type="dxa"/>
            <w:shd w:val="clear" w:color="auto" w:fill="BFBFBF" w:themeFill="background1" w:themeFillShade="BF"/>
          </w:tcPr>
          <w:p w14:paraId="5FF1C784" w14:textId="77777777" w:rsidR="00BF366A" w:rsidRPr="0043764F" w:rsidRDefault="00BF366A" w:rsidP="0043764F">
            <w:pPr>
              <w:rPr>
                <w:rFonts w:ascii="Arial" w:hAnsi="Arial" w:cs="Arial"/>
                <w:b/>
                <w:color w:val="000000"/>
                <w:sz w:val="24"/>
                <w:szCs w:val="24"/>
              </w:rPr>
            </w:pPr>
            <w:r w:rsidRPr="0043764F">
              <w:rPr>
                <w:rFonts w:ascii="Arial" w:hAnsi="Arial" w:cs="Arial"/>
                <w:b/>
                <w:color w:val="000000"/>
                <w:sz w:val="24"/>
                <w:szCs w:val="24"/>
              </w:rPr>
              <w:t>Enabling Environments – Resources</w:t>
            </w:r>
          </w:p>
          <w:p w14:paraId="59800F42" w14:textId="77777777" w:rsidR="00BF366A" w:rsidRPr="0043764F" w:rsidRDefault="00BF366A" w:rsidP="0043764F">
            <w:pPr>
              <w:rPr>
                <w:rFonts w:ascii="Arial" w:hAnsi="Arial" w:cs="Arial"/>
                <w:b/>
                <w:color w:val="000000"/>
                <w:sz w:val="24"/>
                <w:szCs w:val="24"/>
              </w:rPr>
            </w:pPr>
          </w:p>
        </w:tc>
        <w:tc>
          <w:tcPr>
            <w:tcW w:w="850" w:type="dxa"/>
            <w:shd w:val="clear" w:color="auto" w:fill="92D050"/>
          </w:tcPr>
          <w:p w14:paraId="20D63DEE" w14:textId="77777777" w:rsidR="00BF366A" w:rsidRPr="002E07FE" w:rsidRDefault="00BF366A" w:rsidP="0043764F">
            <w:pPr>
              <w:rPr>
                <w:rFonts w:ascii="Arial" w:hAnsi="Arial" w:cs="Arial"/>
                <w:b/>
                <w:sz w:val="14"/>
                <w:szCs w:val="14"/>
              </w:rPr>
            </w:pPr>
            <w:r w:rsidRPr="002E07FE">
              <w:rPr>
                <w:rFonts w:ascii="Arial" w:hAnsi="Arial" w:cs="Arial"/>
                <w:b/>
                <w:sz w:val="14"/>
                <w:szCs w:val="14"/>
              </w:rPr>
              <w:t xml:space="preserve">In Place / Evident?  </w:t>
            </w:r>
          </w:p>
        </w:tc>
      </w:tr>
      <w:tr w:rsidR="000D45A6" w:rsidRPr="0043764F" w14:paraId="3F6979E7" w14:textId="77777777" w:rsidTr="00A96C1C">
        <w:tc>
          <w:tcPr>
            <w:tcW w:w="10207" w:type="dxa"/>
          </w:tcPr>
          <w:p w14:paraId="231C90D7" w14:textId="77777777" w:rsidR="000D45A6" w:rsidRPr="0043764F" w:rsidRDefault="000D45A6" w:rsidP="00A96C1C">
            <w:pPr>
              <w:ind w:left="-108"/>
              <w:rPr>
                <w:rFonts w:ascii="Arial" w:hAnsi="Arial" w:cs="Arial"/>
                <w:sz w:val="24"/>
                <w:szCs w:val="24"/>
              </w:rPr>
            </w:pPr>
            <w:r w:rsidRPr="00C84704">
              <w:rPr>
                <w:rFonts w:ascii="Arial" w:hAnsi="Arial" w:cs="Arial"/>
                <w:b/>
                <w:color w:val="000000"/>
                <w:sz w:val="24"/>
                <w:szCs w:val="24"/>
                <w:highlight w:val="yellow"/>
              </w:rPr>
              <w:t>Children of this age may still have access to a number of resources from the baby room audit (depending on their learning needs)</w:t>
            </w:r>
            <w:r w:rsidR="00917223">
              <w:rPr>
                <w:rFonts w:ascii="Arial" w:hAnsi="Arial" w:cs="Arial"/>
                <w:b/>
                <w:color w:val="000000"/>
                <w:sz w:val="24"/>
                <w:szCs w:val="24"/>
                <w:highlight w:val="yellow"/>
              </w:rPr>
              <w:t xml:space="preserve"> new experiences</w:t>
            </w:r>
            <w:r w:rsidR="00A96C1C">
              <w:rPr>
                <w:rFonts w:ascii="Arial" w:hAnsi="Arial" w:cs="Arial"/>
                <w:b/>
                <w:color w:val="000000"/>
                <w:sz w:val="24"/>
                <w:szCs w:val="24"/>
                <w:highlight w:val="yellow"/>
              </w:rPr>
              <w:t xml:space="preserve">/resources </w:t>
            </w:r>
            <w:r w:rsidR="00917223">
              <w:rPr>
                <w:rFonts w:ascii="Arial" w:hAnsi="Arial" w:cs="Arial"/>
                <w:b/>
                <w:color w:val="000000"/>
                <w:sz w:val="24"/>
                <w:szCs w:val="24"/>
                <w:highlight w:val="yellow"/>
              </w:rPr>
              <w:t>c</w:t>
            </w:r>
            <w:r w:rsidR="007076E7">
              <w:rPr>
                <w:rFonts w:ascii="Arial" w:hAnsi="Arial" w:cs="Arial"/>
                <w:b/>
                <w:color w:val="000000"/>
                <w:sz w:val="24"/>
                <w:szCs w:val="24"/>
                <w:highlight w:val="yellow"/>
              </w:rPr>
              <w:t>ould include:</w:t>
            </w:r>
          </w:p>
        </w:tc>
        <w:tc>
          <w:tcPr>
            <w:tcW w:w="850" w:type="dxa"/>
          </w:tcPr>
          <w:p w14:paraId="19ED4B2B" w14:textId="77777777" w:rsidR="000D45A6" w:rsidRPr="002E07FE" w:rsidRDefault="000D45A6" w:rsidP="00F60ABF">
            <w:pPr>
              <w:rPr>
                <w:rFonts w:ascii="Arial" w:hAnsi="Arial" w:cs="Arial"/>
                <w:sz w:val="14"/>
                <w:szCs w:val="14"/>
              </w:rPr>
            </w:pPr>
          </w:p>
        </w:tc>
      </w:tr>
      <w:tr w:rsidR="0092419B" w:rsidRPr="00C81AB4" w14:paraId="55C9E318" w14:textId="77777777" w:rsidTr="00A96C1C">
        <w:tc>
          <w:tcPr>
            <w:tcW w:w="10207" w:type="dxa"/>
          </w:tcPr>
          <w:p w14:paraId="4C765F1F" w14:textId="77777777" w:rsidR="0092419B" w:rsidRPr="00C81AB4" w:rsidRDefault="0092419B" w:rsidP="0092419B">
            <w:pPr>
              <w:jc w:val="center"/>
              <w:rPr>
                <w:rFonts w:ascii="Arial" w:hAnsi="Arial" w:cs="Arial"/>
                <w:b/>
                <w:sz w:val="24"/>
                <w:szCs w:val="24"/>
                <w:u w:val="single"/>
              </w:rPr>
            </w:pPr>
            <w:r w:rsidRPr="00C81AB4">
              <w:rPr>
                <w:rFonts w:ascii="Arial" w:hAnsi="Arial" w:cs="Arial"/>
                <w:b/>
                <w:sz w:val="24"/>
                <w:szCs w:val="24"/>
                <w:u w:val="single"/>
              </w:rPr>
              <w:t>Physical</w:t>
            </w:r>
            <w:r w:rsidR="00C81AB4" w:rsidRPr="00C81AB4">
              <w:rPr>
                <w:rFonts w:ascii="Arial" w:hAnsi="Arial" w:cs="Arial"/>
                <w:b/>
                <w:sz w:val="24"/>
                <w:szCs w:val="24"/>
                <w:u w:val="single"/>
              </w:rPr>
              <w:t xml:space="preserve"> Skills</w:t>
            </w:r>
          </w:p>
        </w:tc>
        <w:tc>
          <w:tcPr>
            <w:tcW w:w="850" w:type="dxa"/>
          </w:tcPr>
          <w:p w14:paraId="742BF7AF" w14:textId="77777777" w:rsidR="0092419B" w:rsidRPr="00C81AB4" w:rsidRDefault="0092419B" w:rsidP="0092419B">
            <w:pPr>
              <w:jc w:val="center"/>
              <w:rPr>
                <w:rFonts w:ascii="Arial" w:hAnsi="Arial" w:cs="Arial"/>
                <w:b/>
                <w:sz w:val="14"/>
                <w:szCs w:val="14"/>
                <w:u w:val="single"/>
              </w:rPr>
            </w:pPr>
          </w:p>
        </w:tc>
      </w:tr>
      <w:tr w:rsidR="0092419B" w:rsidRPr="0043764F" w14:paraId="424BF586" w14:textId="77777777" w:rsidTr="00A96C1C">
        <w:tc>
          <w:tcPr>
            <w:tcW w:w="10207" w:type="dxa"/>
          </w:tcPr>
          <w:p w14:paraId="3D19E690" w14:textId="77777777" w:rsidR="0092419B" w:rsidRDefault="0092419B" w:rsidP="00AD4325">
            <w:pPr>
              <w:rPr>
                <w:rFonts w:ascii="Arial" w:hAnsi="Arial" w:cs="Arial"/>
                <w:sz w:val="24"/>
                <w:szCs w:val="24"/>
              </w:rPr>
            </w:pPr>
            <w:r>
              <w:rPr>
                <w:rFonts w:ascii="Arial" w:hAnsi="Arial" w:cs="Arial"/>
                <w:sz w:val="24"/>
                <w:szCs w:val="24"/>
              </w:rPr>
              <w:t>A</w:t>
            </w:r>
            <w:r w:rsidRPr="0043764F">
              <w:rPr>
                <w:rFonts w:ascii="Arial" w:hAnsi="Arial" w:cs="Arial"/>
                <w:sz w:val="24"/>
                <w:szCs w:val="24"/>
              </w:rPr>
              <w:t>ctivities</w:t>
            </w:r>
            <w:r>
              <w:rPr>
                <w:rFonts w:ascii="Arial" w:hAnsi="Arial" w:cs="Arial"/>
                <w:sz w:val="24"/>
                <w:szCs w:val="24"/>
              </w:rPr>
              <w:t xml:space="preserve"> are planned which </w:t>
            </w:r>
            <w:r w:rsidRPr="0043764F">
              <w:rPr>
                <w:rFonts w:ascii="Arial" w:hAnsi="Arial" w:cs="Arial"/>
                <w:sz w:val="24"/>
                <w:szCs w:val="24"/>
              </w:rPr>
              <w:t>give children the opportunity and motivation to</w:t>
            </w:r>
            <w:r>
              <w:rPr>
                <w:rFonts w:ascii="Arial" w:hAnsi="Arial" w:cs="Arial"/>
                <w:sz w:val="24"/>
                <w:szCs w:val="24"/>
              </w:rPr>
              <w:t xml:space="preserve"> practise manipulative skills, like putting shells into buckets, playing a finger piano, picking up plastic insects with tweezers, or creating pictures and patterns using beads and buttons (atelier). </w:t>
            </w:r>
          </w:p>
        </w:tc>
        <w:tc>
          <w:tcPr>
            <w:tcW w:w="850" w:type="dxa"/>
          </w:tcPr>
          <w:p w14:paraId="25AEE9CC" w14:textId="77777777" w:rsidR="0092419B" w:rsidRPr="002E07FE" w:rsidRDefault="0092419B" w:rsidP="00AD4325">
            <w:pPr>
              <w:rPr>
                <w:rFonts w:ascii="Arial" w:hAnsi="Arial" w:cs="Arial"/>
                <w:sz w:val="14"/>
                <w:szCs w:val="14"/>
              </w:rPr>
            </w:pPr>
          </w:p>
        </w:tc>
      </w:tr>
      <w:tr w:rsidR="0092419B" w:rsidRPr="0043764F" w14:paraId="3415BE36" w14:textId="77777777" w:rsidTr="00A96C1C">
        <w:tc>
          <w:tcPr>
            <w:tcW w:w="10207" w:type="dxa"/>
          </w:tcPr>
          <w:p w14:paraId="7716FB48" w14:textId="77777777" w:rsidR="0092419B" w:rsidRPr="0043764F" w:rsidRDefault="0092419B" w:rsidP="00AD4325">
            <w:pPr>
              <w:rPr>
                <w:rFonts w:ascii="Arial" w:hAnsi="Arial" w:cs="Arial"/>
                <w:sz w:val="24"/>
                <w:szCs w:val="24"/>
              </w:rPr>
            </w:pPr>
            <w:r w:rsidRPr="0043764F">
              <w:rPr>
                <w:rFonts w:ascii="Arial" w:hAnsi="Arial" w:cs="Arial"/>
                <w:sz w:val="24"/>
                <w:szCs w:val="24"/>
              </w:rPr>
              <w:t>A</w:t>
            </w:r>
            <w:r>
              <w:rPr>
                <w:rFonts w:ascii="Arial" w:hAnsi="Arial" w:cs="Arial"/>
                <w:sz w:val="24"/>
                <w:szCs w:val="24"/>
              </w:rPr>
              <w:t xml:space="preserve">ctivities are planned which give the children the opportunity to develop  wrist pivoting motions and to build up strength in the arms and torso; </w:t>
            </w:r>
            <w:r w:rsidRPr="0043764F">
              <w:rPr>
                <w:rFonts w:ascii="Arial" w:hAnsi="Arial" w:cs="Arial"/>
                <w:sz w:val="24"/>
                <w:szCs w:val="24"/>
              </w:rPr>
              <w:t>by twirling ribbon sticks, practising writing</w:t>
            </w:r>
            <w:r w:rsidR="00A96C1C">
              <w:rPr>
                <w:rFonts w:ascii="Arial" w:hAnsi="Arial" w:cs="Arial"/>
                <w:sz w:val="24"/>
                <w:szCs w:val="24"/>
              </w:rPr>
              <w:t xml:space="preserve">/mark-making </w:t>
            </w:r>
            <w:r>
              <w:rPr>
                <w:rFonts w:ascii="Arial" w:hAnsi="Arial" w:cs="Arial"/>
                <w:sz w:val="24"/>
                <w:szCs w:val="24"/>
              </w:rPr>
              <w:t>with big brushes and water and</w:t>
            </w:r>
            <w:r w:rsidRPr="0043764F">
              <w:rPr>
                <w:rFonts w:ascii="Arial" w:hAnsi="Arial" w:cs="Arial"/>
                <w:sz w:val="24"/>
                <w:szCs w:val="24"/>
              </w:rPr>
              <w:t xml:space="preserve"> </w:t>
            </w:r>
            <w:r>
              <w:rPr>
                <w:rFonts w:ascii="Arial" w:hAnsi="Arial" w:cs="Arial"/>
                <w:sz w:val="24"/>
                <w:szCs w:val="24"/>
              </w:rPr>
              <w:t xml:space="preserve">making patterns in clay and dough. </w:t>
            </w:r>
          </w:p>
        </w:tc>
        <w:tc>
          <w:tcPr>
            <w:tcW w:w="850" w:type="dxa"/>
          </w:tcPr>
          <w:p w14:paraId="47B2DEAF" w14:textId="77777777" w:rsidR="0092419B" w:rsidRPr="002E07FE" w:rsidRDefault="0092419B" w:rsidP="00AD4325">
            <w:pPr>
              <w:rPr>
                <w:rFonts w:ascii="Arial" w:hAnsi="Arial" w:cs="Arial"/>
                <w:sz w:val="14"/>
                <w:szCs w:val="14"/>
              </w:rPr>
            </w:pPr>
          </w:p>
        </w:tc>
      </w:tr>
      <w:tr w:rsidR="0092419B" w:rsidRPr="0043764F" w14:paraId="70E6B7A5" w14:textId="77777777" w:rsidTr="00A96C1C">
        <w:tc>
          <w:tcPr>
            <w:tcW w:w="10207" w:type="dxa"/>
          </w:tcPr>
          <w:p w14:paraId="412EE0E7" w14:textId="77777777" w:rsidR="0092419B" w:rsidRPr="0043764F" w:rsidRDefault="0092419B" w:rsidP="00A96C1C">
            <w:pPr>
              <w:rPr>
                <w:rFonts w:ascii="Arial" w:hAnsi="Arial" w:cs="Arial"/>
                <w:sz w:val="24"/>
                <w:szCs w:val="24"/>
              </w:rPr>
            </w:pPr>
            <w:r>
              <w:rPr>
                <w:rFonts w:ascii="Arial" w:hAnsi="Arial" w:cs="Arial"/>
                <w:sz w:val="24"/>
                <w:szCs w:val="24"/>
              </w:rPr>
              <w:t>Space and resources are provided to give children</w:t>
            </w:r>
            <w:r w:rsidRPr="0043764F">
              <w:rPr>
                <w:rFonts w:ascii="Arial" w:hAnsi="Arial" w:cs="Arial"/>
                <w:sz w:val="24"/>
                <w:szCs w:val="24"/>
              </w:rPr>
              <w:t xml:space="preserve"> opportunities </w:t>
            </w:r>
            <w:r w:rsidR="00A96C1C">
              <w:rPr>
                <w:rFonts w:ascii="Arial" w:hAnsi="Arial" w:cs="Arial"/>
                <w:sz w:val="24"/>
                <w:szCs w:val="24"/>
              </w:rPr>
              <w:t xml:space="preserve">to explore shape, space and </w:t>
            </w:r>
            <w:r w:rsidRPr="0043764F">
              <w:rPr>
                <w:rFonts w:ascii="Arial" w:hAnsi="Arial" w:cs="Arial"/>
                <w:sz w:val="24"/>
                <w:szCs w:val="24"/>
              </w:rPr>
              <w:t>dir</w:t>
            </w:r>
            <w:r w:rsidR="00A96C1C">
              <w:rPr>
                <w:rFonts w:ascii="Arial" w:hAnsi="Arial" w:cs="Arial"/>
                <w:sz w:val="24"/>
                <w:szCs w:val="24"/>
              </w:rPr>
              <w:t>ection using their whole bodies, f</w:t>
            </w:r>
            <w:r>
              <w:rPr>
                <w:rFonts w:ascii="Arial" w:hAnsi="Arial" w:cs="Arial"/>
                <w:sz w:val="24"/>
                <w:szCs w:val="24"/>
              </w:rPr>
              <w:t xml:space="preserve">or example space to run forwards, step back, to twirl in circles and dance with zig-zag movements. </w:t>
            </w:r>
          </w:p>
        </w:tc>
        <w:tc>
          <w:tcPr>
            <w:tcW w:w="850" w:type="dxa"/>
          </w:tcPr>
          <w:p w14:paraId="3E76DC1A" w14:textId="77777777" w:rsidR="0092419B" w:rsidRPr="002E07FE" w:rsidRDefault="0092419B" w:rsidP="00AD4325">
            <w:pPr>
              <w:rPr>
                <w:rFonts w:ascii="Arial" w:hAnsi="Arial" w:cs="Arial"/>
                <w:sz w:val="14"/>
                <w:szCs w:val="14"/>
              </w:rPr>
            </w:pPr>
          </w:p>
        </w:tc>
      </w:tr>
      <w:tr w:rsidR="0092419B" w:rsidRPr="0043764F" w14:paraId="79DD2D5A" w14:textId="77777777" w:rsidTr="00A96C1C">
        <w:tc>
          <w:tcPr>
            <w:tcW w:w="10207" w:type="dxa"/>
          </w:tcPr>
          <w:p w14:paraId="5E202BDA" w14:textId="77777777" w:rsidR="0092419B" w:rsidRPr="0043764F" w:rsidRDefault="0092419B" w:rsidP="00AD4325">
            <w:pPr>
              <w:rPr>
                <w:rFonts w:ascii="Arial" w:hAnsi="Arial" w:cs="Arial"/>
                <w:sz w:val="24"/>
                <w:szCs w:val="24"/>
              </w:rPr>
            </w:pPr>
            <w:r>
              <w:rPr>
                <w:rFonts w:ascii="Arial" w:hAnsi="Arial" w:cs="Arial"/>
                <w:sz w:val="24"/>
                <w:szCs w:val="24"/>
              </w:rPr>
              <w:t>Space and resources are provided to give children opportunities</w:t>
            </w:r>
            <w:r w:rsidRPr="0043764F">
              <w:rPr>
                <w:rFonts w:ascii="Arial" w:hAnsi="Arial" w:cs="Arial"/>
                <w:sz w:val="24"/>
                <w:szCs w:val="24"/>
              </w:rPr>
              <w:t xml:space="preserve"> for large shoulder movements, i</w:t>
            </w:r>
            <w:r>
              <w:rPr>
                <w:rFonts w:ascii="Arial" w:hAnsi="Arial" w:cs="Arial"/>
                <w:sz w:val="24"/>
                <w:szCs w:val="24"/>
              </w:rPr>
              <w:t>ncluding throwing</w:t>
            </w:r>
            <w:r w:rsidRPr="0043764F">
              <w:rPr>
                <w:rFonts w:ascii="Arial" w:hAnsi="Arial" w:cs="Arial"/>
                <w:sz w:val="24"/>
                <w:szCs w:val="24"/>
              </w:rPr>
              <w:t xml:space="preserve">, </w:t>
            </w:r>
            <w:r>
              <w:rPr>
                <w:rFonts w:ascii="Arial" w:hAnsi="Arial" w:cs="Arial"/>
                <w:sz w:val="24"/>
                <w:szCs w:val="24"/>
              </w:rPr>
              <w:t xml:space="preserve">twirling ribbons/scarves, </w:t>
            </w:r>
            <w:r w:rsidRPr="0043764F">
              <w:rPr>
                <w:rFonts w:ascii="Arial" w:hAnsi="Arial" w:cs="Arial"/>
                <w:sz w:val="24"/>
                <w:szCs w:val="24"/>
              </w:rPr>
              <w:t>making patterns in sand</w:t>
            </w:r>
            <w:r>
              <w:rPr>
                <w:rFonts w:ascii="Arial" w:hAnsi="Arial" w:cs="Arial"/>
                <w:sz w:val="24"/>
                <w:szCs w:val="24"/>
              </w:rPr>
              <w:t xml:space="preserve">, dancing  and painting etc. </w:t>
            </w:r>
          </w:p>
        </w:tc>
        <w:tc>
          <w:tcPr>
            <w:tcW w:w="850" w:type="dxa"/>
          </w:tcPr>
          <w:p w14:paraId="133F2E3A" w14:textId="77777777" w:rsidR="0092419B" w:rsidRPr="002E07FE" w:rsidRDefault="0092419B" w:rsidP="00AD4325">
            <w:pPr>
              <w:rPr>
                <w:rFonts w:ascii="Arial" w:hAnsi="Arial" w:cs="Arial"/>
                <w:sz w:val="14"/>
                <w:szCs w:val="14"/>
              </w:rPr>
            </w:pPr>
          </w:p>
        </w:tc>
      </w:tr>
      <w:tr w:rsidR="00C81AB4" w:rsidRPr="0043764F" w14:paraId="2175A31A" w14:textId="77777777" w:rsidTr="00A96C1C">
        <w:tc>
          <w:tcPr>
            <w:tcW w:w="10207" w:type="dxa"/>
          </w:tcPr>
          <w:p w14:paraId="3521BE12" w14:textId="77777777" w:rsidR="00C81AB4" w:rsidRPr="0043764F" w:rsidRDefault="00C81AB4" w:rsidP="00825414">
            <w:pPr>
              <w:rPr>
                <w:rFonts w:ascii="Arial" w:hAnsi="Arial" w:cs="Arial"/>
                <w:sz w:val="24"/>
                <w:szCs w:val="24"/>
              </w:rPr>
            </w:pPr>
            <w:r>
              <w:rPr>
                <w:rFonts w:ascii="Arial" w:hAnsi="Arial" w:cs="Arial"/>
                <w:sz w:val="24"/>
                <w:szCs w:val="24"/>
              </w:rPr>
              <w:t xml:space="preserve">There are </w:t>
            </w:r>
            <w:r w:rsidRPr="0043764F">
              <w:rPr>
                <w:rFonts w:ascii="Arial" w:hAnsi="Arial" w:cs="Arial"/>
                <w:sz w:val="24"/>
                <w:szCs w:val="24"/>
              </w:rPr>
              <w:t>opportunities for children to move rhythmically to music, such as</w:t>
            </w:r>
            <w:r>
              <w:rPr>
                <w:rFonts w:ascii="Arial" w:hAnsi="Arial" w:cs="Arial"/>
                <w:sz w:val="24"/>
                <w:szCs w:val="24"/>
              </w:rPr>
              <w:t xml:space="preserve"> skipping, rocking and dancing</w:t>
            </w:r>
            <w:r w:rsidR="00825414">
              <w:rPr>
                <w:rFonts w:ascii="Arial" w:hAnsi="Arial" w:cs="Arial"/>
                <w:sz w:val="24"/>
                <w:szCs w:val="24"/>
              </w:rPr>
              <w:t xml:space="preserve">; </w:t>
            </w:r>
            <w:r>
              <w:rPr>
                <w:rFonts w:ascii="Arial" w:hAnsi="Arial" w:cs="Arial"/>
                <w:sz w:val="24"/>
                <w:szCs w:val="24"/>
              </w:rPr>
              <w:t>to help develop a sense of rhythm and beat (as found in spoke</w:t>
            </w:r>
            <w:r w:rsidR="00825414">
              <w:rPr>
                <w:rFonts w:ascii="Arial" w:hAnsi="Arial" w:cs="Arial"/>
                <w:sz w:val="24"/>
                <w:szCs w:val="24"/>
              </w:rPr>
              <w:t>n</w:t>
            </w:r>
            <w:r>
              <w:rPr>
                <w:rFonts w:ascii="Arial" w:hAnsi="Arial" w:cs="Arial"/>
                <w:sz w:val="24"/>
                <w:szCs w:val="24"/>
              </w:rPr>
              <w:t>/written words)</w:t>
            </w:r>
          </w:p>
        </w:tc>
        <w:tc>
          <w:tcPr>
            <w:tcW w:w="850" w:type="dxa"/>
          </w:tcPr>
          <w:p w14:paraId="6A85936D" w14:textId="77777777" w:rsidR="00C81AB4" w:rsidRPr="002E07FE" w:rsidRDefault="00C81AB4" w:rsidP="00AD4325">
            <w:pPr>
              <w:rPr>
                <w:rFonts w:ascii="Arial" w:hAnsi="Arial" w:cs="Arial"/>
                <w:sz w:val="14"/>
                <w:szCs w:val="14"/>
              </w:rPr>
            </w:pPr>
          </w:p>
        </w:tc>
      </w:tr>
      <w:tr w:rsidR="0092419B" w:rsidRPr="0043764F" w14:paraId="46B19E0E" w14:textId="77777777" w:rsidTr="00A96C1C">
        <w:tc>
          <w:tcPr>
            <w:tcW w:w="10207" w:type="dxa"/>
          </w:tcPr>
          <w:p w14:paraId="38FEE281" w14:textId="77777777" w:rsidR="0092419B" w:rsidRDefault="0092419B" w:rsidP="00AD4325">
            <w:pPr>
              <w:rPr>
                <w:rFonts w:ascii="Arial" w:hAnsi="Arial" w:cs="Arial"/>
                <w:sz w:val="24"/>
                <w:szCs w:val="24"/>
              </w:rPr>
            </w:pPr>
            <w:r w:rsidRPr="00173E4A">
              <w:rPr>
                <w:rFonts w:ascii="Arial" w:hAnsi="Arial" w:cs="Arial"/>
                <w:sz w:val="24"/>
                <w:szCs w:val="24"/>
              </w:rPr>
              <w:t xml:space="preserve">There is a song box and finger puppets available to the children (early rhyme/rhythm of words). </w:t>
            </w:r>
            <w:r w:rsidRPr="00173E4A">
              <w:rPr>
                <w:rFonts w:ascii="Arial" w:hAnsi="Arial" w:cs="Arial"/>
                <w:sz w:val="24"/>
                <w:szCs w:val="24"/>
              </w:rPr>
              <w:tab/>
            </w:r>
          </w:p>
        </w:tc>
        <w:tc>
          <w:tcPr>
            <w:tcW w:w="850" w:type="dxa"/>
          </w:tcPr>
          <w:p w14:paraId="25444256" w14:textId="77777777" w:rsidR="0092419B" w:rsidRPr="002E07FE" w:rsidRDefault="0092419B" w:rsidP="00AD4325">
            <w:pPr>
              <w:rPr>
                <w:rFonts w:ascii="Arial" w:hAnsi="Arial" w:cs="Arial"/>
                <w:sz w:val="14"/>
                <w:szCs w:val="14"/>
              </w:rPr>
            </w:pPr>
          </w:p>
        </w:tc>
      </w:tr>
      <w:tr w:rsidR="00C81AB4" w:rsidRPr="0043764F" w14:paraId="236C934A" w14:textId="77777777" w:rsidTr="00A96C1C">
        <w:tc>
          <w:tcPr>
            <w:tcW w:w="10207" w:type="dxa"/>
          </w:tcPr>
          <w:p w14:paraId="27095D7F" w14:textId="77777777" w:rsidR="00C81AB4" w:rsidRPr="0043764F" w:rsidRDefault="00C81AB4" w:rsidP="00AD4325">
            <w:pPr>
              <w:rPr>
                <w:rFonts w:ascii="Arial" w:hAnsi="Arial" w:cs="Arial"/>
                <w:sz w:val="24"/>
                <w:szCs w:val="24"/>
              </w:rPr>
            </w:pPr>
            <w:r>
              <w:rPr>
                <w:rFonts w:ascii="Arial" w:hAnsi="Arial" w:cs="Arial"/>
                <w:sz w:val="24"/>
                <w:szCs w:val="24"/>
              </w:rPr>
              <w:t>Children are encouraged to join in with action rhymes and songs and more complex movements for example ‘Peter Pointer’ finger rhymes and ‘Wind the bobbin up’ or ‘Teddy be</w:t>
            </w:r>
            <w:r w:rsidR="00825414">
              <w:rPr>
                <w:rFonts w:ascii="Arial" w:hAnsi="Arial" w:cs="Arial"/>
                <w:sz w:val="24"/>
                <w:szCs w:val="24"/>
              </w:rPr>
              <w:t>ar, teddy bear action rhymes. (D</w:t>
            </w:r>
            <w:r>
              <w:rPr>
                <w:rFonts w:ascii="Arial" w:hAnsi="Arial" w:cs="Arial"/>
                <w:sz w:val="24"/>
                <w:szCs w:val="24"/>
              </w:rPr>
              <w:t>evelopment of motor skills for later reading/writing)</w:t>
            </w:r>
          </w:p>
        </w:tc>
        <w:tc>
          <w:tcPr>
            <w:tcW w:w="850" w:type="dxa"/>
          </w:tcPr>
          <w:p w14:paraId="2D54A5E2" w14:textId="77777777" w:rsidR="00C81AB4" w:rsidRPr="002E07FE" w:rsidRDefault="00C81AB4" w:rsidP="00AD4325">
            <w:pPr>
              <w:rPr>
                <w:rFonts w:ascii="Arial" w:hAnsi="Arial" w:cs="Arial"/>
                <w:sz w:val="14"/>
                <w:szCs w:val="14"/>
              </w:rPr>
            </w:pPr>
          </w:p>
        </w:tc>
      </w:tr>
      <w:tr w:rsidR="0092419B" w:rsidRPr="0043764F" w14:paraId="3CC545B5" w14:textId="77777777" w:rsidTr="00A96C1C">
        <w:tc>
          <w:tcPr>
            <w:tcW w:w="10207" w:type="dxa"/>
          </w:tcPr>
          <w:p w14:paraId="175B3C9A" w14:textId="77777777" w:rsidR="0092419B" w:rsidRDefault="0092419B" w:rsidP="00AD4325">
            <w:pPr>
              <w:rPr>
                <w:rFonts w:ascii="Arial" w:hAnsi="Arial" w:cs="Arial"/>
                <w:sz w:val="24"/>
                <w:szCs w:val="24"/>
              </w:rPr>
            </w:pPr>
            <w:r>
              <w:rPr>
                <w:rFonts w:ascii="Arial" w:hAnsi="Arial" w:cs="Arial"/>
                <w:sz w:val="24"/>
                <w:szCs w:val="24"/>
              </w:rPr>
              <w:t xml:space="preserve">There are small world items or puppets in use that are related to nursery rhymes and stories, so that children and adults can talk about ‘sequencing’ for example what did ‘Humpty Dumpty’ do first?  What happened after the pigs built their houses? </w:t>
            </w:r>
          </w:p>
        </w:tc>
        <w:tc>
          <w:tcPr>
            <w:tcW w:w="850" w:type="dxa"/>
          </w:tcPr>
          <w:p w14:paraId="223094B2" w14:textId="77777777" w:rsidR="0092419B" w:rsidRPr="002E07FE" w:rsidRDefault="0092419B" w:rsidP="00AD4325">
            <w:pPr>
              <w:rPr>
                <w:rFonts w:ascii="Arial" w:hAnsi="Arial" w:cs="Arial"/>
                <w:sz w:val="14"/>
                <w:szCs w:val="14"/>
              </w:rPr>
            </w:pPr>
          </w:p>
        </w:tc>
      </w:tr>
      <w:tr w:rsidR="00C81AB4" w:rsidRPr="0043764F" w14:paraId="497B6B38" w14:textId="77777777" w:rsidTr="00A96C1C">
        <w:tc>
          <w:tcPr>
            <w:tcW w:w="10207" w:type="dxa"/>
          </w:tcPr>
          <w:p w14:paraId="771010CF" w14:textId="77777777" w:rsidR="00C81AB4" w:rsidRPr="00AC0D51" w:rsidRDefault="00C81AB4" w:rsidP="00AD4325">
            <w:pPr>
              <w:rPr>
                <w:rFonts w:ascii="Arial" w:hAnsi="Arial" w:cs="Arial"/>
                <w:sz w:val="24"/>
                <w:szCs w:val="24"/>
              </w:rPr>
            </w:pPr>
            <w:r w:rsidRPr="0043764F">
              <w:rPr>
                <w:rFonts w:ascii="Arial" w:hAnsi="Arial" w:cs="Arial"/>
                <w:sz w:val="24"/>
                <w:szCs w:val="24"/>
              </w:rPr>
              <w:t xml:space="preserve">There are a wide variety of </w:t>
            </w:r>
            <w:r>
              <w:rPr>
                <w:rFonts w:ascii="Arial" w:hAnsi="Arial" w:cs="Arial"/>
                <w:sz w:val="24"/>
                <w:szCs w:val="24"/>
              </w:rPr>
              <w:t xml:space="preserve">materials to develop hand, eye </w:t>
            </w:r>
            <w:r w:rsidRPr="0043764F">
              <w:rPr>
                <w:rFonts w:ascii="Arial" w:hAnsi="Arial" w:cs="Arial"/>
                <w:sz w:val="24"/>
                <w:szCs w:val="24"/>
              </w:rPr>
              <w:t xml:space="preserve">and object co-ordination, like large threading and </w:t>
            </w:r>
            <w:r>
              <w:rPr>
                <w:rFonts w:ascii="Arial" w:hAnsi="Arial" w:cs="Arial"/>
                <w:sz w:val="24"/>
                <w:szCs w:val="24"/>
              </w:rPr>
              <w:t>weaving, sand and water spinners and objects requiring 1-1 corresponding movements.</w:t>
            </w:r>
          </w:p>
        </w:tc>
        <w:tc>
          <w:tcPr>
            <w:tcW w:w="850" w:type="dxa"/>
          </w:tcPr>
          <w:p w14:paraId="3E61D028" w14:textId="77777777" w:rsidR="00C81AB4" w:rsidRPr="002E07FE" w:rsidRDefault="00C81AB4" w:rsidP="00AD4325">
            <w:pPr>
              <w:rPr>
                <w:rFonts w:ascii="Arial" w:hAnsi="Arial" w:cs="Arial"/>
                <w:sz w:val="14"/>
                <w:szCs w:val="14"/>
              </w:rPr>
            </w:pPr>
          </w:p>
        </w:tc>
      </w:tr>
      <w:tr w:rsidR="00C81AB4" w:rsidRPr="0043764F" w14:paraId="26C1652A" w14:textId="77777777" w:rsidTr="00A96C1C">
        <w:tc>
          <w:tcPr>
            <w:tcW w:w="10207" w:type="dxa"/>
          </w:tcPr>
          <w:p w14:paraId="1ECD1146" w14:textId="77777777" w:rsidR="00C81AB4" w:rsidRPr="00AC0D51" w:rsidRDefault="00C81AB4" w:rsidP="00825414">
            <w:pPr>
              <w:rPr>
                <w:rFonts w:ascii="Arial" w:hAnsi="Arial" w:cs="Arial"/>
                <w:sz w:val="24"/>
                <w:szCs w:val="24"/>
              </w:rPr>
            </w:pPr>
            <w:r w:rsidRPr="00AC0D51">
              <w:rPr>
                <w:rFonts w:ascii="Arial" w:hAnsi="Arial" w:cs="Arial"/>
                <w:sz w:val="24"/>
                <w:szCs w:val="24"/>
              </w:rPr>
              <w:t>CDs of popular songs and rhymes are used with the children at appropria</w:t>
            </w:r>
            <w:r w:rsidR="00825414">
              <w:rPr>
                <w:rFonts w:ascii="Arial" w:hAnsi="Arial" w:cs="Arial"/>
                <w:sz w:val="24"/>
                <w:szCs w:val="24"/>
              </w:rPr>
              <w:t>te times to encourage recall. (n</w:t>
            </w:r>
            <w:r w:rsidRPr="00AC0D51">
              <w:rPr>
                <w:rFonts w:ascii="Arial" w:hAnsi="Arial" w:cs="Arial"/>
                <w:sz w:val="24"/>
                <w:szCs w:val="24"/>
              </w:rPr>
              <w:t>ot as ‘background noise’ which can impede S</w:t>
            </w:r>
            <w:r w:rsidR="00825414">
              <w:rPr>
                <w:rFonts w:ascii="Arial" w:hAnsi="Arial" w:cs="Arial"/>
                <w:sz w:val="24"/>
                <w:szCs w:val="24"/>
              </w:rPr>
              <w:t xml:space="preserve">peech and Language </w:t>
            </w:r>
            <w:r w:rsidRPr="00AC0D51">
              <w:rPr>
                <w:rFonts w:ascii="Arial" w:hAnsi="Arial" w:cs="Arial"/>
                <w:sz w:val="24"/>
                <w:szCs w:val="24"/>
              </w:rPr>
              <w:t>skills)</w:t>
            </w:r>
          </w:p>
        </w:tc>
        <w:tc>
          <w:tcPr>
            <w:tcW w:w="850" w:type="dxa"/>
          </w:tcPr>
          <w:p w14:paraId="3C1C5A4F" w14:textId="77777777" w:rsidR="00C81AB4" w:rsidRPr="002E07FE" w:rsidRDefault="00C81AB4" w:rsidP="00AD4325">
            <w:pPr>
              <w:rPr>
                <w:rFonts w:ascii="Arial" w:hAnsi="Arial" w:cs="Arial"/>
                <w:sz w:val="14"/>
                <w:szCs w:val="14"/>
              </w:rPr>
            </w:pPr>
          </w:p>
        </w:tc>
      </w:tr>
      <w:tr w:rsidR="00A0228A" w:rsidRPr="0043764F" w14:paraId="501CEF64" w14:textId="77777777" w:rsidTr="00A96C1C">
        <w:tc>
          <w:tcPr>
            <w:tcW w:w="10207" w:type="dxa"/>
          </w:tcPr>
          <w:p w14:paraId="6452B547" w14:textId="77777777" w:rsidR="00A0228A" w:rsidRDefault="00A0228A" w:rsidP="007076E7">
            <w:pPr>
              <w:rPr>
                <w:rFonts w:ascii="Arial" w:hAnsi="Arial" w:cs="Arial"/>
                <w:sz w:val="24"/>
                <w:szCs w:val="24"/>
              </w:rPr>
            </w:pPr>
            <w:r>
              <w:rPr>
                <w:rFonts w:ascii="Arial" w:hAnsi="Arial" w:cs="Arial"/>
                <w:sz w:val="24"/>
                <w:szCs w:val="24"/>
              </w:rPr>
              <w:t xml:space="preserve">ICT is used to promote and teach Literacy; this could include using Interactive White Boards or Tablets for stories/rhymes or sequencing games. </w:t>
            </w:r>
          </w:p>
        </w:tc>
        <w:tc>
          <w:tcPr>
            <w:tcW w:w="850" w:type="dxa"/>
          </w:tcPr>
          <w:p w14:paraId="54014766" w14:textId="77777777" w:rsidR="00A0228A" w:rsidRPr="002E07FE" w:rsidRDefault="00A0228A" w:rsidP="007076E7">
            <w:pPr>
              <w:rPr>
                <w:rFonts w:ascii="Arial" w:hAnsi="Arial" w:cs="Arial"/>
                <w:sz w:val="14"/>
                <w:szCs w:val="14"/>
              </w:rPr>
            </w:pPr>
          </w:p>
        </w:tc>
      </w:tr>
      <w:tr w:rsidR="00C81AB4" w:rsidRPr="0043764F" w14:paraId="124E0D22" w14:textId="77777777" w:rsidTr="00A96C1C">
        <w:tc>
          <w:tcPr>
            <w:tcW w:w="10207" w:type="dxa"/>
          </w:tcPr>
          <w:p w14:paraId="0118B948" w14:textId="77777777" w:rsidR="00C81AB4" w:rsidRPr="0043764F" w:rsidRDefault="00C81AB4" w:rsidP="00825414">
            <w:pPr>
              <w:tabs>
                <w:tab w:val="left" w:pos="5840"/>
              </w:tabs>
              <w:rPr>
                <w:rFonts w:ascii="Arial" w:hAnsi="Arial" w:cs="Arial"/>
                <w:sz w:val="24"/>
                <w:szCs w:val="24"/>
              </w:rPr>
            </w:pPr>
            <w:r>
              <w:rPr>
                <w:rFonts w:ascii="Arial" w:hAnsi="Arial" w:cs="Arial"/>
                <w:sz w:val="24"/>
                <w:szCs w:val="24"/>
              </w:rPr>
              <w:t xml:space="preserve">There are a </w:t>
            </w:r>
            <w:r w:rsidRPr="0043764F">
              <w:rPr>
                <w:rFonts w:ascii="Arial" w:hAnsi="Arial" w:cs="Arial"/>
                <w:sz w:val="24"/>
                <w:szCs w:val="24"/>
              </w:rPr>
              <w:t xml:space="preserve">range of resources to support children’s listening skills including musical instruments, </w:t>
            </w:r>
            <w:r w:rsidR="00825414">
              <w:rPr>
                <w:rFonts w:ascii="Arial" w:hAnsi="Arial" w:cs="Arial"/>
                <w:sz w:val="24"/>
                <w:szCs w:val="24"/>
              </w:rPr>
              <w:t>CD Player, CDs</w:t>
            </w:r>
            <w:r w:rsidRPr="0043764F">
              <w:rPr>
                <w:rFonts w:ascii="Arial" w:hAnsi="Arial" w:cs="Arial"/>
                <w:sz w:val="24"/>
                <w:szCs w:val="24"/>
              </w:rPr>
              <w:t>, microphones</w:t>
            </w:r>
            <w:r w:rsidR="00825414">
              <w:rPr>
                <w:rFonts w:ascii="Arial" w:hAnsi="Arial" w:cs="Arial"/>
                <w:sz w:val="24"/>
                <w:szCs w:val="24"/>
              </w:rPr>
              <w:t>, stories rich in sound effects.</w:t>
            </w:r>
          </w:p>
        </w:tc>
        <w:tc>
          <w:tcPr>
            <w:tcW w:w="850" w:type="dxa"/>
          </w:tcPr>
          <w:p w14:paraId="2C88AC7D" w14:textId="77777777" w:rsidR="00C81AB4" w:rsidRPr="002E07FE" w:rsidRDefault="00C81AB4" w:rsidP="00AD4325">
            <w:pPr>
              <w:rPr>
                <w:rFonts w:ascii="Arial" w:hAnsi="Arial" w:cs="Arial"/>
                <w:sz w:val="14"/>
                <w:szCs w:val="14"/>
              </w:rPr>
            </w:pPr>
          </w:p>
        </w:tc>
      </w:tr>
      <w:tr w:rsidR="00C81AB4" w:rsidRPr="0043764F" w14:paraId="50C0D4E0" w14:textId="77777777" w:rsidTr="00A96C1C">
        <w:trPr>
          <w:trHeight w:val="109"/>
        </w:trPr>
        <w:tc>
          <w:tcPr>
            <w:tcW w:w="10207" w:type="dxa"/>
          </w:tcPr>
          <w:p w14:paraId="575A8889" w14:textId="77777777" w:rsidR="00C81AB4" w:rsidRPr="00AC0D51" w:rsidRDefault="00C81AB4" w:rsidP="00AD4325">
            <w:pPr>
              <w:rPr>
                <w:rFonts w:ascii="Arial" w:hAnsi="Arial" w:cs="Arial"/>
                <w:color w:val="000000"/>
                <w:sz w:val="24"/>
                <w:szCs w:val="24"/>
              </w:rPr>
            </w:pPr>
            <w:r w:rsidRPr="00AC0D51">
              <w:rPr>
                <w:rFonts w:ascii="Arial" w:hAnsi="Arial" w:cs="Arial"/>
                <w:color w:val="000000"/>
                <w:sz w:val="24"/>
                <w:szCs w:val="24"/>
              </w:rPr>
              <w:t xml:space="preserve">Paint is available to children (including block paints which help children learn the ‘adding water and mixing’ process. </w:t>
            </w:r>
            <w:r>
              <w:rPr>
                <w:rFonts w:ascii="Arial" w:hAnsi="Arial" w:cs="Arial"/>
                <w:color w:val="000000"/>
                <w:sz w:val="24"/>
                <w:szCs w:val="24"/>
              </w:rPr>
              <w:t>They have a range of ‘short’ chunky brushes which are easy to hold. (Try putting powder paint into water pots with coloured lids when using powder paint for the first time)</w:t>
            </w:r>
          </w:p>
        </w:tc>
        <w:tc>
          <w:tcPr>
            <w:tcW w:w="850" w:type="dxa"/>
          </w:tcPr>
          <w:p w14:paraId="4734D449" w14:textId="77777777" w:rsidR="00C81AB4" w:rsidRPr="002E07FE" w:rsidRDefault="00C81AB4" w:rsidP="00AD4325">
            <w:pPr>
              <w:rPr>
                <w:rFonts w:ascii="Arial" w:hAnsi="Arial" w:cs="Arial"/>
                <w:sz w:val="14"/>
                <w:szCs w:val="14"/>
              </w:rPr>
            </w:pPr>
          </w:p>
        </w:tc>
      </w:tr>
      <w:tr w:rsidR="00C81AB4" w:rsidRPr="0043764F" w14:paraId="0FEC650A" w14:textId="77777777" w:rsidTr="00A96C1C">
        <w:tc>
          <w:tcPr>
            <w:tcW w:w="10207" w:type="dxa"/>
          </w:tcPr>
          <w:p w14:paraId="10B385D8" w14:textId="77777777" w:rsidR="00C81AB4" w:rsidRPr="0043764F" w:rsidRDefault="00C81AB4" w:rsidP="00AD4325">
            <w:pPr>
              <w:rPr>
                <w:rFonts w:ascii="Arial" w:hAnsi="Arial" w:cs="Arial"/>
                <w:sz w:val="24"/>
                <w:szCs w:val="24"/>
              </w:rPr>
            </w:pPr>
            <w:r>
              <w:rPr>
                <w:rFonts w:ascii="Arial" w:hAnsi="Arial" w:cs="Arial"/>
                <w:sz w:val="24"/>
                <w:szCs w:val="24"/>
              </w:rPr>
              <w:t xml:space="preserve">Lola the listening Leopard is introduced to the children and used for Language and Literacy Activities. </w:t>
            </w:r>
          </w:p>
        </w:tc>
        <w:tc>
          <w:tcPr>
            <w:tcW w:w="850" w:type="dxa"/>
          </w:tcPr>
          <w:p w14:paraId="52227B98" w14:textId="77777777" w:rsidR="00C81AB4" w:rsidRPr="002E07FE" w:rsidRDefault="00C81AB4" w:rsidP="00AD4325">
            <w:pPr>
              <w:rPr>
                <w:rFonts w:ascii="Arial" w:hAnsi="Arial" w:cs="Arial"/>
                <w:sz w:val="14"/>
                <w:szCs w:val="14"/>
              </w:rPr>
            </w:pPr>
          </w:p>
        </w:tc>
      </w:tr>
      <w:tr w:rsidR="00C81AB4" w:rsidRPr="0043764F" w14:paraId="102B3CBF" w14:textId="77777777" w:rsidTr="00A96C1C">
        <w:tc>
          <w:tcPr>
            <w:tcW w:w="10207" w:type="dxa"/>
          </w:tcPr>
          <w:p w14:paraId="7AECFCE8" w14:textId="77777777" w:rsidR="00C81AB4" w:rsidRPr="0043764F" w:rsidRDefault="00C81AB4" w:rsidP="00AD4325">
            <w:pPr>
              <w:rPr>
                <w:rFonts w:ascii="Arial" w:hAnsi="Arial" w:cs="Arial"/>
                <w:sz w:val="24"/>
                <w:szCs w:val="24"/>
              </w:rPr>
            </w:pPr>
            <w:r>
              <w:rPr>
                <w:rFonts w:ascii="Arial" w:hAnsi="Arial" w:cs="Arial"/>
                <w:sz w:val="24"/>
                <w:szCs w:val="24"/>
              </w:rPr>
              <w:t xml:space="preserve">Beat Baby is introduced to the children and used for Language and Literacy Activities. </w:t>
            </w:r>
          </w:p>
        </w:tc>
        <w:tc>
          <w:tcPr>
            <w:tcW w:w="850" w:type="dxa"/>
          </w:tcPr>
          <w:p w14:paraId="70AF4D09" w14:textId="77777777" w:rsidR="00C81AB4" w:rsidRPr="002E07FE" w:rsidRDefault="00C81AB4" w:rsidP="00AD4325">
            <w:pPr>
              <w:rPr>
                <w:rFonts w:ascii="Arial" w:hAnsi="Arial" w:cs="Arial"/>
                <w:sz w:val="14"/>
                <w:szCs w:val="14"/>
              </w:rPr>
            </w:pPr>
          </w:p>
        </w:tc>
      </w:tr>
      <w:tr w:rsidR="00C81AB4" w:rsidRPr="0043764F" w14:paraId="5702EF0D" w14:textId="77777777" w:rsidTr="00A96C1C">
        <w:tc>
          <w:tcPr>
            <w:tcW w:w="10207" w:type="dxa"/>
          </w:tcPr>
          <w:p w14:paraId="65C62335" w14:textId="77777777" w:rsidR="00C81AB4" w:rsidRPr="0043764F" w:rsidRDefault="00C81AB4" w:rsidP="00AD4325">
            <w:pPr>
              <w:rPr>
                <w:rFonts w:ascii="Arial" w:hAnsi="Arial" w:cs="Arial"/>
                <w:sz w:val="24"/>
                <w:szCs w:val="24"/>
              </w:rPr>
            </w:pPr>
            <w:r>
              <w:rPr>
                <w:rFonts w:ascii="Arial" w:hAnsi="Arial" w:cs="Arial"/>
                <w:sz w:val="24"/>
                <w:szCs w:val="24"/>
              </w:rPr>
              <w:t>Dogger is introduced to the ch</w:t>
            </w:r>
            <w:r w:rsidR="00825414">
              <w:rPr>
                <w:rFonts w:ascii="Arial" w:hAnsi="Arial" w:cs="Arial"/>
                <w:sz w:val="24"/>
                <w:szCs w:val="24"/>
              </w:rPr>
              <w:t>ildren and used for Language,</w:t>
            </w:r>
            <w:r>
              <w:rPr>
                <w:rFonts w:ascii="Arial" w:hAnsi="Arial" w:cs="Arial"/>
                <w:sz w:val="24"/>
                <w:szCs w:val="24"/>
              </w:rPr>
              <w:t xml:space="preserve"> Literacy </w:t>
            </w:r>
            <w:r w:rsidR="00825414">
              <w:rPr>
                <w:rFonts w:ascii="Arial" w:hAnsi="Arial" w:cs="Arial"/>
                <w:sz w:val="24"/>
                <w:szCs w:val="24"/>
              </w:rPr>
              <w:t xml:space="preserve">and PSED </w:t>
            </w:r>
            <w:r>
              <w:rPr>
                <w:rFonts w:ascii="Arial" w:hAnsi="Arial" w:cs="Arial"/>
                <w:sz w:val="24"/>
                <w:szCs w:val="24"/>
              </w:rPr>
              <w:t xml:space="preserve">Activities. </w:t>
            </w:r>
          </w:p>
        </w:tc>
        <w:tc>
          <w:tcPr>
            <w:tcW w:w="850" w:type="dxa"/>
          </w:tcPr>
          <w:p w14:paraId="7D418E74" w14:textId="77777777" w:rsidR="00C81AB4" w:rsidRPr="002E07FE" w:rsidRDefault="00C81AB4" w:rsidP="00AD4325">
            <w:pPr>
              <w:rPr>
                <w:rFonts w:ascii="Arial" w:hAnsi="Arial" w:cs="Arial"/>
                <w:sz w:val="14"/>
                <w:szCs w:val="14"/>
              </w:rPr>
            </w:pPr>
          </w:p>
        </w:tc>
      </w:tr>
      <w:tr w:rsidR="0092419B" w:rsidRPr="0092419B" w14:paraId="01186612" w14:textId="77777777" w:rsidTr="00A96C1C">
        <w:tc>
          <w:tcPr>
            <w:tcW w:w="10207" w:type="dxa"/>
          </w:tcPr>
          <w:p w14:paraId="2699A9C1" w14:textId="77777777" w:rsidR="0092419B" w:rsidRPr="0092419B" w:rsidRDefault="00C81AB4" w:rsidP="0092419B">
            <w:pPr>
              <w:jc w:val="center"/>
              <w:rPr>
                <w:rFonts w:ascii="Arial" w:hAnsi="Arial" w:cs="Arial"/>
                <w:b/>
                <w:sz w:val="24"/>
                <w:szCs w:val="24"/>
                <w:u w:val="single"/>
              </w:rPr>
            </w:pPr>
            <w:r>
              <w:rPr>
                <w:rFonts w:ascii="Arial" w:hAnsi="Arial" w:cs="Arial"/>
                <w:b/>
                <w:sz w:val="24"/>
                <w:szCs w:val="24"/>
                <w:u w:val="single"/>
              </w:rPr>
              <w:t xml:space="preserve">Pre- </w:t>
            </w:r>
            <w:r w:rsidR="0092419B" w:rsidRPr="0092419B">
              <w:rPr>
                <w:rFonts w:ascii="Arial" w:hAnsi="Arial" w:cs="Arial"/>
                <w:b/>
                <w:sz w:val="24"/>
                <w:szCs w:val="24"/>
                <w:u w:val="single"/>
              </w:rPr>
              <w:t>Reading</w:t>
            </w:r>
          </w:p>
        </w:tc>
        <w:tc>
          <w:tcPr>
            <w:tcW w:w="850" w:type="dxa"/>
          </w:tcPr>
          <w:p w14:paraId="70121765" w14:textId="77777777" w:rsidR="0092419B" w:rsidRPr="0092419B" w:rsidRDefault="0092419B" w:rsidP="0092419B">
            <w:pPr>
              <w:jc w:val="center"/>
              <w:rPr>
                <w:rFonts w:ascii="Arial" w:hAnsi="Arial" w:cs="Arial"/>
                <w:b/>
                <w:sz w:val="14"/>
                <w:szCs w:val="14"/>
                <w:u w:val="single"/>
              </w:rPr>
            </w:pPr>
          </w:p>
        </w:tc>
      </w:tr>
      <w:tr w:rsidR="0092419B" w:rsidRPr="0043764F" w14:paraId="533C6DFC" w14:textId="77777777" w:rsidTr="00A96C1C">
        <w:tc>
          <w:tcPr>
            <w:tcW w:w="10207" w:type="dxa"/>
          </w:tcPr>
          <w:p w14:paraId="20107511" w14:textId="77777777" w:rsidR="0092419B" w:rsidRPr="0043764F" w:rsidRDefault="0092419B" w:rsidP="00AD4325">
            <w:pPr>
              <w:rPr>
                <w:rFonts w:ascii="Arial" w:hAnsi="Arial" w:cs="Arial"/>
                <w:sz w:val="24"/>
                <w:szCs w:val="24"/>
              </w:rPr>
            </w:pPr>
            <w:r w:rsidRPr="0043764F">
              <w:rPr>
                <w:rFonts w:ascii="Arial" w:hAnsi="Arial" w:cs="Arial"/>
                <w:sz w:val="24"/>
                <w:szCs w:val="24"/>
              </w:rPr>
              <w:t>There is an attractive and comfortable book area for the children and adults to use.</w:t>
            </w:r>
          </w:p>
        </w:tc>
        <w:tc>
          <w:tcPr>
            <w:tcW w:w="850" w:type="dxa"/>
          </w:tcPr>
          <w:p w14:paraId="3267CD51" w14:textId="77777777" w:rsidR="0092419B" w:rsidRPr="002E07FE" w:rsidRDefault="0092419B" w:rsidP="00AD4325">
            <w:pPr>
              <w:rPr>
                <w:rFonts w:ascii="Arial" w:hAnsi="Arial" w:cs="Arial"/>
                <w:sz w:val="14"/>
                <w:szCs w:val="14"/>
              </w:rPr>
            </w:pPr>
          </w:p>
        </w:tc>
      </w:tr>
      <w:tr w:rsidR="0092419B" w:rsidRPr="0043764F" w14:paraId="305A9C97" w14:textId="77777777" w:rsidTr="00A96C1C">
        <w:tc>
          <w:tcPr>
            <w:tcW w:w="10207" w:type="dxa"/>
          </w:tcPr>
          <w:p w14:paraId="50543EAA" w14:textId="77777777" w:rsidR="0092419B" w:rsidRDefault="0092419B" w:rsidP="00AD4325">
            <w:pPr>
              <w:rPr>
                <w:rFonts w:ascii="Arial" w:hAnsi="Arial" w:cs="Arial"/>
                <w:sz w:val="24"/>
                <w:szCs w:val="24"/>
              </w:rPr>
            </w:pPr>
            <w:r>
              <w:rPr>
                <w:rFonts w:ascii="Arial" w:hAnsi="Arial" w:cs="Arial"/>
                <w:sz w:val="24"/>
                <w:szCs w:val="24"/>
              </w:rPr>
              <w:t>Children have access to familiar stories and book</w:t>
            </w:r>
            <w:r w:rsidR="00825414">
              <w:rPr>
                <w:rFonts w:ascii="Arial" w:hAnsi="Arial" w:cs="Arial"/>
                <w:sz w:val="24"/>
                <w:szCs w:val="24"/>
              </w:rPr>
              <w:t>s</w:t>
            </w:r>
            <w:r>
              <w:rPr>
                <w:rFonts w:ascii="Arial" w:hAnsi="Arial" w:cs="Arial"/>
                <w:sz w:val="24"/>
                <w:szCs w:val="24"/>
              </w:rPr>
              <w:t xml:space="preserve"> as well as new ones which may change over a period of weeks/months. </w:t>
            </w:r>
          </w:p>
        </w:tc>
        <w:tc>
          <w:tcPr>
            <w:tcW w:w="850" w:type="dxa"/>
          </w:tcPr>
          <w:p w14:paraId="4AF4E74F" w14:textId="77777777" w:rsidR="0092419B" w:rsidRPr="002E07FE" w:rsidRDefault="0092419B" w:rsidP="00AD4325">
            <w:pPr>
              <w:rPr>
                <w:rFonts w:ascii="Arial" w:hAnsi="Arial" w:cs="Arial"/>
                <w:sz w:val="14"/>
                <w:szCs w:val="14"/>
              </w:rPr>
            </w:pPr>
          </w:p>
        </w:tc>
      </w:tr>
      <w:tr w:rsidR="0092419B" w:rsidRPr="0043764F" w14:paraId="6A607822" w14:textId="77777777" w:rsidTr="00A96C1C">
        <w:tc>
          <w:tcPr>
            <w:tcW w:w="10207" w:type="dxa"/>
          </w:tcPr>
          <w:p w14:paraId="1F360CFF" w14:textId="77777777" w:rsidR="0092419B" w:rsidRPr="00AC0D51" w:rsidRDefault="0092419B" w:rsidP="00AD4325">
            <w:pPr>
              <w:rPr>
                <w:rFonts w:ascii="Arial" w:hAnsi="Arial" w:cs="Arial"/>
                <w:sz w:val="24"/>
                <w:szCs w:val="24"/>
              </w:rPr>
            </w:pPr>
            <w:r>
              <w:rPr>
                <w:rFonts w:ascii="Arial" w:hAnsi="Arial" w:cs="Arial"/>
                <w:sz w:val="24"/>
                <w:szCs w:val="24"/>
              </w:rPr>
              <w:t xml:space="preserve">Books are used on a 1-1 basis and with small groups of </w:t>
            </w:r>
            <w:r w:rsidR="00825414">
              <w:rPr>
                <w:rFonts w:ascii="Arial" w:hAnsi="Arial" w:cs="Arial"/>
                <w:sz w:val="24"/>
                <w:szCs w:val="24"/>
              </w:rPr>
              <w:t>children;</w:t>
            </w:r>
            <w:r>
              <w:rPr>
                <w:rFonts w:ascii="Arial" w:hAnsi="Arial" w:cs="Arial"/>
                <w:sz w:val="24"/>
                <w:szCs w:val="24"/>
              </w:rPr>
              <w:t xml:space="preserve"> children are encouraged to talk about the images and the story. These are sometimes chosen by the children. </w:t>
            </w:r>
          </w:p>
        </w:tc>
        <w:tc>
          <w:tcPr>
            <w:tcW w:w="850" w:type="dxa"/>
          </w:tcPr>
          <w:p w14:paraId="779D58B1" w14:textId="77777777" w:rsidR="0092419B" w:rsidRPr="002E07FE" w:rsidRDefault="0092419B" w:rsidP="00AD4325">
            <w:pPr>
              <w:rPr>
                <w:rFonts w:ascii="Arial" w:hAnsi="Arial" w:cs="Arial"/>
                <w:sz w:val="14"/>
                <w:szCs w:val="14"/>
              </w:rPr>
            </w:pPr>
          </w:p>
        </w:tc>
      </w:tr>
      <w:tr w:rsidR="0092419B" w:rsidRPr="0043764F" w14:paraId="616DAEAA" w14:textId="77777777" w:rsidTr="00A96C1C">
        <w:tc>
          <w:tcPr>
            <w:tcW w:w="10207" w:type="dxa"/>
          </w:tcPr>
          <w:p w14:paraId="11ED97AE" w14:textId="77777777" w:rsidR="0092419B" w:rsidRDefault="0092419B" w:rsidP="00AD4325">
            <w:pPr>
              <w:rPr>
                <w:rFonts w:ascii="Arial" w:hAnsi="Arial" w:cs="Arial"/>
                <w:sz w:val="24"/>
                <w:szCs w:val="24"/>
              </w:rPr>
            </w:pPr>
            <w:r>
              <w:rPr>
                <w:rFonts w:ascii="Arial" w:hAnsi="Arial" w:cs="Arial"/>
                <w:sz w:val="24"/>
                <w:szCs w:val="24"/>
              </w:rPr>
              <w:t>Puppets and Props are used to engage children with the stories being read.</w:t>
            </w:r>
          </w:p>
        </w:tc>
        <w:tc>
          <w:tcPr>
            <w:tcW w:w="850" w:type="dxa"/>
          </w:tcPr>
          <w:p w14:paraId="62E0B431" w14:textId="77777777" w:rsidR="0092419B" w:rsidRPr="002E07FE" w:rsidRDefault="0092419B" w:rsidP="00AD4325">
            <w:pPr>
              <w:rPr>
                <w:rFonts w:ascii="Arial" w:hAnsi="Arial" w:cs="Arial"/>
                <w:sz w:val="14"/>
                <w:szCs w:val="14"/>
              </w:rPr>
            </w:pPr>
          </w:p>
        </w:tc>
      </w:tr>
      <w:tr w:rsidR="0092419B" w:rsidRPr="0043764F" w14:paraId="2DF5EB87" w14:textId="77777777" w:rsidTr="00A96C1C">
        <w:tc>
          <w:tcPr>
            <w:tcW w:w="10207" w:type="dxa"/>
          </w:tcPr>
          <w:p w14:paraId="47D29B0E" w14:textId="77777777" w:rsidR="0092419B" w:rsidRPr="0043764F" w:rsidRDefault="0092419B" w:rsidP="00AD4325">
            <w:pPr>
              <w:rPr>
                <w:rFonts w:ascii="Arial" w:hAnsi="Arial" w:cs="Arial"/>
                <w:sz w:val="24"/>
                <w:szCs w:val="24"/>
              </w:rPr>
            </w:pPr>
            <w:r>
              <w:rPr>
                <w:rFonts w:ascii="Arial" w:hAnsi="Arial" w:cs="Arial"/>
                <w:sz w:val="24"/>
                <w:szCs w:val="24"/>
              </w:rPr>
              <w:t xml:space="preserve">The toddlers are regularly </w:t>
            </w:r>
            <w:r w:rsidRPr="0043764F">
              <w:rPr>
                <w:rFonts w:ascii="Arial" w:hAnsi="Arial" w:cs="Arial"/>
                <w:sz w:val="24"/>
                <w:szCs w:val="24"/>
              </w:rPr>
              <w:t xml:space="preserve">shown how to turn the pages </w:t>
            </w:r>
            <w:r>
              <w:rPr>
                <w:rFonts w:ascii="Arial" w:hAnsi="Arial" w:cs="Arial"/>
                <w:sz w:val="24"/>
                <w:szCs w:val="24"/>
              </w:rPr>
              <w:t>o</w:t>
            </w:r>
            <w:r w:rsidRPr="0043764F">
              <w:rPr>
                <w:rFonts w:ascii="Arial" w:hAnsi="Arial" w:cs="Arial"/>
                <w:sz w:val="24"/>
                <w:szCs w:val="24"/>
              </w:rPr>
              <w:t>f a book and encourage</w:t>
            </w:r>
            <w:r>
              <w:rPr>
                <w:rFonts w:ascii="Arial" w:hAnsi="Arial" w:cs="Arial"/>
                <w:sz w:val="24"/>
                <w:szCs w:val="24"/>
              </w:rPr>
              <w:t>d to talk about the images inside</w:t>
            </w:r>
            <w:r w:rsidRPr="0043764F">
              <w:rPr>
                <w:rFonts w:ascii="Arial" w:hAnsi="Arial" w:cs="Arial"/>
                <w:sz w:val="24"/>
                <w:szCs w:val="24"/>
              </w:rPr>
              <w:t>.</w:t>
            </w:r>
          </w:p>
        </w:tc>
        <w:tc>
          <w:tcPr>
            <w:tcW w:w="850" w:type="dxa"/>
          </w:tcPr>
          <w:p w14:paraId="7593461E" w14:textId="77777777" w:rsidR="0092419B" w:rsidRPr="002E07FE" w:rsidRDefault="0092419B" w:rsidP="00AD4325">
            <w:pPr>
              <w:rPr>
                <w:rFonts w:ascii="Arial" w:hAnsi="Arial" w:cs="Arial"/>
                <w:sz w:val="14"/>
                <w:szCs w:val="14"/>
              </w:rPr>
            </w:pPr>
          </w:p>
        </w:tc>
      </w:tr>
      <w:tr w:rsidR="0092419B" w:rsidRPr="0043764F" w14:paraId="18EF6CA2" w14:textId="77777777" w:rsidTr="00A96C1C">
        <w:tc>
          <w:tcPr>
            <w:tcW w:w="10207" w:type="dxa"/>
          </w:tcPr>
          <w:p w14:paraId="4E5972FB" w14:textId="77777777" w:rsidR="0092419B" w:rsidRDefault="0092419B" w:rsidP="00AD4325">
            <w:pPr>
              <w:rPr>
                <w:rFonts w:ascii="Arial" w:hAnsi="Arial" w:cs="Arial"/>
                <w:sz w:val="24"/>
                <w:szCs w:val="24"/>
              </w:rPr>
            </w:pPr>
            <w:r>
              <w:rPr>
                <w:rFonts w:ascii="Arial" w:hAnsi="Arial" w:cs="Arial"/>
                <w:sz w:val="24"/>
                <w:szCs w:val="24"/>
              </w:rPr>
              <w:lastRenderedPageBreak/>
              <w:t xml:space="preserve">Stories are ‘told’ as well as read, this could be through the use of small world items, soft toys or story sack props. </w:t>
            </w:r>
          </w:p>
        </w:tc>
        <w:tc>
          <w:tcPr>
            <w:tcW w:w="850" w:type="dxa"/>
          </w:tcPr>
          <w:p w14:paraId="589CF853" w14:textId="77777777" w:rsidR="0092419B" w:rsidRPr="002E07FE" w:rsidRDefault="0092419B" w:rsidP="00AD4325">
            <w:pPr>
              <w:rPr>
                <w:rFonts w:ascii="Arial" w:hAnsi="Arial" w:cs="Arial"/>
                <w:sz w:val="14"/>
                <w:szCs w:val="14"/>
              </w:rPr>
            </w:pPr>
          </w:p>
        </w:tc>
      </w:tr>
      <w:tr w:rsidR="00C81AB4" w:rsidRPr="0043764F" w14:paraId="25AD5061" w14:textId="77777777" w:rsidTr="00A96C1C">
        <w:trPr>
          <w:trHeight w:val="283"/>
        </w:trPr>
        <w:tc>
          <w:tcPr>
            <w:tcW w:w="10207" w:type="dxa"/>
          </w:tcPr>
          <w:p w14:paraId="34274C95" w14:textId="77777777" w:rsidR="00C81AB4" w:rsidRPr="0043764F" w:rsidRDefault="00C81AB4" w:rsidP="00AD4325">
            <w:pPr>
              <w:rPr>
                <w:rFonts w:ascii="Arial" w:hAnsi="Arial" w:cs="Arial"/>
                <w:sz w:val="24"/>
                <w:szCs w:val="24"/>
              </w:rPr>
            </w:pPr>
            <w:r>
              <w:rPr>
                <w:rFonts w:ascii="Arial" w:hAnsi="Arial" w:cs="Arial"/>
                <w:sz w:val="24"/>
                <w:szCs w:val="24"/>
              </w:rPr>
              <w:t>There is a wide range</w:t>
            </w:r>
            <w:r w:rsidRPr="0043764F">
              <w:rPr>
                <w:rFonts w:ascii="Arial" w:hAnsi="Arial" w:cs="Arial"/>
                <w:sz w:val="24"/>
                <w:szCs w:val="24"/>
              </w:rPr>
              <w:t xml:space="preserve"> of ‘the</w:t>
            </w:r>
            <w:r w:rsidR="00825414">
              <w:rPr>
                <w:rFonts w:ascii="Arial" w:hAnsi="Arial" w:cs="Arial"/>
                <w:sz w:val="24"/>
                <w:szCs w:val="24"/>
              </w:rPr>
              <w:t>med’ reading material available, f</w:t>
            </w:r>
            <w:r w:rsidRPr="0043764F">
              <w:rPr>
                <w:rFonts w:ascii="Arial" w:hAnsi="Arial" w:cs="Arial"/>
                <w:sz w:val="24"/>
                <w:szCs w:val="24"/>
              </w:rPr>
              <w:t>or example;</w:t>
            </w:r>
          </w:p>
          <w:p w14:paraId="62B1BFC7" w14:textId="77777777" w:rsidR="00C81AB4" w:rsidRPr="00070F2E" w:rsidRDefault="00C81AB4" w:rsidP="00AD4325">
            <w:pPr>
              <w:pStyle w:val="ListParagraph"/>
              <w:numPr>
                <w:ilvl w:val="0"/>
                <w:numId w:val="4"/>
              </w:numPr>
              <w:rPr>
                <w:rFonts w:ascii="Arial" w:hAnsi="Arial" w:cs="Arial"/>
                <w:sz w:val="24"/>
                <w:szCs w:val="24"/>
              </w:rPr>
            </w:pPr>
            <w:r w:rsidRPr="00070F2E">
              <w:rPr>
                <w:rFonts w:ascii="Arial" w:hAnsi="Arial" w:cs="Arial"/>
                <w:sz w:val="24"/>
                <w:szCs w:val="24"/>
              </w:rPr>
              <w:t>Counting books</w:t>
            </w:r>
          </w:p>
          <w:p w14:paraId="5817125A" w14:textId="77777777" w:rsidR="00C81AB4" w:rsidRPr="00070F2E" w:rsidRDefault="00C81AB4" w:rsidP="00AD4325">
            <w:pPr>
              <w:pStyle w:val="ListParagraph"/>
              <w:numPr>
                <w:ilvl w:val="0"/>
                <w:numId w:val="4"/>
              </w:numPr>
              <w:rPr>
                <w:rFonts w:ascii="Arial" w:hAnsi="Arial" w:cs="Arial"/>
                <w:sz w:val="24"/>
                <w:szCs w:val="24"/>
              </w:rPr>
            </w:pPr>
            <w:r w:rsidRPr="00070F2E">
              <w:rPr>
                <w:rFonts w:ascii="Arial" w:hAnsi="Arial" w:cs="Arial"/>
                <w:sz w:val="24"/>
                <w:szCs w:val="24"/>
              </w:rPr>
              <w:t>Maths books (vocab related to S</w:t>
            </w:r>
            <w:r w:rsidR="00825414">
              <w:rPr>
                <w:rFonts w:ascii="Arial" w:hAnsi="Arial" w:cs="Arial"/>
                <w:sz w:val="24"/>
                <w:szCs w:val="24"/>
              </w:rPr>
              <w:t xml:space="preserve">hape, </w:t>
            </w:r>
            <w:r w:rsidRPr="00070F2E">
              <w:rPr>
                <w:rFonts w:ascii="Arial" w:hAnsi="Arial" w:cs="Arial"/>
                <w:sz w:val="24"/>
                <w:szCs w:val="24"/>
              </w:rPr>
              <w:t>S</w:t>
            </w:r>
            <w:r w:rsidR="00825414">
              <w:rPr>
                <w:rFonts w:ascii="Arial" w:hAnsi="Arial" w:cs="Arial"/>
                <w:sz w:val="24"/>
                <w:szCs w:val="24"/>
              </w:rPr>
              <w:t xml:space="preserve">pace and </w:t>
            </w:r>
            <w:r w:rsidRPr="00070F2E">
              <w:rPr>
                <w:rFonts w:ascii="Arial" w:hAnsi="Arial" w:cs="Arial"/>
                <w:sz w:val="24"/>
                <w:szCs w:val="24"/>
              </w:rPr>
              <w:t>M</w:t>
            </w:r>
            <w:r w:rsidR="00825414">
              <w:rPr>
                <w:rFonts w:ascii="Arial" w:hAnsi="Arial" w:cs="Arial"/>
                <w:sz w:val="24"/>
                <w:szCs w:val="24"/>
              </w:rPr>
              <w:t>easure / Positional L</w:t>
            </w:r>
            <w:r w:rsidRPr="00070F2E">
              <w:rPr>
                <w:rFonts w:ascii="Arial" w:hAnsi="Arial" w:cs="Arial"/>
                <w:sz w:val="24"/>
                <w:szCs w:val="24"/>
              </w:rPr>
              <w:t>anguage etc)</w:t>
            </w:r>
          </w:p>
          <w:p w14:paraId="0827F777" w14:textId="77777777" w:rsidR="00C81AB4" w:rsidRPr="00070F2E" w:rsidRDefault="00C81AB4" w:rsidP="00AD4325">
            <w:pPr>
              <w:pStyle w:val="ListParagraph"/>
              <w:numPr>
                <w:ilvl w:val="0"/>
                <w:numId w:val="4"/>
              </w:numPr>
              <w:rPr>
                <w:rFonts w:ascii="Arial" w:hAnsi="Arial" w:cs="Arial"/>
                <w:sz w:val="24"/>
                <w:szCs w:val="24"/>
              </w:rPr>
            </w:pPr>
            <w:r w:rsidRPr="00070F2E">
              <w:rPr>
                <w:rFonts w:ascii="Arial" w:hAnsi="Arial" w:cs="Arial"/>
                <w:sz w:val="24"/>
                <w:szCs w:val="24"/>
              </w:rPr>
              <w:t>Rhyming books</w:t>
            </w:r>
          </w:p>
          <w:p w14:paraId="004D51DF" w14:textId="77777777" w:rsidR="00C81AB4" w:rsidRPr="00070F2E" w:rsidRDefault="00C81AB4" w:rsidP="00AD4325">
            <w:pPr>
              <w:pStyle w:val="ListParagraph"/>
              <w:numPr>
                <w:ilvl w:val="0"/>
                <w:numId w:val="4"/>
              </w:numPr>
              <w:rPr>
                <w:rFonts w:ascii="Arial" w:hAnsi="Arial" w:cs="Arial"/>
                <w:sz w:val="24"/>
                <w:szCs w:val="24"/>
              </w:rPr>
            </w:pPr>
            <w:r w:rsidRPr="00070F2E">
              <w:rPr>
                <w:rFonts w:ascii="Arial" w:hAnsi="Arial" w:cs="Arial"/>
                <w:sz w:val="24"/>
                <w:szCs w:val="24"/>
              </w:rPr>
              <w:t>Home-made books</w:t>
            </w:r>
          </w:p>
          <w:p w14:paraId="314A8FFC" w14:textId="77777777" w:rsidR="00C81AB4" w:rsidRDefault="00C81AB4" w:rsidP="00AD4325">
            <w:pPr>
              <w:pStyle w:val="ListParagraph"/>
              <w:numPr>
                <w:ilvl w:val="0"/>
                <w:numId w:val="4"/>
              </w:numPr>
              <w:rPr>
                <w:rFonts w:ascii="Arial" w:hAnsi="Arial" w:cs="Arial"/>
                <w:sz w:val="24"/>
                <w:szCs w:val="24"/>
              </w:rPr>
            </w:pPr>
            <w:r w:rsidRPr="00070F2E">
              <w:rPr>
                <w:rFonts w:ascii="Arial" w:hAnsi="Arial" w:cs="Arial"/>
                <w:sz w:val="24"/>
                <w:szCs w:val="24"/>
              </w:rPr>
              <w:t>Large books</w:t>
            </w:r>
          </w:p>
          <w:p w14:paraId="14828454" w14:textId="77777777" w:rsidR="00C81AB4" w:rsidRPr="00AC0D51" w:rsidRDefault="00C81AB4" w:rsidP="00AD4325">
            <w:pPr>
              <w:pStyle w:val="ListParagraph"/>
              <w:numPr>
                <w:ilvl w:val="0"/>
                <w:numId w:val="4"/>
              </w:numPr>
              <w:rPr>
                <w:rFonts w:ascii="Arial" w:hAnsi="Arial" w:cs="Arial"/>
                <w:sz w:val="24"/>
                <w:szCs w:val="24"/>
              </w:rPr>
            </w:pPr>
            <w:r w:rsidRPr="00AC0D51">
              <w:rPr>
                <w:rFonts w:ascii="Arial" w:hAnsi="Arial" w:cs="Arial"/>
                <w:sz w:val="24"/>
                <w:szCs w:val="24"/>
              </w:rPr>
              <w:t>Sound/Texture books</w:t>
            </w:r>
            <w:r>
              <w:rPr>
                <w:rFonts w:ascii="Arial" w:hAnsi="Arial" w:cs="Arial"/>
                <w:sz w:val="24"/>
                <w:szCs w:val="24"/>
              </w:rPr>
              <w:t>/Lift the Flap</w:t>
            </w:r>
            <w:r w:rsidR="00825414">
              <w:rPr>
                <w:rFonts w:ascii="Arial" w:hAnsi="Arial" w:cs="Arial"/>
                <w:sz w:val="24"/>
                <w:szCs w:val="24"/>
              </w:rPr>
              <w:t xml:space="preserve"> books</w:t>
            </w:r>
          </w:p>
        </w:tc>
        <w:tc>
          <w:tcPr>
            <w:tcW w:w="850" w:type="dxa"/>
          </w:tcPr>
          <w:p w14:paraId="6E1B3AD8" w14:textId="77777777" w:rsidR="00C81AB4" w:rsidRPr="002E07FE" w:rsidRDefault="00C81AB4" w:rsidP="00AD4325">
            <w:pPr>
              <w:rPr>
                <w:rFonts w:ascii="Arial" w:hAnsi="Arial" w:cs="Arial"/>
                <w:sz w:val="14"/>
                <w:szCs w:val="14"/>
              </w:rPr>
            </w:pPr>
          </w:p>
        </w:tc>
      </w:tr>
      <w:tr w:rsidR="0092419B" w:rsidRPr="0043764F" w14:paraId="72DFC790" w14:textId="77777777" w:rsidTr="00A96C1C">
        <w:tc>
          <w:tcPr>
            <w:tcW w:w="10207" w:type="dxa"/>
          </w:tcPr>
          <w:p w14:paraId="04F15FE6" w14:textId="77777777" w:rsidR="0092419B" w:rsidRPr="0043764F" w:rsidRDefault="0092419B" w:rsidP="00AD4325">
            <w:pPr>
              <w:rPr>
                <w:rFonts w:ascii="Arial" w:hAnsi="Arial" w:cs="Arial"/>
                <w:sz w:val="24"/>
                <w:szCs w:val="24"/>
              </w:rPr>
            </w:pPr>
            <w:r w:rsidRPr="00AC0D51">
              <w:rPr>
                <w:rFonts w:ascii="Arial" w:hAnsi="Arial" w:cs="Arial"/>
                <w:sz w:val="24"/>
                <w:szCs w:val="24"/>
              </w:rPr>
              <w:t xml:space="preserve">Children’s books include </w:t>
            </w:r>
            <w:r>
              <w:rPr>
                <w:rFonts w:ascii="Arial" w:hAnsi="Arial" w:cs="Arial"/>
                <w:sz w:val="24"/>
                <w:szCs w:val="24"/>
              </w:rPr>
              <w:t>Mak</w:t>
            </w:r>
            <w:r w:rsidRPr="00AC0D51">
              <w:rPr>
                <w:rFonts w:ascii="Arial" w:hAnsi="Arial" w:cs="Arial"/>
                <w:sz w:val="24"/>
                <w:szCs w:val="24"/>
              </w:rPr>
              <w:t>aton and dual languages</w:t>
            </w:r>
            <w:r>
              <w:rPr>
                <w:rFonts w:ascii="Arial" w:hAnsi="Arial" w:cs="Arial"/>
                <w:sz w:val="24"/>
                <w:szCs w:val="24"/>
              </w:rPr>
              <w:t xml:space="preserve"> where appropriate.</w:t>
            </w:r>
          </w:p>
        </w:tc>
        <w:tc>
          <w:tcPr>
            <w:tcW w:w="850" w:type="dxa"/>
          </w:tcPr>
          <w:p w14:paraId="3AF8B90C" w14:textId="77777777" w:rsidR="0092419B" w:rsidRPr="002E07FE" w:rsidRDefault="0092419B" w:rsidP="00AD4325">
            <w:pPr>
              <w:rPr>
                <w:rFonts w:ascii="Arial" w:hAnsi="Arial" w:cs="Arial"/>
                <w:sz w:val="14"/>
                <w:szCs w:val="14"/>
              </w:rPr>
            </w:pPr>
          </w:p>
        </w:tc>
      </w:tr>
      <w:tr w:rsidR="0092419B" w:rsidRPr="0043764F" w14:paraId="26BB4679" w14:textId="77777777" w:rsidTr="00A96C1C">
        <w:tc>
          <w:tcPr>
            <w:tcW w:w="10207" w:type="dxa"/>
            <w:shd w:val="clear" w:color="auto" w:fill="auto"/>
          </w:tcPr>
          <w:p w14:paraId="0DF7E716" w14:textId="4A9B6612" w:rsidR="0092419B" w:rsidRPr="0043764F" w:rsidRDefault="0092419B" w:rsidP="00825414">
            <w:pPr>
              <w:rPr>
                <w:rFonts w:ascii="Arial" w:hAnsi="Arial" w:cs="Arial"/>
                <w:sz w:val="24"/>
                <w:szCs w:val="24"/>
              </w:rPr>
            </w:pPr>
            <w:r>
              <w:rPr>
                <w:rFonts w:ascii="Arial" w:hAnsi="Arial" w:cs="Arial"/>
                <w:sz w:val="24"/>
                <w:szCs w:val="24"/>
              </w:rPr>
              <w:t>C</w:t>
            </w:r>
            <w:r w:rsidRPr="0043764F">
              <w:rPr>
                <w:rFonts w:ascii="Arial" w:hAnsi="Arial" w:cs="Arial"/>
                <w:sz w:val="24"/>
                <w:szCs w:val="24"/>
              </w:rPr>
              <w:t>hildren</w:t>
            </w:r>
            <w:r>
              <w:rPr>
                <w:rFonts w:ascii="Arial" w:hAnsi="Arial" w:cs="Arial"/>
                <w:sz w:val="24"/>
                <w:szCs w:val="24"/>
              </w:rPr>
              <w:t xml:space="preserve"> are encouraged </w:t>
            </w:r>
            <w:r w:rsidRPr="0043764F">
              <w:rPr>
                <w:rFonts w:ascii="Arial" w:hAnsi="Arial" w:cs="Arial"/>
                <w:sz w:val="24"/>
                <w:szCs w:val="24"/>
              </w:rPr>
              <w:t>to predict outcomes or t</w:t>
            </w:r>
            <w:r>
              <w:rPr>
                <w:rFonts w:ascii="Arial" w:hAnsi="Arial" w:cs="Arial"/>
                <w:sz w:val="24"/>
                <w:szCs w:val="24"/>
              </w:rPr>
              <w:t>o thin</w:t>
            </w:r>
            <w:r w:rsidR="00825414">
              <w:rPr>
                <w:rFonts w:ascii="Arial" w:hAnsi="Arial" w:cs="Arial"/>
                <w:sz w:val="24"/>
                <w:szCs w:val="24"/>
              </w:rPr>
              <w:t>k of simple alternative endings, f</w:t>
            </w:r>
            <w:r>
              <w:rPr>
                <w:rFonts w:ascii="Arial" w:hAnsi="Arial" w:cs="Arial"/>
                <w:sz w:val="24"/>
                <w:szCs w:val="24"/>
              </w:rPr>
              <w:t xml:space="preserve">or example, </w:t>
            </w:r>
            <w:r w:rsidR="00B228E4">
              <w:rPr>
                <w:rFonts w:ascii="Arial" w:hAnsi="Arial" w:cs="Arial"/>
                <w:sz w:val="24"/>
                <w:szCs w:val="24"/>
              </w:rPr>
              <w:t>- ‘</w:t>
            </w:r>
            <w:r>
              <w:rPr>
                <w:rFonts w:ascii="Arial" w:hAnsi="Arial" w:cs="Arial"/>
                <w:sz w:val="24"/>
                <w:szCs w:val="24"/>
              </w:rPr>
              <w:t>Uh oh</w:t>
            </w:r>
            <w:r w:rsidR="00B228E4">
              <w:rPr>
                <w:rFonts w:ascii="Arial" w:hAnsi="Arial" w:cs="Arial"/>
                <w:sz w:val="24"/>
                <w:szCs w:val="24"/>
              </w:rPr>
              <w:t xml:space="preserve"> ...</w:t>
            </w:r>
            <w:r>
              <w:rPr>
                <w:rFonts w:ascii="Arial" w:hAnsi="Arial" w:cs="Arial"/>
                <w:sz w:val="24"/>
                <w:szCs w:val="24"/>
              </w:rPr>
              <w:t xml:space="preserve"> who might be coming next?’ ‘What’s the wolf going to do now?</w:t>
            </w:r>
            <w:r w:rsidR="00825414">
              <w:rPr>
                <w:rFonts w:ascii="Arial" w:hAnsi="Arial" w:cs="Arial"/>
                <w:sz w:val="24"/>
                <w:szCs w:val="24"/>
              </w:rPr>
              <w:t>’</w:t>
            </w:r>
          </w:p>
        </w:tc>
        <w:tc>
          <w:tcPr>
            <w:tcW w:w="850" w:type="dxa"/>
            <w:shd w:val="clear" w:color="auto" w:fill="auto"/>
          </w:tcPr>
          <w:p w14:paraId="7A68EF8F" w14:textId="77777777" w:rsidR="0092419B" w:rsidRPr="002E07FE" w:rsidRDefault="0092419B" w:rsidP="00AD4325">
            <w:pPr>
              <w:rPr>
                <w:rFonts w:ascii="Arial" w:hAnsi="Arial" w:cs="Arial"/>
                <w:b/>
                <w:sz w:val="14"/>
                <w:szCs w:val="14"/>
              </w:rPr>
            </w:pPr>
          </w:p>
        </w:tc>
      </w:tr>
      <w:tr w:rsidR="0092419B" w:rsidRPr="0043764F" w14:paraId="30980BB1" w14:textId="77777777" w:rsidTr="00A96C1C">
        <w:trPr>
          <w:trHeight w:val="90"/>
        </w:trPr>
        <w:tc>
          <w:tcPr>
            <w:tcW w:w="10207" w:type="dxa"/>
          </w:tcPr>
          <w:p w14:paraId="798B5DCE" w14:textId="77777777" w:rsidR="0092419B" w:rsidRPr="0043764F" w:rsidRDefault="0092419B" w:rsidP="00AD4325">
            <w:pPr>
              <w:tabs>
                <w:tab w:val="left" w:pos="0"/>
              </w:tabs>
              <w:rPr>
                <w:rFonts w:ascii="Arial" w:hAnsi="Arial" w:cs="Arial"/>
                <w:sz w:val="24"/>
                <w:szCs w:val="24"/>
              </w:rPr>
            </w:pPr>
            <w:r>
              <w:rPr>
                <w:rFonts w:ascii="Arial" w:hAnsi="Arial" w:cs="Arial"/>
                <w:sz w:val="24"/>
                <w:szCs w:val="24"/>
              </w:rPr>
              <w:t>R</w:t>
            </w:r>
            <w:r w:rsidRPr="0043764F">
              <w:rPr>
                <w:rFonts w:ascii="Arial" w:hAnsi="Arial" w:cs="Arial"/>
                <w:sz w:val="24"/>
                <w:szCs w:val="24"/>
              </w:rPr>
              <w:t>esources</w:t>
            </w:r>
            <w:r>
              <w:rPr>
                <w:rFonts w:ascii="Arial" w:hAnsi="Arial" w:cs="Arial"/>
                <w:sz w:val="24"/>
                <w:szCs w:val="24"/>
              </w:rPr>
              <w:t>/props</w:t>
            </w:r>
            <w:r w:rsidRPr="0043764F">
              <w:rPr>
                <w:rFonts w:ascii="Arial" w:hAnsi="Arial" w:cs="Arial"/>
                <w:sz w:val="24"/>
                <w:szCs w:val="24"/>
              </w:rPr>
              <w:t xml:space="preserve"> are used to make up silly songs, including those which use alliteration. </w:t>
            </w:r>
          </w:p>
        </w:tc>
        <w:tc>
          <w:tcPr>
            <w:tcW w:w="850" w:type="dxa"/>
          </w:tcPr>
          <w:p w14:paraId="729A9D78" w14:textId="77777777" w:rsidR="0092419B" w:rsidRPr="002E07FE" w:rsidRDefault="0092419B" w:rsidP="00AD4325">
            <w:pPr>
              <w:rPr>
                <w:rFonts w:ascii="Arial" w:hAnsi="Arial" w:cs="Arial"/>
                <w:sz w:val="14"/>
                <w:szCs w:val="14"/>
              </w:rPr>
            </w:pPr>
          </w:p>
        </w:tc>
      </w:tr>
      <w:tr w:rsidR="0092419B" w:rsidRPr="0043764F" w14:paraId="2EBBF022" w14:textId="77777777" w:rsidTr="00A96C1C">
        <w:tc>
          <w:tcPr>
            <w:tcW w:w="10207" w:type="dxa"/>
          </w:tcPr>
          <w:p w14:paraId="54054BF5" w14:textId="77777777" w:rsidR="0092419B" w:rsidRPr="0043764F" w:rsidRDefault="0092419B" w:rsidP="00AD4325">
            <w:pPr>
              <w:rPr>
                <w:rFonts w:ascii="Arial" w:hAnsi="Arial" w:cs="Arial"/>
                <w:sz w:val="24"/>
                <w:szCs w:val="24"/>
              </w:rPr>
            </w:pPr>
            <w:r w:rsidRPr="0043764F">
              <w:rPr>
                <w:rFonts w:ascii="Arial" w:hAnsi="Arial" w:cs="Arial"/>
                <w:sz w:val="24"/>
                <w:szCs w:val="24"/>
              </w:rPr>
              <w:t>Children’s books reflect</w:t>
            </w:r>
            <w:r w:rsidR="00825414">
              <w:rPr>
                <w:rFonts w:ascii="Arial" w:hAnsi="Arial" w:cs="Arial"/>
                <w:sz w:val="24"/>
                <w:szCs w:val="24"/>
              </w:rPr>
              <w:t xml:space="preserve"> ‘T</w:t>
            </w:r>
            <w:r w:rsidRPr="0043764F">
              <w:rPr>
                <w:rFonts w:ascii="Arial" w:hAnsi="Arial" w:cs="Arial"/>
                <w:sz w:val="24"/>
                <w:szCs w:val="24"/>
              </w:rPr>
              <w:t>he World’ and</w:t>
            </w:r>
            <w:r>
              <w:rPr>
                <w:rFonts w:ascii="Arial" w:hAnsi="Arial" w:cs="Arial"/>
                <w:sz w:val="24"/>
                <w:szCs w:val="24"/>
              </w:rPr>
              <w:t xml:space="preserve"> various</w:t>
            </w:r>
            <w:r w:rsidR="00825414">
              <w:rPr>
                <w:rFonts w:ascii="Arial" w:hAnsi="Arial" w:cs="Arial"/>
                <w:sz w:val="24"/>
                <w:szCs w:val="24"/>
              </w:rPr>
              <w:t xml:space="preserve"> ‘P</w:t>
            </w:r>
            <w:r w:rsidRPr="0043764F">
              <w:rPr>
                <w:rFonts w:ascii="Arial" w:hAnsi="Arial" w:cs="Arial"/>
                <w:sz w:val="24"/>
                <w:szCs w:val="24"/>
              </w:rPr>
              <w:t>eople</w:t>
            </w:r>
            <w:r w:rsidR="00825414">
              <w:rPr>
                <w:rFonts w:ascii="Arial" w:hAnsi="Arial" w:cs="Arial"/>
                <w:sz w:val="24"/>
                <w:szCs w:val="24"/>
              </w:rPr>
              <w:t>s</w:t>
            </w:r>
            <w:r w:rsidRPr="0043764F">
              <w:rPr>
                <w:rFonts w:ascii="Arial" w:hAnsi="Arial" w:cs="Arial"/>
                <w:sz w:val="24"/>
                <w:szCs w:val="24"/>
              </w:rPr>
              <w:t xml:space="preserve"> and </w:t>
            </w:r>
            <w:r>
              <w:rPr>
                <w:rFonts w:ascii="Arial" w:hAnsi="Arial" w:cs="Arial"/>
                <w:sz w:val="24"/>
                <w:szCs w:val="24"/>
              </w:rPr>
              <w:t xml:space="preserve">Communities’ </w:t>
            </w:r>
            <w:r>
              <w:rPr>
                <w:rFonts w:ascii="Arial" w:hAnsi="Arial" w:cs="Arial"/>
                <w:sz w:val="24"/>
                <w:szCs w:val="24"/>
              </w:rPr>
              <w:tab/>
              <w:t>.</w:t>
            </w:r>
          </w:p>
        </w:tc>
        <w:tc>
          <w:tcPr>
            <w:tcW w:w="850" w:type="dxa"/>
          </w:tcPr>
          <w:p w14:paraId="6A3FDADB" w14:textId="77777777" w:rsidR="0092419B" w:rsidRPr="002E07FE" w:rsidRDefault="0092419B" w:rsidP="00AD4325">
            <w:pPr>
              <w:rPr>
                <w:rFonts w:ascii="Arial" w:hAnsi="Arial" w:cs="Arial"/>
                <w:sz w:val="14"/>
                <w:szCs w:val="14"/>
              </w:rPr>
            </w:pPr>
          </w:p>
        </w:tc>
      </w:tr>
      <w:tr w:rsidR="0092419B" w:rsidRPr="0043764F" w14:paraId="0068915D" w14:textId="77777777" w:rsidTr="00A96C1C">
        <w:tc>
          <w:tcPr>
            <w:tcW w:w="10207" w:type="dxa"/>
          </w:tcPr>
          <w:p w14:paraId="7AF80364" w14:textId="77777777" w:rsidR="0092419B" w:rsidRPr="0043764F" w:rsidRDefault="0092419B" w:rsidP="00AD4325">
            <w:pPr>
              <w:rPr>
                <w:rFonts w:ascii="Arial" w:hAnsi="Arial" w:cs="Arial"/>
                <w:sz w:val="24"/>
                <w:szCs w:val="24"/>
              </w:rPr>
            </w:pPr>
            <w:r w:rsidRPr="0043764F">
              <w:rPr>
                <w:rFonts w:ascii="Arial" w:hAnsi="Arial" w:cs="Arial"/>
                <w:sz w:val="24"/>
                <w:szCs w:val="24"/>
              </w:rPr>
              <w:t xml:space="preserve">Books are placed alongside areas of the continuous provision, for example a book about animals near the small world </w:t>
            </w:r>
            <w:r>
              <w:rPr>
                <w:rFonts w:ascii="Arial" w:hAnsi="Arial" w:cs="Arial"/>
                <w:sz w:val="24"/>
                <w:szCs w:val="24"/>
              </w:rPr>
              <w:t xml:space="preserve">scene </w:t>
            </w:r>
            <w:r w:rsidRPr="0043764F">
              <w:rPr>
                <w:rFonts w:ascii="Arial" w:hAnsi="Arial" w:cs="Arial"/>
                <w:sz w:val="24"/>
                <w:szCs w:val="24"/>
              </w:rPr>
              <w:t xml:space="preserve">or </w:t>
            </w:r>
            <w:r>
              <w:rPr>
                <w:rFonts w:ascii="Arial" w:hAnsi="Arial" w:cs="Arial"/>
                <w:sz w:val="24"/>
                <w:szCs w:val="24"/>
              </w:rPr>
              <w:t xml:space="preserve">about </w:t>
            </w:r>
            <w:r w:rsidRPr="0043764F">
              <w:rPr>
                <w:rFonts w:ascii="Arial" w:hAnsi="Arial" w:cs="Arial"/>
                <w:sz w:val="24"/>
                <w:szCs w:val="24"/>
              </w:rPr>
              <w:t>foods in the home bay.</w:t>
            </w:r>
          </w:p>
        </w:tc>
        <w:tc>
          <w:tcPr>
            <w:tcW w:w="850" w:type="dxa"/>
          </w:tcPr>
          <w:p w14:paraId="17A718A1" w14:textId="77777777" w:rsidR="0092419B" w:rsidRPr="002E07FE" w:rsidRDefault="0092419B" w:rsidP="00AD4325">
            <w:pPr>
              <w:rPr>
                <w:rFonts w:ascii="Arial" w:hAnsi="Arial" w:cs="Arial"/>
                <w:sz w:val="14"/>
                <w:szCs w:val="14"/>
              </w:rPr>
            </w:pPr>
          </w:p>
        </w:tc>
      </w:tr>
      <w:tr w:rsidR="00C81AB4" w:rsidRPr="0043764F" w14:paraId="639C8C68" w14:textId="77777777" w:rsidTr="00A96C1C">
        <w:tc>
          <w:tcPr>
            <w:tcW w:w="10207" w:type="dxa"/>
          </w:tcPr>
          <w:p w14:paraId="469D4B17" w14:textId="77777777" w:rsidR="00C81AB4" w:rsidRPr="0043764F" w:rsidRDefault="00C81AB4" w:rsidP="00AD4325">
            <w:pPr>
              <w:rPr>
                <w:rFonts w:ascii="Arial" w:hAnsi="Arial" w:cs="Arial"/>
                <w:sz w:val="24"/>
                <w:szCs w:val="24"/>
              </w:rPr>
            </w:pPr>
            <w:r w:rsidRPr="0043764F">
              <w:rPr>
                <w:rFonts w:ascii="Arial" w:hAnsi="Arial" w:cs="Arial"/>
                <w:sz w:val="24"/>
                <w:szCs w:val="24"/>
              </w:rPr>
              <w:t>Environmental Print is appropriately used throughout the room, including appropriate signs and labels.</w:t>
            </w:r>
          </w:p>
        </w:tc>
        <w:tc>
          <w:tcPr>
            <w:tcW w:w="850" w:type="dxa"/>
          </w:tcPr>
          <w:p w14:paraId="1B5694F0" w14:textId="77777777" w:rsidR="00C81AB4" w:rsidRPr="002E07FE" w:rsidRDefault="00C81AB4" w:rsidP="00AD4325">
            <w:pPr>
              <w:rPr>
                <w:rFonts w:ascii="Arial" w:hAnsi="Arial" w:cs="Arial"/>
                <w:sz w:val="14"/>
                <w:szCs w:val="14"/>
              </w:rPr>
            </w:pPr>
          </w:p>
        </w:tc>
      </w:tr>
      <w:tr w:rsidR="008F2E63" w:rsidRPr="0043764F" w14:paraId="4A26956B" w14:textId="77777777" w:rsidTr="00A96C1C">
        <w:tc>
          <w:tcPr>
            <w:tcW w:w="10207" w:type="dxa"/>
          </w:tcPr>
          <w:p w14:paraId="07C36E17" w14:textId="1D82520A" w:rsidR="008F2E63" w:rsidRPr="0043764F" w:rsidRDefault="00B228E4" w:rsidP="008F2E63">
            <w:pPr>
              <w:rPr>
                <w:rFonts w:ascii="Arial" w:hAnsi="Arial" w:cs="Arial"/>
                <w:sz w:val="24"/>
                <w:szCs w:val="24"/>
              </w:rPr>
            </w:pPr>
            <w:r>
              <w:rPr>
                <w:rFonts w:ascii="Arial" w:hAnsi="Arial" w:cs="Arial"/>
                <w:sz w:val="24"/>
                <w:szCs w:val="24"/>
              </w:rPr>
              <w:t>An image/name card</w:t>
            </w:r>
            <w:r w:rsidR="008F2E63">
              <w:rPr>
                <w:rFonts w:ascii="Arial" w:hAnsi="Arial" w:cs="Arial"/>
                <w:sz w:val="24"/>
                <w:szCs w:val="24"/>
              </w:rPr>
              <w:t xml:space="preserve"> is used to identify a space for the child’s </w:t>
            </w:r>
            <w:r>
              <w:rPr>
                <w:rFonts w:ascii="Arial" w:hAnsi="Arial" w:cs="Arial"/>
                <w:sz w:val="24"/>
                <w:szCs w:val="24"/>
              </w:rPr>
              <w:t>belongings,</w:t>
            </w:r>
            <w:r w:rsidR="008F2E63">
              <w:rPr>
                <w:rFonts w:ascii="Arial" w:hAnsi="Arial" w:cs="Arial"/>
                <w:sz w:val="24"/>
                <w:szCs w:val="24"/>
              </w:rPr>
              <w:t xml:space="preserve"> like a coat peg. Name cards are always available; this could be first names initially with surnames added later.</w:t>
            </w:r>
          </w:p>
        </w:tc>
        <w:tc>
          <w:tcPr>
            <w:tcW w:w="850" w:type="dxa"/>
          </w:tcPr>
          <w:p w14:paraId="6F6328F1" w14:textId="77777777" w:rsidR="008F2E63" w:rsidRPr="002E07FE" w:rsidRDefault="008F2E63" w:rsidP="00AD4325">
            <w:pPr>
              <w:rPr>
                <w:rFonts w:ascii="Arial" w:hAnsi="Arial" w:cs="Arial"/>
                <w:sz w:val="14"/>
                <w:szCs w:val="14"/>
              </w:rPr>
            </w:pPr>
          </w:p>
        </w:tc>
      </w:tr>
      <w:tr w:rsidR="00C81AB4" w:rsidRPr="0043764F" w14:paraId="43CA5E0F" w14:textId="77777777" w:rsidTr="00A96C1C">
        <w:tc>
          <w:tcPr>
            <w:tcW w:w="10207" w:type="dxa"/>
          </w:tcPr>
          <w:p w14:paraId="453F0B0E" w14:textId="77777777" w:rsidR="00C81AB4" w:rsidRPr="0043764F" w:rsidRDefault="00C81AB4" w:rsidP="00AD4325">
            <w:pPr>
              <w:rPr>
                <w:rFonts w:ascii="Arial" w:hAnsi="Arial" w:cs="Arial"/>
                <w:sz w:val="24"/>
                <w:szCs w:val="24"/>
              </w:rPr>
            </w:pPr>
            <w:r w:rsidRPr="0043764F">
              <w:rPr>
                <w:rFonts w:ascii="Arial" w:hAnsi="Arial" w:cs="Arial"/>
                <w:sz w:val="24"/>
                <w:szCs w:val="24"/>
              </w:rPr>
              <w:t xml:space="preserve">The home bay includes some appropriate environmental print like food packaging and supermarket magazines. </w:t>
            </w:r>
          </w:p>
        </w:tc>
        <w:tc>
          <w:tcPr>
            <w:tcW w:w="850" w:type="dxa"/>
          </w:tcPr>
          <w:p w14:paraId="1E97E21E" w14:textId="77777777" w:rsidR="00C81AB4" w:rsidRPr="002E07FE" w:rsidRDefault="00C81AB4" w:rsidP="00AD4325">
            <w:pPr>
              <w:rPr>
                <w:rFonts w:ascii="Arial" w:hAnsi="Arial" w:cs="Arial"/>
                <w:sz w:val="14"/>
                <w:szCs w:val="14"/>
              </w:rPr>
            </w:pPr>
          </w:p>
        </w:tc>
      </w:tr>
      <w:tr w:rsidR="00C81AB4" w:rsidRPr="0043764F" w14:paraId="3245A954" w14:textId="77777777" w:rsidTr="00A96C1C">
        <w:tc>
          <w:tcPr>
            <w:tcW w:w="10207" w:type="dxa"/>
          </w:tcPr>
          <w:p w14:paraId="45873207" w14:textId="77777777" w:rsidR="00C81AB4" w:rsidRPr="0043764F" w:rsidRDefault="00C81AB4" w:rsidP="00AD4325">
            <w:pPr>
              <w:pStyle w:val="Pa19"/>
              <w:rPr>
                <w:rFonts w:ascii="Arial" w:hAnsi="Arial" w:cs="Arial"/>
                <w:color w:val="000000"/>
              </w:rPr>
            </w:pPr>
            <w:r w:rsidRPr="0043764F">
              <w:rPr>
                <w:rFonts w:ascii="Arial" w:hAnsi="Arial" w:cs="Arial"/>
                <w:color w:val="000000"/>
              </w:rPr>
              <w:t>The visible text in the environment reflects the culture</w:t>
            </w:r>
            <w:r w:rsidR="00825414">
              <w:rPr>
                <w:rFonts w:ascii="Arial" w:hAnsi="Arial" w:cs="Arial"/>
                <w:color w:val="000000"/>
              </w:rPr>
              <w:t>s</w:t>
            </w:r>
            <w:r w:rsidRPr="0043764F">
              <w:rPr>
                <w:rFonts w:ascii="Arial" w:hAnsi="Arial" w:cs="Arial"/>
                <w:color w:val="000000"/>
              </w:rPr>
              <w:t xml:space="preserve"> of the children attending, for example Eid Cards, Chinese Money Packets, Polish food packaging. </w:t>
            </w:r>
          </w:p>
        </w:tc>
        <w:tc>
          <w:tcPr>
            <w:tcW w:w="850" w:type="dxa"/>
          </w:tcPr>
          <w:p w14:paraId="6E970271" w14:textId="77777777" w:rsidR="00C81AB4" w:rsidRPr="002E07FE" w:rsidRDefault="00C81AB4" w:rsidP="00AD4325">
            <w:pPr>
              <w:rPr>
                <w:rFonts w:ascii="Arial" w:hAnsi="Arial" w:cs="Arial"/>
                <w:sz w:val="14"/>
                <w:szCs w:val="14"/>
              </w:rPr>
            </w:pPr>
            <w:r w:rsidRPr="002E07FE">
              <w:rPr>
                <w:rFonts w:ascii="Arial" w:hAnsi="Arial" w:cs="Arial"/>
                <w:sz w:val="14"/>
                <w:szCs w:val="14"/>
              </w:rPr>
              <w:t xml:space="preserve"> </w:t>
            </w:r>
          </w:p>
        </w:tc>
      </w:tr>
      <w:tr w:rsidR="0092419B" w:rsidRPr="0092419B" w14:paraId="4DA3A212" w14:textId="77777777" w:rsidTr="00A96C1C">
        <w:tc>
          <w:tcPr>
            <w:tcW w:w="10207" w:type="dxa"/>
          </w:tcPr>
          <w:p w14:paraId="357DD428" w14:textId="77777777" w:rsidR="0092419B" w:rsidRPr="0092419B" w:rsidRDefault="00C81AB4" w:rsidP="0092419B">
            <w:pPr>
              <w:jc w:val="center"/>
              <w:rPr>
                <w:rFonts w:ascii="Arial" w:hAnsi="Arial" w:cs="Arial"/>
                <w:b/>
                <w:sz w:val="24"/>
                <w:szCs w:val="24"/>
                <w:u w:val="single"/>
              </w:rPr>
            </w:pPr>
            <w:r>
              <w:rPr>
                <w:rFonts w:ascii="Arial" w:hAnsi="Arial" w:cs="Arial"/>
                <w:b/>
                <w:sz w:val="24"/>
                <w:szCs w:val="24"/>
                <w:u w:val="single"/>
              </w:rPr>
              <w:t xml:space="preserve">Pre- </w:t>
            </w:r>
            <w:r w:rsidR="0092419B" w:rsidRPr="0092419B">
              <w:rPr>
                <w:rFonts w:ascii="Arial" w:hAnsi="Arial" w:cs="Arial"/>
                <w:b/>
                <w:sz w:val="24"/>
                <w:szCs w:val="24"/>
                <w:u w:val="single"/>
              </w:rPr>
              <w:t>Writing</w:t>
            </w:r>
          </w:p>
        </w:tc>
        <w:tc>
          <w:tcPr>
            <w:tcW w:w="850" w:type="dxa"/>
          </w:tcPr>
          <w:p w14:paraId="3740D7CD" w14:textId="77777777" w:rsidR="0092419B" w:rsidRPr="0092419B" w:rsidRDefault="0092419B" w:rsidP="0092419B">
            <w:pPr>
              <w:jc w:val="center"/>
              <w:rPr>
                <w:rFonts w:ascii="Arial" w:hAnsi="Arial" w:cs="Arial"/>
                <w:b/>
                <w:sz w:val="14"/>
                <w:szCs w:val="14"/>
                <w:u w:val="single"/>
              </w:rPr>
            </w:pPr>
          </w:p>
        </w:tc>
      </w:tr>
      <w:tr w:rsidR="00C81AB4" w:rsidRPr="0043764F" w14:paraId="63FF1FBF" w14:textId="77777777" w:rsidTr="00A96C1C">
        <w:tc>
          <w:tcPr>
            <w:tcW w:w="10207" w:type="dxa"/>
          </w:tcPr>
          <w:p w14:paraId="198D7B23" w14:textId="77777777" w:rsidR="00C81AB4" w:rsidRPr="0043764F" w:rsidRDefault="00C81AB4" w:rsidP="00AD4325">
            <w:pPr>
              <w:rPr>
                <w:rFonts w:ascii="Arial" w:hAnsi="Arial" w:cs="Arial"/>
                <w:sz w:val="24"/>
                <w:szCs w:val="24"/>
              </w:rPr>
            </w:pPr>
            <w:r>
              <w:rPr>
                <w:rFonts w:ascii="Arial" w:hAnsi="Arial" w:cs="Arial"/>
                <w:sz w:val="24"/>
                <w:szCs w:val="24"/>
              </w:rPr>
              <w:t xml:space="preserve">Mark-making opportunities are planned in the widest sense, including activities for children to mark-make in sand/foam/paint etc. </w:t>
            </w:r>
          </w:p>
        </w:tc>
        <w:tc>
          <w:tcPr>
            <w:tcW w:w="850" w:type="dxa"/>
          </w:tcPr>
          <w:p w14:paraId="63B9A516" w14:textId="77777777" w:rsidR="00C81AB4" w:rsidRPr="002E07FE" w:rsidRDefault="00C81AB4" w:rsidP="00AD4325">
            <w:pPr>
              <w:rPr>
                <w:rFonts w:ascii="Arial" w:hAnsi="Arial" w:cs="Arial"/>
                <w:sz w:val="14"/>
                <w:szCs w:val="14"/>
              </w:rPr>
            </w:pPr>
          </w:p>
        </w:tc>
      </w:tr>
      <w:tr w:rsidR="00C81AB4" w:rsidRPr="0043764F" w14:paraId="6A075DE3" w14:textId="77777777" w:rsidTr="00A96C1C">
        <w:tc>
          <w:tcPr>
            <w:tcW w:w="10207" w:type="dxa"/>
          </w:tcPr>
          <w:p w14:paraId="4D71CBA9" w14:textId="77777777" w:rsidR="00C81AB4" w:rsidRPr="00846D95" w:rsidRDefault="00C81AB4" w:rsidP="00AD4325">
            <w:pPr>
              <w:rPr>
                <w:rFonts w:ascii="Arial" w:hAnsi="Arial" w:cs="Arial"/>
                <w:sz w:val="24"/>
                <w:szCs w:val="24"/>
              </w:rPr>
            </w:pPr>
            <w:r>
              <w:rPr>
                <w:rFonts w:ascii="Arial" w:hAnsi="Arial" w:cs="Arial"/>
                <w:sz w:val="24"/>
                <w:szCs w:val="24"/>
              </w:rPr>
              <w:t xml:space="preserve">Varied early mark-making opportunities are provided including opportunities to make marks/print using a range of objects like ball/marble rolling, tracks from vehicle wheels or patterns from bobbins/shells etc.   </w:t>
            </w:r>
          </w:p>
        </w:tc>
        <w:tc>
          <w:tcPr>
            <w:tcW w:w="850" w:type="dxa"/>
          </w:tcPr>
          <w:p w14:paraId="219EF41A" w14:textId="77777777" w:rsidR="00C81AB4" w:rsidRPr="002E07FE" w:rsidRDefault="00C81AB4" w:rsidP="00AD4325">
            <w:pPr>
              <w:rPr>
                <w:rFonts w:ascii="Arial" w:hAnsi="Arial" w:cs="Arial"/>
                <w:sz w:val="14"/>
                <w:szCs w:val="14"/>
              </w:rPr>
            </w:pPr>
          </w:p>
        </w:tc>
      </w:tr>
      <w:tr w:rsidR="00C81AB4" w:rsidRPr="0043764F" w14:paraId="0197A56E" w14:textId="77777777" w:rsidTr="00A96C1C">
        <w:tc>
          <w:tcPr>
            <w:tcW w:w="10207" w:type="dxa"/>
          </w:tcPr>
          <w:p w14:paraId="37A9C281" w14:textId="77777777" w:rsidR="00C81AB4" w:rsidRPr="0043764F" w:rsidRDefault="00C81AB4" w:rsidP="00AD4325">
            <w:pPr>
              <w:rPr>
                <w:rFonts w:ascii="Arial" w:hAnsi="Arial" w:cs="Arial"/>
                <w:sz w:val="24"/>
                <w:szCs w:val="24"/>
              </w:rPr>
            </w:pPr>
            <w:r>
              <w:rPr>
                <w:rFonts w:ascii="Arial" w:hAnsi="Arial" w:cs="Arial"/>
                <w:sz w:val="24"/>
                <w:szCs w:val="24"/>
              </w:rPr>
              <w:t xml:space="preserve">Finger painting opportunities are provided, this could be on sheets of paper against the table, on an easel, inside a shallow tray, or outside on plastic sheeting. </w:t>
            </w:r>
          </w:p>
        </w:tc>
        <w:tc>
          <w:tcPr>
            <w:tcW w:w="850" w:type="dxa"/>
          </w:tcPr>
          <w:p w14:paraId="06979E11" w14:textId="77777777" w:rsidR="00C81AB4" w:rsidRPr="002E07FE" w:rsidRDefault="00C81AB4" w:rsidP="00AD4325">
            <w:pPr>
              <w:rPr>
                <w:rFonts w:ascii="Arial" w:hAnsi="Arial" w:cs="Arial"/>
                <w:sz w:val="14"/>
                <w:szCs w:val="14"/>
              </w:rPr>
            </w:pPr>
          </w:p>
        </w:tc>
      </w:tr>
      <w:tr w:rsidR="00C81AB4" w:rsidRPr="0043764F" w14:paraId="2A4E0AC2" w14:textId="77777777" w:rsidTr="00A96C1C">
        <w:tc>
          <w:tcPr>
            <w:tcW w:w="10207" w:type="dxa"/>
          </w:tcPr>
          <w:p w14:paraId="31B229BB" w14:textId="77777777" w:rsidR="00C81AB4" w:rsidRPr="0043764F" w:rsidRDefault="00C81AB4" w:rsidP="00AD4325">
            <w:pPr>
              <w:rPr>
                <w:rFonts w:ascii="Arial" w:hAnsi="Arial" w:cs="Arial"/>
                <w:sz w:val="24"/>
                <w:szCs w:val="24"/>
              </w:rPr>
            </w:pPr>
            <w:r>
              <w:rPr>
                <w:rFonts w:ascii="Arial" w:hAnsi="Arial" w:cs="Arial"/>
                <w:sz w:val="24"/>
                <w:szCs w:val="24"/>
              </w:rPr>
              <w:t>The children sometimes have access to tools to alter their ‘finger painting’ marks – like a nail brush, sponge, spatula, whisk or rounded forks (mini rake)</w:t>
            </w:r>
          </w:p>
        </w:tc>
        <w:tc>
          <w:tcPr>
            <w:tcW w:w="850" w:type="dxa"/>
          </w:tcPr>
          <w:p w14:paraId="1AF7AA54" w14:textId="77777777" w:rsidR="00C81AB4" w:rsidRPr="002E07FE" w:rsidRDefault="00C81AB4" w:rsidP="00AD4325">
            <w:pPr>
              <w:rPr>
                <w:rFonts w:ascii="Arial" w:hAnsi="Arial" w:cs="Arial"/>
                <w:sz w:val="14"/>
                <w:szCs w:val="14"/>
              </w:rPr>
            </w:pPr>
          </w:p>
        </w:tc>
      </w:tr>
      <w:tr w:rsidR="0092419B" w:rsidRPr="0043764F" w14:paraId="7700BC36" w14:textId="77777777" w:rsidTr="00A96C1C">
        <w:tc>
          <w:tcPr>
            <w:tcW w:w="10207" w:type="dxa"/>
          </w:tcPr>
          <w:p w14:paraId="0EFF7315" w14:textId="77777777" w:rsidR="0092419B" w:rsidRPr="0043764F" w:rsidRDefault="0092419B" w:rsidP="00825414">
            <w:pPr>
              <w:rPr>
                <w:rFonts w:ascii="Arial" w:hAnsi="Arial" w:cs="Arial"/>
                <w:sz w:val="24"/>
                <w:szCs w:val="24"/>
              </w:rPr>
            </w:pPr>
            <w:r>
              <w:rPr>
                <w:rFonts w:ascii="Arial" w:hAnsi="Arial" w:cs="Arial"/>
                <w:sz w:val="24"/>
                <w:szCs w:val="24"/>
              </w:rPr>
              <w:t>There are resources for</w:t>
            </w:r>
            <w:r w:rsidRPr="000A173B">
              <w:rPr>
                <w:rFonts w:ascii="Arial" w:hAnsi="Arial" w:cs="Arial"/>
                <w:sz w:val="24"/>
                <w:szCs w:val="24"/>
              </w:rPr>
              <w:t xml:space="preserve"> large </w:t>
            </w:r>
            <w:r>
              <w:rPr>
                <w:rFonts w:ascii="Arial" w:hAnsi="Arial" w:cs="Arial"/>
                <w:sz w:val="24"/>
                <w:szCs w:val="24"/>
              </w:rPr>
              <w:t>scale Mark-ma</w:t>
            </w:r>
            <w:r w:rsidR="00825414">
              <w:rPr>
                <w:rFonts w:ascii="Arial" w:hAnsi="Arial" w:cs="Arial"/>
                <w:sz w:val="24"/>
                <w:szCs w:val="24"/>
              </w:rPr>
              <w:t>king / Drawing, indoors and out; l</w:t>
            </w:r>
            <w:r>
              <w:rPr>
                <w:rFonts w:ascii="Arial" w:hAnsi="Arial" w:cs="Arial"/>
                <w:sz w:val="24"/>
                <w:szCs w:val="24"/>
              </w:rPr>
              <w:t xml:space="preserve">ike chalks for the yard and wax crayons for drawing onto wallpaper rolled out across the floor. </w:t>
            </w:r>
          </w:p>
        </w:tc>
        <w:tc>
          <w:tcPr>
            <w:tcW w:w="850" w:type="dxa"/>
          </w:tcPr>
          <w:p w14:paraId="78EEAA1B" w14:textId="77777777" w:rsidR="0092419B" w:rsidRPr="002E07FE" w:rsidRDefault="0092419B" w:rsidP="00AD4325">
            <w:pPr>
              <w:rPr>
                <w:rFonts w:ascii="Arial" w:hAnsi="Arial" w:cs="Arial"/>
                <w:sz w:val="14"/>
                <w:szCs w:val="14"/>
              </w:rPr>
            </w:pPr>
          </w:p>
        </w:tc>
      </w:tr>
      <w:tr w:rsidR="00C81AB4" w:rsidRPr="0043764F" w14:paraId="22764665" w14:textId="77777777" w:rsidTr="00A96C1C">
        <w:tc>
          <w:tcPr>
            <w:tcW w:w="10207" w:type="dxa"/>
          </w:tcPr>
          <w:p w14:paraId="72416983" w14:textId="77777777" w:rsidR="00C81AB4" w:rsidRPr="0043764F" w:rsidRDefault="00C81AB4" w:rsidP="00AD4325">
            <w:pPr>
              <w:rPr>
                <w:rFonts w:ascii="Arial" w:hAnsi="Arial" w:cs="Arial"/>
                <w:sz w:val="24"/>
                <w:szCs w:val="24"/>
              </w:rPr>
            </w:pPr>
            <w:r w:rsidRPr="00846D95">
              <w:rPr>
                <w:rFonts w:ascii="Arial" w:hAnsi="Arial" w:cs="Arial"/>
                <w:sz w:val="24"/>
                <w:szCs w:val="24"/>
              </w:rPr>
              <w:t>Writing/mark-making takes place inside and outdoors – remember that outdoor mark-making can be done on a much larger scale and with much messier equipm</w:t>
            </w:r>
            <w:r>
              <w:rPr>
                <w:rFonts w:ascii="Arial" w:hAnsi="Arial" w:cs="Arial"/>
                <w:sz w:val="24"/>
                <w:szCs w:val="24"/>
              </w:rPr>
              <w:t>ent</w:t>
            </w:r>
            <w:r w:rsidR="00E97B50">
              <w:rPr>
                <w:rFonts w:ascii="Arial" w:hAnsi="Arial" w:cs="Arial"/>
                <w:sz w:val="24"/>
                <w:szCs w:val="24"/>
              </w:rPr>
              <w:t>, for</w:t>
            </w:r>
            <w:r>
              <w:rPr>
                <w:rFonts w:ascii="Arial" w:hAnsi="Arial" w:cs="Arial"/>
                <w:sz w:val="24"/>
                <w:szCs w:val="24"/>
              </w:rPr>
              <w:t xml:space="preserve"> eg water painting/writing, diluted paint and yard brushes/mops, spray bottles etc. </w:t>
            </w:r>
          </w:p>
        </w:tc>
        <w:tc>
          <w:tcPr>
            <w:tcW w:w="850" w:type="dxa"/>
          </w:tcPr>
          <w:p w14:paraId="5279B735" w14:textId="77777777" w:rsidR="00C81AB4" w:rsidRPr="002E07FE" w:rsidRDefault="00C81AB4" w:rsidP="00AD4325">
            <w:pPr>
              <w:rPr>
                <w:rFonts w:ascii="Arial" w:hAnsi="Arial" w:cs="Arial"/>
                <w:sz w:val="14"/>
                <w:szCs w:val="14"/>
              </w:rPr>
            </w:pPr>
          </w:p>
        </w:tc>
      </w:tr>
      <w:tr w:rsidR="0092419B" w:rsidRPr="0043764F" w14:paraId="5C389AE1" w14:textId="77777777" w:rsidTr="00A96C1C">
        <w:tc>
          <w:tcPr>
            <w:tcW w:w="10207" w:type="dxa"/>
          </w:tcPr>
          <w:p w14:paraId="2E7757E0" w14:textId="77777777" w:rsidR="0092419B" w:rsidRPr="0043764F" w:rsidRDefault="0092419B" w:rsidP="00AD4325">
            <w:pPr>
              <w:rPr>
                <w:rFonts w:ascii="Arial" w:hAnsi="Arial" w:cs="Arial"/>
                <w:sz w:val="24"/>
                <w:szCs w:val="24"/>
              </w:rPr>
            </w:pPr>
            <w:r>
              <w:rPr>
                <w:rFonts w:ascii="Arial" w:hAnsi="Arial" w:cs="Arial"/>
                <w:sz w:val="24"/>
                <w:szCs w:val="24"/>
              </w:rPr>
              <w:t xml:space="preserve">There is a designated Mark-making area </w:t>
            </w:r>
            <w:r w:rsidR="00E97B50">
              <w:rPr>
                <w:rFonts w:ascii="Arial" w:hAnsi="Arial" w:cs="Arial"/>
                <w:sz w:val="24"/>
                <w:szCs w:val="24"/>
              </w:rPr>
              <w:t>and/</w:t>
            </w:r>
            <w:r>
              <w:rPr>
                <w:rFonts w:ascii="Arial" w:hAnsi="Arial" w:cs="Arial"/>
                <w:sz w:val="24"/>
                <w:szCs w:val="24"/>
              </w:rPr>
              <w:t>or resources for mark-making can be found in vari</w:t>
            </w:r>
            <w:r w:rsidR="00C81AB4">
              <w:rPr>
                <w:rFonts w:ascii="Arial" w:hAnsi="Arial" w:cs="Arial"/>
                <w:sz w:val="24"/>
                <w:szCs w:val="24"/>
              </w:rPr>
              <w:t>ous places throughout the room, this</w:t>
            </w:r>
            <w:r w:rsidR="002F751D">
              <w:rPr>
                <w:rFonts w:ascii="Arial" w:hAnsi="Arial" w:cs="Arial"/>
                <w:sz w:val="24"/>
                <w:szCs w:val="24"/>
              </w:rPr>
              <w:t xml:space="preserve"> includes large sheets of paper, </w:t>
            </w:r>
            <w:r w:rsidR="00C81AB4">
              <w:rPr>
                <w:rFonts w:ascii="Arial" w:hAnsi="Arial" w:cs="Arial"/>
                <w:sz w:val="24"/>
                <w:szCs w:val="24"/>
              </w:rPr>
              <w:t>chalk boards</w:t>
            </w:r>
            <w:r w:rsidR="002F751D">
              <w:rPr>
                <w:rFonts w:ascii="Arial" w:hAnsi="Arial" w:cs="Arial"/>
                <w:sz w:val="24"/>
                <w:szCs w:val="24"/>
              </w:rPr>
              <w:t xml:space="preserve"> and note pad</w:t>
            </w:r>
            <w:r w:rsidR="00C81AB4">
              <w:rPr>
                <w:rFonts w:ascii="Arial" w:hAnsi="Arial" w:cs="Arial"/>
                <w:sz w:val="24"/>
                <w:szCs w:val="24"/>
              </w:rPr>
              <w:t xml:space="preserve"> etc. </w:t>
            </w:r>
          </w:p>
        </w:tc>
        <w:tc>
          <w:tcPr>
            <w:tcW w:w="850" w:type="dxa"/>
          </w:tcPr>
          <w:p w14:paraId="3372F548" w14:textId="77777777" w:rsidR="0092419B" w:rsidRPr="002E07FE" w:rsidRDefault="0092419B" w:rsidP="00AD4325">
            <w:pPr>
              <w:rPr>
                <w:rFonts w:ascii="Arial" w:hAnsi="Arial" w:cs="Arial"/>
                <w:sz w:val="14"/>
                <w:szCs w:val="14"/>
              </w:rPr>
            </w:pPr>
          </w:p>
        </w:tc>
      </w:tr>
      <w:tr w:rsidR="00C81AB4" w:rsidRPr="0043764F" w14:paraId="191E6136" w14:textId="77777777" w:rsidTr="00A96C1C">
        <w:tc>
          <w:tcPr>
            <w:tcW w:w="10207" w:type="dxa"/>
          </w:tcPr>
          <w:p w14:paraId="029A8DC6" w14:textId="77777777" w:rsidR="00C81AB4" w:rsidRPr="0043764F" w:rsidRDefault="00E97B50" w:rsidP="00AD4325">
            <w:pPr>
              <w:rPr>
                <w:rFonts w:ascii="Arial" w:hAnsi="Arial" w:cs="Arial"/>
                <w:sz w:val="24"/>
                <w:szCs w:val="24"/>
              </w:rPr>
            </w:pPr>
            <w:r>
              <w:rPr>
                <w:rFonts w:ascii="Arial" w:hAnsi="Arial" w:cs="Arial"/>
                <w:sz w:val="24"/>
                <w:szCs w:val="24"/>
              </w:rPr>
              <w:t xml:space="preserve">Some </w:t>
            </w:r>
            <w:r w:rsidR="00C81AB4">
              <w:rPr>
                <w:rFonts w:ascii="Arial" w:hAnsi="Arial" w:cs="Arial"/>
                <w:sz w:val="24"/>
                <w:szCs w:val="24"/>
              </w:rPr>
              <w:t xml:space="preserve">Mark-making resources are ‘transportable’ for eg a tub of chalks which can be taken outdoors or note pads which can be used around the room. </w:t>
            </w:r>
          </w:p>
        </w:tc>
        <w:tc>
          <w:tcPr>
            <w:tcW w:w="850" w:type="dxa"/>
          </w:tcPr>
          <w:p w14:paraId="7E3D84D8" w14:textId="77777777" w:rsidR="00C81AB4" w:rsidRPr="002E07FE" w:rsidRDefault="00C81AB4" w:rsidP="00AD4325">
            <w:pPr>
              <w:rPr>
                <w:rFonts w:ascii="Arial" w:hAnsi="Arial" w:cs="Arial"/>
                <w:sz w:val="14"/>
                <w:szCs w:val="14"/>
              </w:rPr>
            </w:pPr>
          </w:p>
        </w:tc>
      </w:tr>
      <w:tr w:rsidR="0092419B" w:rsidRPr="0043764F" w14:paraId="7664FCBA" w14:textId="77777777" w:rsidTr="00A96C1C">
        <w:tc>
          <w:tcPr>
            <w:tcW w:w="10207" w:type="dxa"/>
          </w:tcPr>
          <w:p w14:paraId="3D842012" w14:textId="77777777" w:rsidR="0092419B" w:rsidRDefault="0092419B" w:rsidP="00AD4325">
            <w:pPr>
              <w:rPr>
                <w:rFonts w:ascii="Arial" w:hAnsi="Arial" w:cs="Arial"/>
                <w:sz w:val="24"/>
                <w:szCs w:val="24"/>
              </w:rPr>
            </w:pPr>
            <w:r>
              <w:rPr>
                <w:rFonts w:ascii="Arial" w:hAnsi="Arial" w:cs="Arial"/>
                <w:sz w:val="24"/>
                <w:szCs w:val="24"/>
              </w:rPr>
              <w:t xml:space="preserve">There is evidence that the EYPs make mark-making areas attractive and appealing in-line with the children’s interests. </w:t>
            </w:r>
          </w:p>
        </w:tc>
        <w:tc>
          <w:tcPr>
            <w:tcW w:w="850" w:type="dxa"/>
          </w:tcPr>
          <w:p w14:paraId="10CF2902" w14:textId="77777777" w:rsidR="0092419B" w:rsidRPr="002E07FE" w:rsidRDefault="0092419B" w:rsidP="00AD4325">
            <w:pPr>
              <w:rPr>
                <w:rFonts w:ascii="Arial" w:hAnsi="Arial" w:cs="Arial"/>
                <w:sz w:val="14"/>
                <w:szCs w:val="14"/>
              </w:rPr>
            </w:pPr>
          </w:p>
        </w:tc>
      </w:tr>
      <w:tr w:rsidR="00C81AB4" w:rsidRPr="00AC0D51" w14:paraId="5EACB548" w14:textId="77777777" w:rsidTr="00A96C1C">
        <w:tc>
          <w:tcPr>
            <w:tcW w:w="10207" w:type="dxa"/>
          </w:tcPr>
          <w:p w14:paraId="1B4064F5" w14:textId="77777777" w:rsidR="00C81AB4" w:rsidRPr="00AC0D51" w:rsidRDefault="00C81AB4" w:rsidP="00AD4325">
            <w:pPr>
              <w:tabs>
                <w:tab w:val="left" w:pos="0"/>
              </w:tabs>
              <w:rPr>
                <w:rFonts w:ascii="Arial" w:hAnsi="Arial" w:cs="Arial"/>
                <w:color w:val="000000"/>
                <w:sz w:val="24"/>
                <w:szCs w:val="24"/>
              </w:rPr>
            </w:pPr>
            <w:r>
              <w:rPr>
                <w:rFonts w:ascii="Arial" w:hAnsi="Arial" w:cs="Arial"/>
                <w:color w:val="000000"/>
                <w:sz w:val="24"/>
                <w:szCs w:val="24"/>
              </w:rPr>
              <w:t>Chubby mark-making implements include those which rely on little pressure being ap</w:t>
            </w:r>
            <w:r w:rsidR="002F751D">
              <w:rPr>
                <w:rFonts w:ascii="Arial" w:hAnsi="Arial" w:cs="Arial"/>
                <w:color w:val="000000"/>
                <w:sz w:val="24"/>
                <w:szCs w:val="24"/>
              </w:rPr>
              <w:t xml:space="preserve">plied like chalks and felt pens are available. </w:t>
            </w:r>
            <w:r>
              <w:rPr>
                <w:rFonts w:ascii="Arial" w:hAnsi="Arial" w:cs="Arial"/>
                <w:color w:val="000000"/>
                <w:sz w:val="24"/>
                <w:szCs w:val="24"/>
              </w:rPr>
              <w:t>Pencil crayons and drawing pencils sometime</w:t>
            </w:r>
            <w:r w:rsidR="00E97B50">
              <w:rPr>
                <w:rFonts w:ascii="Arial" w:hAnsi="Arial" w:cs="Arial"/>
                <w:color w:val="000000"/>
                <w:sz w:val="24"/>
                <w:szCs w:val="24"/>
              </w:rPr>
              <w:t>s</w:t>
            </w:r>
            <w:r>
              <w:rPr>
                <w:rFonts w:ascii="Arial" w:hAnsi="Arial" w:cs="Arial"/>
                <w:color w:val="000000"/>
                <w:sz w:val="24"/>
                <w:szCs w:val="24"/>
              </w:rPr>
              <w:t xml:space="preserve"> need more pressure applying</w:t>
            </w:r>
            <w:r w:rsidR="00E97B50">
              <w:rPr>
                <w:rFonts w:ascii="Arial" w:hAnsi="Arial" w:cs="Arial"/>
                <w:color w:val="000000"/>
                <w:sz w:val="24"/>
                <w:szCs w:val="24"/>
              </w:rPr>
              <w:t>,</w:t>
            </w:r>
            <w:r>
              <w:rPr>
                <w:rFonts w:ascii="Arial" w:hAnsi="Arial" w:cs="Arial"/>
                <w:color w:val="000000"/>
                <w:sz w:val="24"/>
                <w:szCs w:val="24"/>
              </w:rPr>
              <w:t xml:space="preserve"> which doesn’t always give younger children the ‘instant’ effects they are hoping for. </w:t>
            </w:r>
          </w:p>
        </w:tc>
        <w:tc>
          <w:tcPr>
            <w:tcW w:w="850" w:type="dxa"/>
          </w:tcPr>
          <w:p w14:paraId="106DC860" w14:textId="77777777" w:rsidR="00C81AB4" w:rsidRPr="002E07FE" w:rsidRDefault="00C81AB4" w:rsidP="00AD4325">
            <w:pPr>
              <w:rPr>
                <w:rFonts w:ascii="Arial" w:hAnsi="Arial" w:cs="Arial"/>
                <w:sz w:val="14"/>
                <w:szCs w:val="14"/>
              </w:rPr>
            </w:pPr>
          </w:p>
        </w:tc>
      </w:tr>
      <w:tr w:rsidR="002F751D" w:rsidRPr="0043764F" w14:paraId="315F5AD3" w14:textId="77777777" w:rsidTr="004F5BEC">
        <w:tc>
          <w:tcPr>
            <w:tcW w:w="10207" w:type="dxa"/>
          </w:tcPr>
          <w:p w14:paraId="22B38405" w14:textId="77777777" w:rsidR="002F751D" w:rsidRPr="0043764F" w:rsidRDefault="002F751D" w:rsidP="004F5BEC">
            <w:pPr>
              <w:rPr>
                <w:rFonts w:ascii="Arial" w:hAnsi="Arial" w:cs="Arial"/>
                <w:sz w:val="24"/>
                <w:szCs w:val="24"/>
              </w:rPr>
            </w:pPr>
            <w:r>
              <w:rPr>
                <w:rFonts w:ascii="Arial" w:hAnsi="Arial" w:cs="Arial"/>
                <w:sz w:val="24"/>
                <w:szCs w:val="24"/>
              </w:rPr>
              <w:t>M</w:t>
            </w:r>
            <w:r w:rsidRPr="0043764F">
              <w:rPr>
                <w:rFonts w:ascii="Arial" w:hAnsi="Arial" w:cs="Arial"/>
                <w:sz w:val="24"/>
                <w:szCs w:val="24"/>
              </w:rPr>
              <w:t xml:space="preserve">eaningful print, such as a child’s name or </w:t>
            </w:r>
            <w:r>
              <w:rPr>
                <w:rFonts w:ascii="Arial" w:hAnsi="Arial" w:cs="Arial"/>
                <w:sz w:val="24"/>
                <w:szCs w:val="24"/>
              </w:rPr>
              <w:t xml:space="preserve">title of their </w:t>
            </w:r>
            <w:r w:rsidRPr="0043764F">
              <w:rPr>
                <w:rFonts w:ascii="Arial" w:hAnsi="Arial" w:cs="Arial"/>
                <w:sz w:val="24"/>
                <w:szCs w:val="24"/>
              </w:rPr>
              <w:t>favourite book</w:t>
            </w:r>
            <w:r>
              <w:rPr>
                <w:rFonts w:ascii="Arial" w:hAnsi="Arial" w:cs="Arial"/>
                <w:sz w:val="24"/>
                <w:szCs w:val="24"/>
              </w:rPr>
              <w:t xml:space="preserve"> is pointed out</w:t>
            </w:r>
            <w:r w:rsidRPr="0043764F">
              <w:rPr>
                <w:rFonts w:ascii="Arial" w:hAnsi="Arial" w:cs="Arial"/>
                <w:sz w:val="24"/>
                <w:szCs w:val="24"/>
              </w:rPr>
              <w:t xml:space="preserve">, in order to discuss similarities </w:t>
            </w:r>
            <w:r>
              <w:rPr>
                <w:rFonts w:ascii="Arial" w:hAnsi="Arial" w:cs="Arial"/>
                <w:sz w:val="24"/>
                <w:szCs w:val="24"/>
              </w:rPr>
              <w:t>and differences between symbols.</w:t>
            </w:r>
          </w:p>
        </w:tc>
        <w:tc>
          <w:tcPr>
            <w:tcW w:w="850" w:type="dxa"/>
          </w:tcPr>
          <w:p w14:paraId="5BDC66C4" w14:textId="77777777" w:rsidR="002F751D" w:rsidRPr="002E07FE" w:rsidRDefault="002F751D" w:rsidP="004F5BEC">
            <w:pPr>
              <w:rPr>
                <w:rFonts w:ascii="Arial" w:hAnsi="Arial" w:cs="Arial"/>
                <w:sz w:val="14"/>
                <w:szCs w:val="14"/>
              </w:rPr>
            </w:pPr>
          </w:p>
        </w:tc>
      </w:tr>
      <w:tr w:rsidR="002F751D" w:rsidRPr="0043764F" w14:paraId="354DEC59" w14:textId="77777777" w:rsidTr="004F5BEC">
        <w:tc>
          <w:tcPr>
            <w:tcW w:w="10207" w:type="dxa"/>
          </w:tcPr>
          <w:p w14:paraId="322C2087" w14:textId="77777777" w:rsidR="002F751D" w:rsidRPr="0043764F" w:rsidRDefault="002F751D" w:rsidP="004F5BEC">
            <w:pPr>
              <w:rPr>
                <w:rFonts w:ascii="Arial" w:hAnsi="Arial" w:cs="Arial"/>
                <w:color w:val="000000"/>
                <w:sz w:val="24"/>
                <w:szCs w:val="24"/>
              </w:rPr>
            </w:pPr>
            <w:r>
              <w:rPr>
                <w:rFonts w:ascii="Arial" w:hAnsi="Arial" w:cs="Arial"/>
                <w:color w:val="000000"/>
                <w:sz w:val="24"/>
                <w:szCs w:val="24"/>
              </w:rPr>
              <w:t xml:space="preserve">Where appropriate EYPs ‘annotate’ children’s art work as the children talk about it, for example ‘My daddy’s car’ or ‘Mummy’s long hair’. (Using a post it note/label rather than directly onto the child’s work. </w:t>
            </w:r>
          </w:p>
        </w:tc>
        <w:tc>
          <w:tcPr>
            <w:tcW w:w="850" w:type="dxa"/>
          </w:tcPr>
          <w:p w14:paraId="61E8A6A5" w14:textId="77777777" w:rsidR="002F751D" w:rsidRPr="002E07FE" w:rsidRDefault="002F751D" w:rsidP="004F5BEC">
            <w:pPr>
              <w:rPr>
                <w:rFonts w:ascii="Arial" w:hAnsi="Arial" w:cs="Arial"/>
                <w:sz w:val="14"/>
                <w:szCs w:val="14"/>
              </w:rPr>
            </w:pPr>
          </w:p>
        </w:tc>
      </w:tr>
      <w:tr w:rsidR="00C81AB4" w:rsidRPr="0043764F" w14:paraId="0AAA1123" w14:textId="77777777" w:rsidTr="00A96C1C">
        <w:tc>
          <w:tcPr>
            <w:tcW w:w="10207" w:type="dxa"/>
          </w:tcPr>
          <w:p w14:paraId="0970D519" w14:textId="0DF2EE75" w:rsidR="00C81AB4" w:rsidRPr="0043764F" w:rsidRDefault="00C81AB4" w:rsidP="00AD4325">
            <w:pPr>
              <w:rPr>
                <w:rFonts w:ascii="Arial" w:hAnsi="Arial" w:cs="Arial"/>
                <w:color w:val="000000"/>
                <w:sz w:val="24"/>
                <w:szCs w:val="24"/>
              </w:rPr>
            </w:pPr>
            <w:r w:rsidRPr="0043764F">
              <w:rPr>
                <w:rFonts w:ascii="Arial" w:hAnsi="Arial" w:cs="Arial"/>
                <w:color w:val="000000"/>
                <w:sz w:val="24"/>
                <w:szCs w:val="24"/>
              </w:rPr>
              <w:lastRenderedPageBreak/>
              <w:t>There are a wide range of Writing</w:t>
            </w:r>
            <w:r>
              <w:rPr>
                <w:rFonts w:ascii="Arial" w:hAnsi="Arial" w:cs="Arial"/>
                <w:color w:val="000000"/>
                <w:sz w:val="24"/>
                <w:szCs w:val="24"/>
              </w:rPr>
              <w:t xml:space="preserve"> and Mark</w:t>
            </w:r>
            <w:r w:rsidRPr="0043764F">
              <w:rPr>
                <w:rFonts w:ascii="Arial" w:hAnsi="Arial" w:cs="Arial"/>
                <w:color w:val="000000"/>
                <w:sz w:val="24"/>
                <w:szCs w:val="24"/>
              </w:rPr>
              <w:t xml:space="preserve">-making implements available to </w:t>
            </w:r>
            <w:r>
              <w:rPr>
                <w:rFonts w:ascii="Arial" w:hAnsi="Arial" w:cs="Arial"/>
                <w:color w:val="000000"/>
                <w:sz w:val="24"/>
                <w:szCs w:val="24"/>
              </w:rPr>
              <w:t>the children for use with adult</w:t>
            </w:r>
            <w:r w:rsidRPr="0043764F">
              <w:rPr>
                <w:rFonts w:ascii="Arial" w:hAnsi="Arial" w:cs="Arial"/>
                <w:color w:val="000000"/>
                <w:sz w:val="24"/>
                <w:szCs w:val="24"/>
              </w:rPr>
              <w:t xml:space="preserve"> and </w:t>
            </w:r>
            <w:r w:rsidR="00B228E4" w:rsidRPr="0043764F">
              <w:rPr>
                <w:rFonts w:ascii="Arial" w:hAnsi="Arial" w:cs="Arial"/>
                <w:color w:val="000000"/>
                <w:sz w:val="24"/>
                <w:szCs w:val="24"/>
              </w:rPr>
              <w:t>child-initiated</w:t>
            </w:r>
            <w:r w:rsidRPr="0043764F">
              <w:rPr>
                <w:rFonts w:ascii="Arial" w:hAnsi="Arial" w:cs="Arial"/>
                <w:color w:val="000000"/>
                <w:sz w:val="24"/>
                <w:szCs w:val="24"/>
              </w:rPr>
              <w:t xml:space="preserve"> activities, </w:t>
            </w:r>
            <w:r w:rsidR="00B228E4">
              <w:rPr>
                <w:rFonts w:ascii="Arial" w:hAnsi="Arial" w:cs="Arial"/>
                <w:color w:val="000000"/>
                <w:sz w:val="24"/>
                <w:szCs w:val="24"/>
              </w:rPr>
              <w:t>e.g.</w:t>
            </w:r>
            <w:r w:rsidRPr="0043764F">
              <w:rPr>
                <w:rFonts w:ascii="Arial" w:hAnsi="Arial" w:cs="Arial"/>
                <w:color w:val="000000"/>
                <w:sz w:val="24"/>
                <w:szCs w:val="24"/>
              </w:rPr>
              <w:t>:</w:t>
            </w:r>
          </w:p>
          <w:p w14:paraId="48ABCD7D" w14:textId="77777777" w:rsidR="00C81AB4" w:rsidRPr="00070F2E" w:rsidRDefault="00C81AB4" w:rsidP="00AD4325">
            <w:pPr>
              <w:pStyle w:val="ListParagraph"/>
              <w:numPr>
                <w:ilvl w:val="0"/>
                <w:numId w:val="3"/>
              </w:numPr>
              <w:rPr>
                <w:rFonts w:ascii="Arial" w:hAnsi="Arial" w:cs="Arial"/>
                <w:color w:val="000000"/>
                <w:sz w:val="24"/>
                <w:szCs w:val="24"/>
              </w:rPr>
            </w:pPr>
            <w:r w:rsidRPr="00070F2E">
              <w:rPr>
                <w:rFonts w:ascii="Arial" w:hAnsi="Arial" w:cs="Arial"/>
                <w:color w:val="000000"/>
                <w:sz w:val="24"/>
                <w:szCs w:val="24"/>
              </w:rPr>
              <w:t>Pencils</w:t>
            </w:r>
          </w:p>
          <w:p w14:paraId="01F7111A" w14:textId="77777777" w:rsidR="00C81AB4" w:rsidRPr="00070F2E" w:rsidRDefault="00C81AB4" w:rsidP="00AD4325">
            <w:pPr>
              <w:pStyle w:val="ListParagraph"/>
              <w:numPr>
                <w:ilvl w:val="0"/>
                <w:numId w:val="3"/>
              </w:numPr>
              <w:rPr>
                <w:rFonts w:ascii="Arial" w:hAnsi="Arial" w:cs="Arial"/>
                <w:color w:val="000000"/>
                <w:sz w:val="24"/>
                <w:szCs w:val="24"/>
              </w:rPr>
            </w:pPr>
            <w:r w:rsidRPr="00070F2E">
              <w:rPr>
                <w:rFonts w:ascii="Arial" w:hAnsi="Arial" w:cs="Arial"/>
                <w:color w:val="000000"/>
                <w:sz w:val="24"/>
                <w:szCs w:val="24"/>
              </w:rPr>
              <w:t>Pencil crayons</w:t>
            </w:r>
          </w:p>
          <w:p w14:paraId="7E57BA01" w14:textId="77777777" w:rsidR="00C81AB4" w:rsidRDefault="00C81AB4" w:rsidP="00AD4325">
            <w:pPr>
              <w:pStyle w:val="ListParagraph"/>
              <w:numPr>
                <w:ilvl w:val="0"/>
                <w:numId w:val="3"/>
              </w:numPr>
              <w:rPr>
                <w:rFonts w:ascii="Arial" w:hAnsi="Arial" w:cs="Arial"/>
                <w:color w:val="000000"/>
                <w:sz w:val="24"/>
                <w:szCs w:val="24"/>
              </w:rPr>
            </w:pPr>
            <w:r w:rsidRPr="00070F2E">
              <w:rPr>
                <w:rFonts w:ascii="Arial" w:hAnsi="Arial" w:cs="Arial"/>
                <w:color w:val="000000"/>
                <w:sz w:val="24"/>
                <w:szCs w:val="24"/>
              </w:rPr>
              <w:t>Chalks</w:t>
            </w:r>
          </w:p>
          <w:p w14:paraId="0687B4FA" w14:textId="77777777" w:rsidR="00C81AB4" w:rsidRPr="00070F2E" w:rsidRDefault="00C81AB4" w:rsidP="00AD4325">
            <w:pPr>
              <w:pStyle w:val="ListParagraph"/>
              <w:numPr>
                <w:ilvl w:val="0"/>
                <w:numId w:val="3"/>
              </w:numPr>
              <w:rPr>
                <w:rFonts w:ascii="Arial" w:hAnsi="Arial" w:cs="Arial"/>
                <w:color w:val="000000"/>
                <w:sz w:val="24"/>
                <w:szCs w:val="24"/>
              </w:rPr>
            </w:pPr>
            <w:r w:rsidRPr="00070F2E">
              <w:rPr>
                <w:rFonts w:ascii="Arial" w:hAnsi="Arial" w:cs="Arial"/>
                <w:color w:val="000000"/>
                <w:sz w:val="24"/>
                <w:szCs w:val="24"/>
              </w:rPr>
              <w:t>Wax crayons</w:t>
            </w:r>
          </w:p>
          <w:p w14:paraId="1F368190" w14:textId="73F58CE3" w:rsidR="003A5836" w:rsidRPr="008F2E63" w:rsidRDefault="00C81AB4" w:rsidP="008F2E63">
            <w:pPr>
              <w:pStyle w:val="ListParagraph"/>
              <w:numPr>
                <w:ilvl w:val="0"/>
                <w:numId w:val="3"/>
              </w:numPr>
              <w:rPr>
                <w:rFonts w:ascii="Arial" w:hAnsi="Arial" w:cs="Arial"/>
                <w:color w:val="000000"/>
                <w:sz w:val="24"/>
                <w:szCs w:val="24"/>
              </w:rPr>
            </w:pPr>
            <w:r w:rsidRPr="00070F2E">
              <w:rPr>
                <w:rFonts w:ascii="Arial" w:hAnsi="Arial" w:cs="Arial"/>
                <w:color w:val="000000"/>
                <w:sz w:val="24"/>
                <w:szCs w:val="24"/>
              </w:rPr>
              <w:t>Paintbrushes</w:t>
            </w:r>
            <w:r w:rsidR="00B228E4">
              <w:rPr>
                <w:rFonts w:ascii="Arial" w:hAnsi="Arial" w:cs="Arial"/>
                <w:color w:val="000000"/>
                <w:sz w:val="24"/>
                <w:szCs w:val="24"/>
              </w:rPr>
              <w:t xml:space="preserve"> (</w:t>
            </w:r>
            <w:r>
              <w:rPr>
                <w:rFonts w:ascii="Arial" w:hAnsi="Arial" w:cs="Arial"/>
                <w:color w:val="000000"/>
                <w:sz w:val="24"/>
                <w:szCs w:val="24"/>
              </w:rPr>
              <w:t>Chu</w:t>
            </w:r>
            <w:r w:rsidR="00AA30EB">
              <w:rPr>
                <w:rFonts w:ascii="Arial" w:hAnsi="Arial" w:cs="Arial"/>
                <w:color w:val="000000"/>
                <w:sz w:val="24"/>
                <w:szCs w:val="24"/>
              </w:rPr>
              <w:t>nky</w:t>
            </w:r>
            <w:r>
              <w:rPr>
                <w:rFonts w:ascii="Arial" w:hAnsi="Arial" w:cs="Arial"/>
                <w:color w:val="000000"/>
                <w:sz w:val="24"/>
                <w:szCs w:val="24"/>
              </w:rPr>
              <w:t>)</w:t>
            </w:r>
          </w:p>
        </w:tc>
        <w:tc>
          <w:tcPr>
            <w:tcW w:w="850" w:type="dxa"/>
          </w:tcPr>
          <w:p w14:paraId="09152145" w14:textId="77777777" w:rsidR="00C81AB4" w:rsidRPr="002E07FE" w:rsidRDefault="00C81AB4" w:rsidP="00AD4325">
            <w:pPr>
              <w:rPr>
                <w:rFonts w:ascii="Arial" w:hAnsi="Arial" w:cs="Arial"/>
                <w:sz w:val="14"/>
                <w:szCs w:val="14"/>
              </w:rPr>
            </w:pPr>
          </w:p>
        </w:tc>
      </w:tr>
      <w:tr w:rsidR="001D6F16" w:rsidRPr="0043764F" w14:paraId="4D791369" w14:textId="77777777" w:rsidTr="002F751D">
        <w:trPr>
          <w:trHeight w:val="1654"/>
        </w:trPr>
        <w:tc>
          <w:tcPr>
            <w:tcW w:w="11057" w:type="dxa"/>
            <w:gridSpan w:val="2"/>
          </w:tcPr>
          <w:p w14:paraId="3960209D" w14:textId="77777777" w:rsidR="001D6F16" w:rsidRPr="002E07FE" w:rsidRDefault="001D6F16" w:rsidP="0043764F">
            <w:pPr>
              <w:rPr>
                <w:rFonts w:ascii="Arial" w:hAnsi="Arial" w:cs="Arial"/>
                <w:b/>
                <w:sz w:val="24"/>
                <w:szCs w:val="24"/>
                <w:u w:val="single"/>
              </w:rPr>
            </w:pPr>
            <w:r w:rsidRPr="002E07FE">
              <w:rPr>
                <w:rFonts w:ascii="Arial" w:hAnsi="Arial" w:cs="Arial"/>
                <w:b/>
                <w:sz w:val="24"/>
                <w:szCs w:val="24"/>
                <w:u w:val="single"/>
              </w:rPr>
              <w:t xml:space="preserve">Notes: </w:t>
            </w:r>
          </w:p>
          <w:p w14:paraId="37D00A04" w14:textId="77777777" w:rsidR="001D6F16" w:rsidRPr="002E07FE" w:rsidRDefault="001D6F16" w:rsidP="0043764F">
            <w:pPr>
              <w:rPr>
                <w:rFonts w:ascii="Arial" w:hAnsi="Arial" w:cs="Arial"/>
                <w:sz w:val="24"/>
                <w:szCs w:val="24"/>
              </w:rPr>
            </w:pPr>
          </w:p>
          <w:p w14:paraId="431D1345" w14:textId="77777777" w:rsidR="00A0228A" w:rsidRPr="002E07FE" w:rsidRDefault="00A0228A" w:rsidP="0043764F">
            <w:pPr>
              <w:rPr>
                <w:rFonts w:ascii="Arial" w:hAnsi="Arial" w:cs="Arial"/>
                <w:sz w:val="24"/>
                <w:szCs w:val="24"/>
              </w:rPr>
            </w:pPr>
          </w:p>
        </w:tc>
      </w:tr>
      <w:tr w:rsidR="00BF366A" w:rsidRPr="0043764F" w14:paraId="3C1CB0F7" w14:textId="77777777" w:rsidTr="002E07FE">
        <w:trPr>
          <w:trHeight w:val="672"/>
        </w:trPr>
        <w:tc>
          <w:tcPr>
            <w:tcW w:w="10207" w:type="dxa"/>
            <w:shd w:val="clear" w:color="auto" w:fill="BFBFBF" w:themeFill="background1" w:themeFillShade="BF"/>
          </w:tcPr>
          <w:p w14:paraId="38EA78B7" w14:textId="77777777" w:rsidR="00BF366A" w:rsidRPr="0043764F" w:rsidRDefault="00BF366A" w:rsidP="0043764F">
            <w:pPr>
              <w:rPr>
                <w:rFonts w:ascii="Arial" w:hAnsi="Arial" w:cs="Arial"/>
                <w:b/>
                <w:sz w:val="24"/>
                <w:szCs w:val="24"/>
              </w:rPr>
            </w:pPr>
            <w:r w:rsidRPr="0043764F">
              <w:rPr>
                <w:rFonts w:ascii="Arial" w:hAnsi="Arial" w:cs="Arial"/>
                <w:b/>
                <w:sz w:val="24"/>
                <w:szCs w:val="24"/>
              </w:rPr>
              <w:t xml:space="preserve">Supportive and Skilled Practitioners </w:t>
            </w:r>
          </w:p>
          <w:p w14:paraId="1625C898" w14:textId="77777777" w:rsidR="00BF366A" w:rsidRPr="0043764F" w:rsidRDefault="00BF366A" w:rsidP="0043764F">
            <w:pPr>
              <w:rPr>
                <w:rFonts w:ascii="Arial" w:hAnsi="Arial" w:cs="Arial"/>
                <w:b/>
                <w:sz w:val="24"/>
                <w:szCs w:val="24"/>
              </w:rPr>
            </w:pPr>
          </w:p>
        </w:tc>
        <w:tc>
          <w:tcPr>
            <w:tcW w:w="850" w:type="dxa"/>
            <w:shd w:val="clear" w:color="auto" w:fill="92D050"/>
          </w:tcPr>
          <w:p w14:paraId="428D26F7" w14:textId="77777777" w:rsidR="00BF366A" w:rsidRPr="002E07FE" w:rsidRDefault="00BF366A" w:rsidP="0043764F">
            <w:pPr>
              <w:rPr>
                <w:rFonts w:ascii="Arial" w:hAnsi="Arial" w:cs="Arial"/>
                <w:b/>
                <w:sz w:val="14"/>
                <w:szCs w:val="14"/>
              </w:rPr>
            </w:pPr>
            <w:r w:rsidRPr="002E07FE">
              <w:rPr>
                <w:rFonts w:ascii="Arial" w:hAnsi="Arial" w:cs="Arial"/>
                <w:b/>
                <w:sz w:val="14"/>
                <w:szCs w:val="14"/>
              </w:rPr>
              <w:t xml:space="preserve">In Place / Evident?  </w:t>
            </w:r>
          </w:p>
        </w:tc>
      </w:tr>
      <w:tr w:rsidR="00BA05A7" w:rsidRPr="0043764F" w14:paraId="1793340E" w14:textId="77777777" w:rsidTr="002E07FE">
        <w:trPr>
          <w:trHeight w:val="462"/>
        </w:trPr>
        <w:tc>
          <w:tcPr>
            <w:tcW w:w="10207" w:type="dxa"/>
          </w:tcPr>
          <w:p w14:paraId="33BDC867" w14:textId="77777777" w:rsidR="00BA05A7" w:rsidRPr="0043764F" w:rsidRDefault="00BA05A7" w:rsidP="00F60ABF">
            <w:pPr>
              <w:rPr>
                <w:rFonts w:ascii="Arial" w:hAnsi="Arial" w:cs="Arial"/>
                <w:sz w:val="24"/>
                <w:szCs w:val="24"/>
              </w:rPr>
            </w:pPr>
            <w:r w:rsidRPr="00F60ABF">
              <w:rPr>
                <w:rFonts w:ascii="Arial" w:hAnsi="Arial" w:cs="Arial"/>
                <w:sz w:val="24"/>
                <w:szCs w:val="24"/>
              </w:rPr>
              <w:t>EYPs encourage children to re-enact experiences they are aware of or scene from stories they hear, like making ‘tea’ in the home-bay or pretending to ‘blow the hous</w:t>
            </w:r>
            <w:r w:rsidR="003A379A" w:rsidRPr="00F60ABF">
              <w:rPr>
                <w:rFonts w:ascii="Arial" w:hAnsi="Arial" w:cs="Arial"/>
                <w:sz w:val="24"/>
                <w:szCs w:val="24"/>
              </w:rPr>
              <w:t>e</w:t>
            </w:r>
            <w:r w:rsidRPr="00F60ABF">
              <w:rPr>
                <w:rFonts w:ascii="Arial" w:hAnsi="Arial" w:cs="Arial"/>
                <w:sz w:val="24"/>
                <w:szCs w:val="24"/>
              </w:rPr>
              <w:t xml:space="preserve"> down’ etc.</w:t>
            </w:r>
            <w:r>
              <w:rPr>
                <w:rFonts w:ascii="Arial" w:hAnsi="Arial" w:cs="Arial"/>
                <w:sz w:val="24"/>
                <w:szCs w:val="24"/>
              </w:rPr>
              <w:t xml:space="preserve"> </w:t>
            </w:r>
          </w:p>
        </w:tc>
        <w:tc>
          <w:tcPr>
            <w:tcW w:w="850" w:type="dxa"/>
          </w:tcPr>
          <w:p w14:paraId="12BDD4A3" w14:textId="77777777" w:rsidR="00BA05A7" w:rsidRPr="002E07FE" w:rsidRDefault="00BA05A7" w:rsidP="00F60ABF">
            <w:pPr>
              <w:rPr>
                <w:rFonts w:ascii="Arial" w:hAnsi="Arial" w:cs="Arial"/>
                <w:sz w:val="14"/>
                <w:szCs w:val="14"/>
              </w:rPr>
            </w:pPr>
          </w:p>
        </w:tc>
      </w:tr>
      <w:tr w:rsidR="00D15274" w:rsidRPr="0043764F" w14:paraId="6EB6749F" w14:textId="77777777" w:rsidTr="002E07FE">
        <w:trPr>
          <w:trHeight w:val="462"/>
        </w:trPr>
        <w:tc>
          <w:tcPr>
            <w:tcW w:w="10207" w:type="dxa"/>
          </w:tcPr>
          <w:p w14:paraId="0540B177" w14:textId="77777777" w:rsidR="00D15274" w:rsidRPr="00F60ABF" w:rsidRDefault="00D15274" w:rsidP="00D15274">
            <w:pPr>
              <w:rPr>
                <w:rFonts w:ascii="Arial" w:hAnsi="Arial" w:cs="Arial"/>
                <w:sz w:val="24"/>
                <w:szCs w:val="24"/>
              </w:rPr>
            </w:pPr>
            <w:r>
              <w:rPr>
                <w:rFonts w:ascii="Arial" w:hAnsi="Arial" w:cs="Arial"/>
                <w:sz w:val="24"/>
                <w:szCs w:val="24"/>
              </w:rPr>
              <w:t>EYPs intuitively link familiar rhymes to the children actions, like ‘Humpty Dumpty sat on a wall’ when they are jumping off brick</w:t>
            </w:r>
            <w:r w:rsidR="00E97B50">
              <w:rPr>
                <w:rFonts w:ascii="Arial" w:hAnsi="Arial" w:cs="Arial"/>
                <w:sz w:val="24"/>
                <w:szCs w:val="24"/>
              </w:rPr>
              <w:t xml:space="preserve"> or ‘Rain, rain go away’ to the children</w:t>
            </w:r>
            <w:r>
              <w:rPr>
                <w:rFonts w:ascii="Arial" w:hAnsi="Arial" w:cs="Arial"/>
                <w:sz w:val="24"/>
                <w:szCs w:val="24"/>
              </w:rPr>
              <w:t xml:space="preserve"> playing in the rain etc. </w:t>
            </w:r>
          </w:p>
        </w:tc>
        <w:tc>
          <w:tcPr>
            <w:tcW w:w="850" w:type="dxa"/>
          </w:tcPr>
          <w:p w14:paraId="1DE4D46F" w14:textId="77777777" w:rsidR="00D15274" w:rsidRPr="002E07FE" w:rsidRDefault="00D15274" w:rsidP="00F60ABF">
            <w:pPr>
              <w:rPr>
                <w:rFonts w:ascii="Arial" w:hAnsi="Arial" w:cs="Arial"/>
                <w:sz w:val="14"/>
                <w:szCs w:val="14"/>
              </w:rPr>
            </w:pPr>
          </w:p>
        </w:tc>
      </w:tr>
      <w:tr w:rsidR="00BA05A7" w:rsidRPr="0043764F" w14:paraId="32944D32" w14:textId="77777777" w:rsidTr="002E07FE">
        <w:tc>
          <w:tcPr>
            <w:tcW w:w="10207" w:type="dxa"/>
          </w:tcPr>
          <w:p w14:paraId="68A4F0D8" w14:textId="77777777" w:rsidR="00BA05A7" w:rsidRPr="0043764F" w:rsidRDefault="00BA05A7" w:rsidP="00F60ABF">
            <w:pPr>
              <w:rPr>
                <w:rFonts w:ascii="Arial" w:hAnsi="Arial" w:cs="Arial"/>
                <w:color w:val="000000"/>
                <w:sz w:val="24"/>
                <w:szCs w:val="24"/>
              </w:rPr>
            </w:pPr>
            <w:r>
              <w:rPr>
                <w:rFonts w:ascii="Arial" w:hAnsi="Arial" w:cs="Arial"/>
                <w:sz w:val="24"/>
                <w:szCs w:val="24"/>
              </w:rPr>
              <w:t>EYPs s</w:t>
            </w:r>
            <w:r w:rsidRPr="0043764F">
              <w:rPr>
                <w:rFonts w:ascii="Arial" w:hAnsi="Arial" w:cs="Arial"/>
                <w:sz w:val="24"/>
                <w:szCs w:val="24"/>
              </w:rPr>
              <w:t xml:space="preserve">hare rhymes and stories from </w:t>
            </w:r>
            <w:r>
              <w:rPr>
                <w:rFonts w:ascii="Arial" w:hAnsi="Arial" w:cs="Arial"/>
                <w:sz w:val="24"/>
                <w:szCs w:val="24"/>
              </w:rPr>
              <w:t>a variety of</w:t>
            </w:r>
            <w:r w:rsidR="00D15274">
              <w:rPr>
                <w:rFonts w:ascii="Arial" w:hAnsi="Arial" w:cs="Arial"/>
                <w:sz w:val="24"/>
                <w:szCs w:val="24"/>
              </w:rPr>
              <w:t xml:space="preserve"> cultures</w:t>
            </w:r>
            <w:r w:rsidR="00E97B50">
              <w:rPr>
                <w:rFonts w:ascii="Arial" w:hAnsi="Arial" w:cs="Arial"/>
                <w:sz w:val="24"/>
                <w:szCs w:val="24"/>
              </w:rPr>
              <w:t>.</w:t>
            </w:r>
          </w:p>
        </w:tc>
        <w:tc>
          <w:tcPr>
            <w:tcW w:w="850" w:type="dxa"/>
          </w:tcPr>
          <w:p w14:paraId="1AB87CB1" w14:textId="77777777" w:rsidR="00BA05A7" w:rsidRPr="002E07FE" w:rsidRDefault="00BA05A7" w:rsidP="00F60ABF">
            <w:pPr>
              <w:rPr>
                <w:rFonts w:ascii="Arial" w:hAnsi="Arial" w:cs="Arial"/>
                <w:sz w:val="14"/>
                <w:szCs w:val="14"/>
              </w:rPr>
            </w:pPr>
          </w:p>
        </w:tc>
      </w:tr>
      <w:tr w:rsidR="003A379A" w:rsidRPr="0043764F" w14:paraId="471E1490" w14:textId="77777777" w:rsidTr="002E07FE">
        <w:trPr>
          <w:trHeight w:val="90"/>
        </w:trPr>
        <w:tc>
          <w:tcPr>
            <w:tcW w:w="10207" w:type="dxa"/>
          </w:tcPr>
          <w:p w14:paraId="7E624828" w14:textId="77777777" w:rsidR="003A379A" w:rsidRPr="00070F2E" w:rsidRDefault="003A379A" w:rsidP="00F60ABF">
            <w:pPr>
              <w:rPr>
                <w:rFonts w:ascii="Arial" w:hAnsi="Arial" w:cs="Arial"/>
                <w:sz w:val="24"/>
                <w:szCs w:val="24"/>
              </w:rPr>
            </w:pPr>
            <w:r w:rsidRPr="0043764F">
              <w:rPr>
                <w:rFonts w:ascii="Arial" w:hAnsi="Arial" w:cs="Arial"/>
                <w:sz w:val="24"/>
                <w:szCs w:val="24"/>
              </w:rPr>
              <w:t>E</w:t>
            </w:r>
            <w:r>
              <w:rPr>
                <w:rFonts w:ascii="Arial" w:hAnsi="Arial" w:cs="Arial"/>
                <w:sz w:val="24"/>
                <w:szCs w:val="24"/>
              </w:rPr>
              <w:t>YPs e</w:t>
            </w:r>
            <w:r w:rsidRPr="0043764F">
              <w:rPr>
                <w:rFonts w:ascii="Arial" w:hAnsi="Arial" w:cs="Arial"/>
                <w:sz w:val="24"/>
                <w:szCs w:val="24"/>
              </w:rPr>
              <w:t xml:space="preserve">ncourage children to draw and paint and </w:t>
            </w:r>
            <w:r>
              <w:rPr>
                <w:rFonts w:ascii="Arial" w:hAnsi="Arial" w:cs="Arial"/>
                <w:sz w:val="24"/>
                <w:szCs w:val="24"/>
              </w:rPr>
              <w:t xml:space="preserve">to </w:t>
            </w:r>
            <w:r w:rsidRPr="0043764F">
              <w:rPr>
                <w:rFonts w:ascii="Arial" w:hAnsi="Arial" w:cs="Arial"/>
                <w:sz w:val="24"/>
                <w:szCs w:val="24"/>
              </w:rPr>
              <w:t xml:space="preserve">talk </w:t>
            </w:r>
            <w:r w:rsidR="00E97B50">
              <w:rPr>
                <w:rFonts w:ascii="Arial" w:hAnsi="Arial" w:cs="Arial"/>
                <w:sz w:val="24"/>
                <w:szCs w:val="24"/>
              </w:rPr>
              <w:t>about what they have done.</w:t>
            </w:r>
          </w:p>
        </w:tc>
        <w:tc>
          <w:tcPr>
            <w:tcW w:w="850" w:type="dxa"/>
          </w:tcPr>
          <w:p w14:paraId="1B77344C" w14:textId="77777777" w:rsidR="003A379A" w:rsidRPr="002E07FE" w:rsidRDefault="003A379A" w:rsidP="00F60ABF">
            <w:pPr>
              <w:rPr>
                <w:rFonts w:ascii="Arial" w:hAnsi="Arial" w:cs="Arial"/>
                <w:sz w:val="14"/>
                <w:szCs w:val="14"/>
              </w:rPr>
            </w:pPr>
          </w:p>
        </w:tc>
      </w:tr>
      <w:tr w:rsidR="003A379A" w:rsidRPr="0043764F" w14:paraId="0268D7F9" w14:textId="77777777" w:rsidTr="002E07FE">
        <w:tc>
          <w:tcPr>
            <w:tcW w:w="10207" w:type="dxa"/>
          </w:tcPr>
          <w:p w14:paraId="6807A0B1" w14:textId="77777777" w:rsidR="003A379A" w:rsidRPr="0043764F" w:rsidRDefault="003A379A" w:rsidP="00F60ABF">
            <w:pPr>
              <w:rPr>
                <w:rFonts w:ascii="Arial" w:hAnsi="Arial" w:cs="Arial"/>
                <w:color w:val="000000"/>
                <w:sz w:val="24"/>
                <w:szCs w:val="24"/>
              </w:rPr>
            </w:pPr>
            <w:r>
              <w:rPr>
                <w:rFonts w:ascii="Arial" w:hAnsi="Arial" w:cs="Arial"/>
                <w:sz w:val="24"/>
                <w:szCs w:val="24"/>
              </w:rPr>
              <w:t xml:space="preserve">EYPs ensure children </w:t>
            </w:r>
            <w:r w:rsidRPr="0043764F">
              <w:rPr>
                <w:rFonts w:ascii="Arial" w:hAnsi="Arial" w:cs="Arial"/>
                <w:sz w:val="24"/>
                <w:szCs w:val="24"/>
              </w:rPr>
              <w:t xml:space="preserve">see </w:t>
            </w:r>
            <w:r>
              <w:rPr>
                <w:rFonts w:ascii="Arial" w:hAnsi="Arial" w:cs="Arial"/>
                <w:sz w:val="24"/>
                <w:szCs w:val="24"/>
              </w:rPr>
              <w:t xml:space="preserve">them </w:t>
            </w:r>
            <w:r w:rsidRPr="0043764F">
              <w:rPr>
                <w:rFonts w:ascii="Arial" w:hAnsi="Arial" w:cs="Arial"/>
                <w:sz w:val="24"/>
                <w:szCs w:val="24"/>
              </w:rPr>
              <w:t>writing for a purpose, for exam</w:t>
            </w:r>
            <w:r>
              <w:rPr>
                <w:rFonts w:ascii="Arial" w:hAnsi="Arial" w:cs="Arial"/>
                <w:sz w:val="24"/>
                <w:szCs w:val="24"/>
              </w:rPr>
              <w:t xml:space="preserve">ple, writing lists and messages or children’s names etc. </w:t>
            </w:r>
          </w:p>
        </w:tc>
        <w:tc>
          <w:tcPr>
            <w:tcW w:w="850" w:type="dxa"/>
          </w:tcPr>
          <w:p w14:paraId="07AC91FA" w14:textId="77777777" w:rsidR="003A379A" w:rsidRPr="002E07FE" w:rsidRDefault="003A379A" w:rsidP="00F60ABF">
            <w:pPr>
              <w:rPr>
                <w:rFonts w:ascii="Arial" w:hAnsi="Arial" w:cs="Arial"/>
                <w:sz w:val="14"/>
                <w:szCs w:val="14"/>
              </w:rPr>
            </w:pPr>
          </w:p>
        </w:tc>
      </w:tr>
      <w:tr w:rsidR="00061A7A" w:rsidRPr="0043764F" w14:paraId="6BBFB8E7" w14:textId="77777777" w:rsidTr="002E07FE">
        <w:tc>
          <w:tcPr>
            <w:tcW w:w="10207" w:type="dxa"/>
          </w:tcPr>
          <w:p w14:paraId="0B322F1F" w14:textId="77777777" w:rsidR="00061A7A" w:rsidRPr="0043764F" w:rsidRDefault="000A173B" w:rsidP="00E97B50">
            <w:pPr>
              <w:rPr>
                <w:rFonts w:ascii="Arial" w:hAnsi="Arial" w:cs="Arial"/>
                <w:sz w:val="24"/>
                <w:szCs w:val="24"/>
              </w:rPr>
            </w:pPr>
            <w:r>
              <w:rPr>
                <w:rFonts w:ascii="Arial" w:hAnsi="Arial" w:cs="Arial"/>
                <w:sz w:val="24"/>
                <w:szCs w:val="24"/>
              </w:rPr>
              <w:t>EYPs m</w:t>
            </w:r>
            <w:r w:rsidRPr="0043764F">
              <w:rPr>
                <w:rFonts w:ascii="Arial" w:hAnsi="Arial" w:cs="Arial"/>
                <w:sz w:val="24"/>
                <w:szCs w:val="24"/>
              </w:rPr>
              <w:t xml:space="preserve">odel large letter movements </w:t>
            </w:r>
            <w:r>
              <w:rPr>
                <w:rFonts w:ascii="Arial" w:hAnsi="Arial" w:cs="Arial"/>
                <w:sz w:val="24"/>
                <w:szCs w:val="24"/>
              </w:rPr>
              <w:t xml:space="preserve">(like circles and lines) </w:t>
            </w:r>
            <w:r w:rsidRPr="0043764F">
              <w:rPr>
                <w:rFonts w:ascii="Arial" w:hAnsi="Arial" w:cs="Arial"/>
                <w:sz w:val="24"/>
                <w:szCs w:val="24"/>
              </w:rPr>
              <w:t>by drawing in</w:t>
            </w:r>
            <w:r>
              <w:rPr>
                <w:rFonts w:ascii="Arial" w:hAnsi="Arial" w:cs="Arial"/>
                <w:sz w:val="24"/>
                <w:szCs w:val="24"/>
              </w:rPr>
              <w:t xml:space="preserve"> the sky, in sand and painting</w:t>
            </w:r>
            <w:r w:rsidR="00E97B50">
              <w:rPr>
                <w:rFonts w:ascii="Arial" w:hAnsi="Arial" w:cs="Arial"/>
                <w:sz w:val="24"/>
                <w:szCs w:val="24"/>
              </w:rPr>
              <w:t>; t</w:t>
            </w:r>
            <w:r>
              <w:rPr>
                <w:rFonts w:ascii="Arial" w:hAnsi="Arial" w:cs="Arial"/>
                <w:sz w:val="24"/>
                <w:szCs w:val="24"/>
              </w:rPr>
              <w:t>his could include ‘squigg</w:t>
            </w:r>
            <w:r w:rsidR="00E97B50">
              <w:rPr>
                <w:rFonts w:ascii="Arial" w:hAnsi="Arial" w:cs="Arial"/>
                <w:sz w:val="24"/>
                <w:szCs w:val="24"/>
              </w:rPr>
              <w:t>le while you wiggle’ activities or ‘write dance’.</w:t>
            </w:r>
          </w:p>
        </w:tc>
        <w:tc>
          <w:tcPr>
            <w:tcW w:w="850" w:type="dxa"/>
          </w:tcPr>
          <w:p w14:paraId="1F466C91" w14:textId="77777777" w:rsidR="00061A7A" w:rsidRPr="002E07FE" w:rsidRDefault="00061A7A" w:rsidP="0043764F">
            <w:pPr>
              <w:rPr>
                <w:rFonts w:ascii="Arial" w:hAnsi="Arial" w:cs="Arial"/>
                <w:sz w:val="14"/>
                <w:szCs w:val="14"/>
              </w:rPr>
            </w:pPr>
          </w:p>
        </w:tc>
      </w:tr>
      <w:tr w:rsidR="00AC0D51" w:rsidRPr="0043764F" w14:paraId="07197175" w14:textId="77777777" w:rsidTr="002E07FE">
        <w:tc>
          <w:tcPr>
            <w:tcW w:w="10207" w:type="dxa"/>
          </w:tcPr>
          <w:p w14:paraId="35255664" w14:textId="77777777" w:rsidR="00AC0D51" w:rsidRPr="0043764F" w:rsidRDefault="00AC0D51" w:rsidP="00F60ABF">
            <w:pPr>
              <w:rPr>
                <w:rFonts w:ascii="Arial" w:hAnsi="Arial" w:cs="Arial"/>
                <w:sz w:val="24"/>
                <w:szCs w:val="24"/>
              </w:rPr>
            </w:pPr>
            <w:r>
              <w:rPr>
                <w:rFonts w:ascii="Arial" w:hAnsi="Arial" w:cs="Arial"/>
                <w:sz w:val="24"/>
                <w:szCs w:val="24"/>
              </w:rPr>
              <w:t>EYPs e</w:t>
            </w:r>
            <w:r w:rsidRPr="0043764F">
              <w:rPr>
                <w:rFonts w:ascii="Arial" w:hAnsi="Arial" w:cs="Arial"/>
                <w:sz w:val="24"/>
                <w:szCs w:val="24"/>
              </w:rPr>
              <w:t>ncourage children to hold penc</w:t>
            </w:r>
            <w:r w:rsidR="00E97B50">
              <w:rPr>
                <w:rFonts w:ascii="Arial" w:hAnsi="Arial" w:cs="Arial"/>
                <w:sz w:val="24"/>
                <w:szCs w:val="24"/>
              </w:rPr>
              <w:t>ils and small tools efficiently.</w:t>
            </w:r>
          </w:p>
        </w:tc>
        <w:tc>
          <w:tcPr>
            <w:tcW w:w="850" w:type="dxa"/>
          </w:tcPr>
          <w:p w14:paraId="746FFBBD" w14:textId="77777777" w:rsidR="00AC0D51" w:rsidRPr="002E07FE" w:rsidRDefault="00AC0D51" w:rsidP="00F60ABF">
            <w:pPr>
              <w:rPr>
                <w:rFonts w:ascii="Arial" w:hAnsi="Arial" w:cs="Arial"/>
                <w:sz w:val="14"/>
                <w:szCs w:val="14"/>
              </w:rPr>
            </w:pPr>
          </w:p>
        </w:tc>
      </w:tr>
      <w:tr w:rsidR="003A379A" w:rsidRPr="0043764F" w14:paraId="79FFD0A8" w14:textId="77777777" w:rsidTr="002E07FE">
        <w:tc>
          <w:tcPr>
            <w:tcW w:w="10207" w:type="dxa"/>
          </w:tcPr>
          <w:p w14:paraId="76224947" w14:textId="77777777" w:rsidR="003A379A" w:rsidRPr="0043764F" w:rsidRDefault="00F60ABF" w:rsidP="0043764F">
            <w:pPr>
              <w:rPr>
                <w:rFonts w:ascii="Arial" w:hAnsi="Arial" w:cs="Arial"/>
                <w:sz w:val="24"/>
                <w:szCs w:val="24"/>
              </w:rPr>
            </w:pPr>
            <w:r>
              <w:rPr>
                <w:rFonts w:ascii="Arial" w:hAnsi="Arial" w:cs="Arial"/>
                <w:sz w:val="24"/>
                <w:szCs w:val="24"/>
              </w:rPr>
              <w:t>EYPs u</w:t>
            </w:r>
            <w:r w:rsidRPr="0043764F">
              <w:rPr>
                <w:rFonts w:ascii="Arial" w:hAnsi="Arial" w:cs="Arial"/>
                <w:sz w:val="24"/>
                <w:szCs w:val="24"/>
              </w:rPr>
              <w:t>se different voices to tell stories and get young children to join in, sometimes using puppets, soft t</w:t>
            </w:r>
            <w:r>
              <w:rPr>
                <w:rFonts w:ascii="Arial" w:hAnsi="Arial" w:cs="Arial"/>
                <w:sz w:val="24"/>
                <w:szCs w:val="24"/>
              </w:rPr>
              <w:t>oys or real ob</w:t>
            </w:r>
            <w:r w:rsidR="00E97B50">
              <w:rPr>
                <w:rFonts w:ascii="Arial" w:hAnsi="Arial" w:cs="Arial"/>
                <w:sz w:val="24"/>
                <w:szCs w:val="24"/>
              </w:rPr>
              <w:t>jects as ‘props’.</w:t>
            </w:r>
          </w:p>
        </w:tc>
        <w:tc>
          <w:tcPr>
            <w:tcW w:w="850" w:type="dxa"/>
          </w:tcPr>
          <w:p w14:paraId="1C621657" w14:textId="77777777" w:rsidR="003A379A" w:rsidRPr="002E07FE" w:rsidRDefault="003A379A" w:rsidP="0043764F">
            <w:pPr>
              <w:rPr>
                <w:rFonts w:ascii="Arial" w:hAnsi="Arial" w:cs="Arial"/>
                <w:sz w:val="14"/>
                <w:szCs w:val="14"/>
              </w:rPr>
            </w:pPr>
          </w:p>
        </w:tc>
      </w:tr>
      <w:tr w:rsidR="00F60ABF" w:rsidRPr="0043764F" w14:paraId="66834525" w14:textId="77777777" w:rsidTr="002E07FE">
        <w:tc>
          <w:tcPr>
            <w:tcW w:w="10207" w:type="dxa"/>
          </w:tcPr>
          <w:p w14:paraId="65F4C10E" w14:textId="77777777" w:rsidR="00F60ABF" w:rsidRPr="0043764F" w:rsidRDefault="00F60ABF" w:rsidP="00F60ABF">
            <w:pPr>
              <w:rPr>
                <w:rFonts w:ascii="Arial" w:hAnsi="Arial" w:cs="Arial"/>
                <w:sz w:val="24"/>
                <w:szCs w:val="24"/>
              </w:rPr>
            </w:pPr>
            <w:r>
              <w:rPr>
                <w:rFonts w:ascii="Arial" w:hAnsi="Arial" w:cs="Arial"/>
                <w:sz w:val="24"/>
                <w:szCs w:val="24"/>
              </w:rPr>
              <w:t>EYPs repeat and m</w:t>
            </w:r>
            <w:r w:rsidRPr="0043764F">
              <w:rPr>
                <w:rFonts w:ascii="Arial" w:hAnsi="Arial" w:cs="Arial"/>
                <w:sz w:val="24"/>
                <w:szCs w:val="24"/>
              </w:rPr>
              <w:t>odel the correct use of key words, rather th</w:t>
            </w:r>
            <w:r w:rsidR="00E97B50">
              <w:rPr>
                <w:rFonts w:ascii="Arial" w:hAnsi="Arial" w:cs="Arial"/>
                <w:sz w:val="24"/>
                <w:szCs w:val="24"/>
              </w:rPr>
              <w:t>an correcting what children say</w:t>
            </w:r>
          </w:p>
        </w:tc>
        <w:tc>
          <w:tcPr>
            <w:tcW w:w="850" w:type="dxa"/>
          </w:tcPr>
          <w:p w14:paraId="799F1205" w14:textId="77777777" w:rsidR="00F60ABF" w:rsidRPr="002E07FE" w:rsidRDefault="00F60ABF" w:rsidP="00F60ABF">
            <w:pPr>
              <w:rPr>
                <w:rFonts w:ascii="Arial" w:hAnsi="Arial" w:cs="Arial"/>
                <w:sz w:val="14"/>
                <w:szCs w:val="14"/>
              </w:rPr>
            </w:pPr>
          </w:p>
        </w:tc>
      </w:tr>
      <w:tr w:rsidR="00F60ABF" w:rsidRPr="0043764F" w14:paraId="2CDD0C4D" w14:textId="77777777" w:rsidTr="002E07FE">
        <w:tc>
          <w:tcPr>
            <w:tcW w:w="10207" w:type="dxa"/>
          </w:tcPr>
          <w:p w14:paraId="55009C0B" w14:textId="77777777" w:rsidR="00F60ABF" w:rsidRPr="0043764F" w:rsidRDefault="00F60ABF" w:rsidP="00497AA7">
            <w:pPr>
              <w:rPr>
                <w:rFonts w:ascii="Arial" w:hAnsi="Arial" w:cs="Arial"/>
                <w:sz w:val="24"/>
                <w:szCs w:val="24"/>
              </w:rPr>
            </w:pPr>
            <w:r>
              <w:rPr>
                <w:rFonts w:ascii="Arial" w:hAnsi="Arial" w:cs="Arial"/>
                <w:sz w:val="24"/>
                <w:szCs w:val="24"/>
              </w:rPr>
              <w:t>EYPs e</w:t>
            </w:r>
            <w:r w:rsidRPr="0043764F">
              <w:rPr>
                <w:rFonts w:ascii="Arial" w:hAnsi="Arial" w:cs="Arial"/>
                <w:sz w:val="24"/>
                <w:szCs w:val="24"/>
              </w:rPr>
              <w:t>ncourage repetition, rhythm and rhyme by recitin</w:t>
            </w:r>
            <w:r>
              <w:rPr>
                <w:rFonts w:ascii="Arial" w:hAnsi="Arial" w:cs="Arial"/>
                <w:sz w:val="24"/>
                <w:szCs w:val="24"/>
              </w:rPr>
              <w:t xml:space="preserve">g rhymes and singing. </w:t>
            </w:r>
          </w:p>
        </w:tc>
        <w:tc>
          <w:tcPr>
            <w:tcW w:w="850" w:type="dxa"/>
          </w:tcPr>
          <w:p w14:paraId="136F38A7" w14:textId="77777777" w:rsidR="00F60ABF" w:rsidRPr="002E07FE" w:rsidRDefault="00F60ABF" w:rsidP="00F60ABF">
            <w:pPr>
              <w:rPr>
                <w:rFonts w:ascii="Arial" w:hAnsi="Arial" w:cs="Arial"/>
                <w:sz w:val="14"/>
                <w:szCs w:val="14"/>
              </w:rPr>
            </w:pPr>
          </w:p>
        </w:tc>
      </w:tr>
      <w:tr w:rsidR="00497AA7" w:rsidRPr="0043764F" w14:paraId="1BEA0E82" w14:textId="77777777" w:rsidTr="002E07FE">
        <w:tc>
          <w:tcPr>
            <w:tcW w:w="10207" w:type="dxa"/>
          </w:tcPr>
          <w:p w14:paraId="372DB134" w14:textId="77777777" w:rsidR="00497AA7" w:rsidRPr="0043764F" w:rsidRDefault="00E97B50" w:rsidP="00F23BEE">
            <w:pPr>
              <w:rPr>
                <w:rFonts w:ascii="Arial" w:hAnsi="Arial" w:cs="Arial"/>
                <w:sz w:val="24"/>
                <w:szCs w:val="24"/>
              </w:rPr>
            </w:pPr>
            <w:r>
              <w:rPr>
                <w:rFonts w:ascii="Arial" w:hAnsi="Arial" w:cs="Arial"/>
                <w:sz w:val="24"/>
                <w:szCs w:val="24"/>
              </w:rPr>
              <w:t>Practitioners use ‘silly</w:t>
            </w:r>
            <w:r w:rsidR="00497AA7" w:rsidRPr="0043764F">
              <w:rPr>
                <w:rFonts w:ascii="Arial" w:hAnsi="Arial" w:cs="Arial"/>
                <w:sz w:val="24"/>
                <w:szCs w:val="24"/>
              </w:rPr>
              <w:t xml:space="preserve"> songs’ and rhymes, like tongue twisters or alternative versions of rhymes to entice the children to join in with </w:t>
            </w:r>
            <w:r w:rsidR="00497AA7">
              <w:rPr>
                <w:rFonts w:ascii="Arial" w:hAnsi="Arial" w:cs="Arial"/>
                <w:sz w:val="24"/>
                <w:szCs w:val="24"/>
              </w:rPr>
              <w:t xml:space="preserve">‘early </w:t>
            </w:r>
            <w:r w:rsidR="00497AA7" w:rsidRPr="0043764F">
              <w:rPr>
                <w:rFonts w:ascii="Arial" w:hAnsi="Arial" w:cs="Arial"/>
                <w:sz w:val="24"/>
                <w:szCs w:val="24"/>
              </w:rPr>
              <w:t>phonics</w:t>
            </w:r>
            <w:r w:rsidR="00497AA7">
              <w:rPr>
                <w:rFonts w:ascii="Arial" w:hAnsi="Arial" w:cs="Arial"/>
                <w:sz w:val="24"/>
                <w:szCs w:val="24"/>
              </w:rPr>
              <w:t>’</w:t>
            </w:r>
            <w:r w:rsidR="00497AA7" w:rsidRPr="0043764F">
              <w:rPr>
                <w:rFonts w:ascii="Arial" w:hAnsi="Arial" w:cs="Arial"/>
                <w:sz w:val="24"/>
                <w:szCs w:val="24"/>
              </w:rPr>
              <w:t xml:space="preserve"> games. </w:t>
            </w:r>
          </w:p>
        </w:tc>
        <w:tc>
          <w:tcPr>
            <w:tcW w:w="850" w:type="dxa"/>
          </w:tcPr>
          <w:p w14:paraId="6EF3D973" w14:textId="77777777" w:rsidR="00497AA7" w:rsidRPr="002E07FE" w:rsidRDefault="00497AA7" w:rsidP="00F23BEE">
            <w:pPr>
              <w:rPr>
                <w:rFonts w:ascii="Arial" w:hAnsi="Arial" w:cs="Arial"/>
                <w:sz w:val="14"/>
                <w:szCs w:val="14"/>
              </w:rPr>
            </w:pPr>
          </w:p>
        </w:tc>
      </w:tr>
      <w:tr w:rsidR="00F60ABF" w:rsidRPr="0043764F" w14:paraId="719B25BD" w14:textId="77777777" w:rsidTr="002E07FE">
        <w:tc>
          <w:tcPr>
            <w:tcW w:w="10207" w:type="dxa"/>
          </w:tcPr>
          <w:p w14:paraId="7D3B6345" w14:textId="77777777" w:rsidR="00F60ABF" w:rsidRPr="0043764F" w:rsidRDefault="00F60ABF" w:rsidP="00F60ABF">
            <w:pPr>
              <w:rPr>
                <w:rFonts w:ascii="Arial" w:hAnsi="Arial" w:cs="Arial"/>
                <w:sz w:val="24"/>
                <w:szCs w:val="24"/>
              </w:rPr>
            </w:pPr>
            <w:r>
              <w:rPr>
                <w:rFonts w:ascii="Arial" w:hAnsi="Arial" w:cs="Arial"/>
                <w:sz w:val="24"/>
                <w:szCs w:val="24"/>
              </w:rPr>
              <w:t>EYPs u</w:t>
            </w:r>
            <w:r w:rsidRPr="0043764F">
              <w:rPr>
                <w:rFonts w:ascii="Arial" w:hAnsi="Arial" w:cs="Arial"/>
                <w:sz w:val="24"/>
                <w:szCs w:val="24"/>
              </w:rPr>
              <w:t>se rhymes from a variety of cultures and ask parents to share their favourite</w:t>
            </w:r>
            <w:r>
              <w:rPr>
                <w:rFonts w:ascii="Arial" w:hAnsi="Arial" w:cs="Arial"/>
                <w:sz w:val="24"/>
                <w:szCs w:val="24"/>
              </w:rPr>
              <w:t>s.</w:t>
            </w:r>
          </w:p>
        </w:tc>
        <w:tc>
          <w:tcPr>
            <w:tcW w:w="850" w:type="dxa"/>
          </w:tcPr>
          <w:p w14:paraId="6A5C4A4C" w14:textId="77777777" w:rsidR="00F60ABF" w:rsidRPr="002E07FE" w:rsidRDefault="00F60ABF" w:rsidP="00F60ABF">
            <w:pPr>
              <w:rPr>
                <w:rFonts w:ascii="Arial" w:hAnsi="Arial" w:cs="Arial"/>
                <w:sz w:val="14"/>
                <w:szCs w:val="14"/>
              </w:rPr>
            </w:pPr>
          </w:p>
        </w:tc>
      </w:tr>
      <w:tr w:rsidR="00F60ABF" w:rsidRPr="0043764F" w14:paraId="239FC19F" w14:textId="77777777" w:rsidTr="002E07FE">
        <w:tc>
          <w:tcPr>
            <w:tcW w:w="10207" w:type="dxa"/>
          </w:tcPr>
          <w:p w14:paraId="6803C595" w14:textId="77777777" w:rsidR="00F60ABF" w:rsidRPr="0043764F" w:rsidRDefault="00F60ABF" w:rsidP="00F60ABF">
            <w:pPr>
              <w:rPr>
                <w:rFonts w:ascii="Arial" w:hAnsi="Arial" w:cs="Arial"/>
                <w:sz w:val="24"/>
                <w:szCs w:val="24"/>
              </w:rPr>
            </w:pPr>
            <w:r>
              <w:rPr>
                <w:rFonts w:ascii="Arial" w:hAnsi="Arial" w:cs="Arial"/>
                <w:sz w:val="24"/>
                <w:szCs w:val="24"/>
              </w:rPr>
              <w:t>EYPs m</w:t>
            </w:r>
            <w:r w:rsidRPr="0043764F">
              <w:rPr>
                <w:rFonts w:ascii="Arial" w:hAnsi="Arial" w:cs="Arial"/>
                <w:sz w:val="24"/>
                <w:szCs w:val="24"/>
              </w:rPr>
              <w:t>ake up alliterative jingles and play wit</w:t>
            </w:r>
            <w:r>
              <w:rPr>
                <w:rFonts w:ascii="Arial" w:hAnsi="Arial" w:cs="Arial"/>
                <w:sz w:val="24"/>
                <w:szCs w:val="24"/>
              </w:rPr>
              <w:t>h words in everyday activities</w:t>
            </w:r>
            <w:r w:rsidR="00E97B50">
              <w:rPr>
                <w:rFonts w:ascii="Arial" w:hAnsi="Arial" w:cs="Arial"/>
                <w:sz w:val="24"/>
                <w:szCs w:val="24"/>
              </w:rPr>
              <w:t>.</w:t>
            </w:r>
          </w:p>
        </w:tc>
        <w:tc>
          <w:tcPr>
            <w:tcW w:w="850" w:type="dxa"/>
          </w:tcPr>
          <w:p w14:paraId="73BFE421" w14:textId="77777777" w:rsidR="00F60ABF" w:rsidRPr="002E07FE" w:rsidRDefault="00F60ABF" w:rsidP="00F60ABF">
            <w:pPr>
              <w:rPr>
                <w:rFonts w:ascii="Arial" w:hAnsi="Arial" w:cs="Arial"/>
                <w:sz w:val="14"/>
                <w:szCs w:val="14"/>
              </w:rPr>
            </w:pPr>
          </w:p>
        </w:tc>
      </w:tr>
      <w:tr w:rsidR="00F60ABF" w:rsidRPr="0043764F" w14:paraId="14E319F9" w14:textId="77777777" w:rsidTr="002E07FE">
        <w:tc>
          <w:tcPr>
            <w:tcW w:w="10207" w:type="dxa"/>
          </w:tcPr>
          <w:p w14:paraId="42D3BF83" w14:textId="77777777" w:rsidR="00F60ABF" w:rsidRPr="0043764F" w:rsidRDefault="00F60ABF" w:rsidP="00F60ABF">
            <w:pPr>
              <w:rPr>
                <w:rFonts w:ascii="Arial" w:hAnsi="Arial" w:cs="Arial"/>
                <w:sz w:val="24"/>
                <w:szCs w:val="24"/>
              </w:rPr>
            </w:pPr>
            <w:r>
              <w:rPr>
                <w:rFonts w:ascii="Arial" w:hAnsi="Arial" w:cs="Arial"/>
                <w:sz w:val="24"/>
                <w:szCs w:val="24"/>
              </w:rPr>
              <w:t>EYPs e</w:t>
            </w:r>
            <w:r w:rsidRPr="0043764F">
              <w:rPr>
                <w:rFonts w:ascii="Arial" w:hAnsi="Arial" w:cs="Arial"/>
                <w:sz w:val="24"/>
                <w:szCs w:val="24"/>
              </w:rPr>
              <w:t>ncourage listening to distin</w:t>
            </w:r>
            <w:r>
              <w:rPr>
                <w:rFonts w:ascii="Arial" w:hAnsi="Arial" w:cs="Arial"/>
                <w:sz w:val="24"/>
                <w:szCs w:val="24"/>
              </w:rPr>
              <w:t xml:space="preserve">guish sounds in the environment, this could be through a ‘listening moment’ or ‘sound barrier’ game. </w:t>
            </w:r>
          </w:p>
        </w:tc>
        <w:tc>
          <w:tcPr>
            <w:tcW w:w="850" w:type="dxa"/>
          </w:tcPr>
          <w:p w14:paraId="5066DAC2" w14:textId="77777777" w:rsidR="00F60ABF" w:rsidRPr="002E07FE" w:rsidRDefault="00F60ABF" w:rsidP="00F60ABF">
            <w:pPr>
              <w:rPr>
                <w:rFonts w:ascii="Arial" w:hAnsi="Arial" w:cs="Arial"/>
                <w:sz w:val="14"/>
                <w:szCs w:val="14"/>
              </w:rPr>
            </w:pPr>
          </w:p>
        </w:tc>
      </w:tr>
      <w:tr w:rsidR="00F60ABF" w:rsidRPr="0043764F" w14:paraId="37C4EF6C" w14:textId="77777777" w:rsidTr="002E07FE">
        <w:tc>
          <w:tcPr>
            <w:tcW w:w="10207" w:type="dxa"/>
          </w:tcPr>
          <w:p w14:paraId="67682299" w14:textId="77777777" w:rsidR="00F60ABF" w:rsidRPr="0043764F" w:rsidRDefault="00F60ABF" w:rsidP="00F60ABF">
            <w:pPr>
              <w:rPr>
                <w:rFonts w:ascii="Arial" w:hAnsi="Arial" w:cs="Arial"/>
                <w:sz w:val="24"/>
                <w:szCs w:val="24"/>
              </w:rPr>
            </w:pPr>
            <w:r>
              <w:rPr>
                <w:rFonts w:ascii="Arial" w:hAnsi="Arial" w:cs="Arial"/>
                <w:sz w:val="24"/>
                <w:szCs w:val="24"/>
              </w:rPr>
              <w:t xml:space="preserve">EYPs play games with children to </w:t>
            </w:r>
            <w:r w:rsidRPr="0043764F">
              <w:rPr>
                <w:rFonts w:ascii="Arial" w:hAnsi="Arial" w:cs="Arial"/>
                <w:sz w:val="24"/>
                <w:szCs w:val="24"/>
              </w:rPr>
              <w:t>guess what sound</w:t>
            </w:r>
            <w:r w:rsidR="0036622E">
              <w:rPr>
                <w:rFonts w:ascii="Arial" w:hAnsi="Arial" w:cs="Arial"/>
                <w:sz w:val="24"/>
                <w:szCs w:val="24"/>
              </w:rPr>
              <w:t>s are and where they come from.</w:t>
            </w:r>
          </w:p>
        </w:tc>
        <w:tc>
          <w:tcPr>
            <w:tcW w:w="850" w:type="dxa"/>
          </w:tcPr>
          <w:p w14:paraId="210429D1" w14:textId="77777777" w:rsidR="00F60ABF" w:rsidRPr="002E07FE" w:rsidRDefault="00F60ABF" w:rsidP="00F60ABF">
            <w:pPr>
              <w:rPr>
                <w:rFonts w:ascii="Arial" w:hAnsi="Arial" w:cs="Arial"/>
                <w:sz w:val="14"/>
                <w:szCs w:val="14"/>
              </w:rPr>
            </w:pPr>
          </w:p>
        </w:tc>
      </w:tr>
      <w:tr w:rsidR="00F60ABF" w:rsidRPr="0043764F" w14:paraId="28044533" w14:textId="77777777" w:rsidTr="002E07FE">
        <w:tc>
          <w:tcPr>
            <w:tcW w:w="10207" w:type="dxa"/>
          </w:tcPr>
          <w:p w14:paraId="1921DA6D" w14:textId="77777777" w:rsidR="00F60ABF" w:rsidRPr="0043764F" w:rsidRDefault="0036622E" w:rsidP="0036622E">
            <w:pPr>
              <w:tabs>
                <w:tab w:val="left" w:pos="2760"/>
              </w:tabs>
              <w:rPr>
                <w:rFonts w:ascii="Arial" w:hAnsi="Arial" w:cs="Arial"/>
                <w:sz w:val="24"/>
                <w:szCs w:val="24"/>
              </w:rPr>
            </w:pPr>
            <w:r>
              <w:rPr>
                <w:rFonts w:ascii="Arial" w:hAnsi="Arial" w:cs="Arial"/>
                <w:sz w:val="24"/>
                <w:szCs w:val="24"/>
              </w:rPr>
              <w:t>There are opport</w:t>
            </w:r>
            <w:r w:rsidR="00F60ABF" w:rsidRPr="0043764F">
              <w:rPr>
                <w:rFonts w:ascii="Arial" w:hAnsi="Arial" w:cs="Arial"/>
                <w:sz w:val="24"/>
                <w:szCs w:val="24"/>
              </w:rPr>
              <w:t>unities for children to see practitioners using writing for a purpose, for exam</w:t>
            </w:r>
            <w:r>
              <w:rPr>
                <w:rFonts w:ascii="Arial" w:hAnsi="Arial" w:cs="Arial"/>
                <w:sz w:val="24"/>
                <w:szCs w:val="24"/>
              </w:rPr>
              <w:t>ple, writing lists and messages.</w:t>
            </w:r>
          </w:p>
        </w:tc>
        <w:tc>
          <w:tcPr>
            <w:tcW w:w="850" w:type="dxa"/>
          </w:tcPr>
          <w:p w14:paraId="42C5596B" w14:textId="77777777" w:rsidR="00F60ABF" w:rsidRPr="002E07FE" w:rsidRDefault="00F60ABF" w:rsidP="00F60ABF">
            <w:pPr>
              <w:rPr>
                <w:rFonts w:ascii="Arial" w:hAnsi="Arial" w:cs="Arial"/>
                <w:sz w:val="14"/>
                <w:szCs w:val="14"/>
              </w:rPr>
            </w:pPr>
          </w:p>
        </w:tc>
      </w:tr>
      <w:tr w:rsidR="00F60ABF" w:rsidRPr="0043764F" w14:paraId="2E72E6A7" w14:textId="77777777" w:rsidTr="002E07FE">
        <w:tc>
          <w:tcPr>
            <w:tcW w:w="10207" w:type="dxa"/>
          </w:tcPr>
          <w:p w14:paraId="46DF7B83" w14:textId="77777777" w:rsidR="00F60ABF" w:rsidRPr="0043764F" w:rsidRDefault="00497AA7" w:rsidP="00F60ABF">
            <w:pPr>
              <w:rPr>
                <w:rFonts w:ascii="Arial" w:hAnsi="Arial" w:cs="Arial"/>
                <w:sz w:val="24"/>
                <w:szCs w:val="24"/>
              </w:rPr>
            </w:pPr>
            <w:r>
              <w:rPr>
                <w:rFonts w:ascii="Arial" w:hAnsi="Arial" w:cs="Arial"/>
                <w:sz w:val="24"/>
                <w:szCs w:val="24"/>
              </w:rPr>
              <w:t>EYPs t</w:t>
            </w:r>
            <w:r w:rsidR="00F60ABF" w:rsidRPr="0043764F">
              <w:rPr>
                <w:rFonts w:ascii="Arial" w:hAnsi="Arial" w:cs="Arial"/>
                <w:sz w:val="24"/>
                <w:szCs w:val="24"/>
              </w:rPr>
              <w:t>ake time to listen to children and t</w:t>
            </w:r>
            <w:r w:rsidR="0036622E">
              <w:rPr>
                <w:rFonts w:ascii="Arial" w:hAnsi="Arial" w:cs="Arial"/>
                <w:sz w:val="24"/>
                <w:szCs w:val="24"/>
              </w:rPr>
              <w:t>ake account of what they say.</w:t>
            </w:r>
          </w:p>
        </w:tc>
        <w:tc>
          <w:tcPr>
            <w:tcW w:w="850" w:type="dxa"/>
          </w:tcPr>
          <w:p w14:paraId="06921D18" w14:textId="77777777" w:rsidR="00F60ABF" w:rsidRPr="002E07FE" w:rsidRDefault="00F60ABF" w:rsidP="00F60ABF">
            <w:pPr>
              <w:rPr>
                <w:rFonts w:ascii="Arial" w:hAnsi="Arial" w:cs="Arial"/>
                <w:sz w:val="14"/>
                <w:szCs w:val="14"/>
              </w:rPr>
            </w:pPr>
          </w:p>
        </w:tc>
      </w:tr>
      <w:tr w:rsidR="00497AA7" w:rsidRPr="0043764F" w14:paraId="05A574D3" w14:textId="77777777" w:rsidTr="002E07FE">
        <w:tc>
          <w:tcPr>
            <w:tcW w:w="10207" w:type="dxa"/>
          </w:tcPr>
          <w:p w14:paraId="090772B5" w14:textId="77777777" w:rsidR="00497AA7" w:rsidRPr="0043764F" w:rsidRDefault="00497AA7" w:rsidP="00F23BEE">
            <w:pPr>
              <w:rPr>
                <w:rFonts w:ascii="Arial" w:hAnsi="Arial" w:cs="Arial"/>
                <w:sz w:val="24"/>
                <w:szCs w:val="24"/>
              </w:rPr>
            </w:pPr>
            <w:r>
              <w:rPr>
                <w:rFonts w:ascii="Arial" w:hAnsi="Arial" w:cs="Arial"/>
                <w:sz w:val="24"/>
                <w:szCs w:val="24"/>
              </w:rPr>
              <w:t>EYPs h</w:t>
            </w:r>
            <w:r w:rsidRPr="0043764F">
              <w:rPr>
                <w:rFonts w:ascii="Arial" w:hAnsi="Arial" w:cs="Arial"/>
                <w:sz w:val="24"/>
                <w:szCs w:val="24"/>
              </w:rPr>
              <w:t>elp children to expand on what they say, introducing and reinforcing the u</w:t>
            </w:r>
            <w:r>
              <w:rPr>
                <w:rFonts w:ascii="Arial" w:hAnsi="Arial" w:cs="Arial"/>
                <w:sz w:val="24"/>
                <w:szCs w:val="24"/>
              </w:rPr>
              <w:t xml:space="preserve">se of more complex sentence structures? This will often include modelling correct tenses. </w:t>
            </w:r>
          </w:p>
        </w:tc>
        <w:tc>
          <w:tcPr>
            <w:tcW w:w="850" w:type="dxa"/>
          </w:tcPr>
          <w:p w14:paraId="7DC83BA7" w14:textId="77777777" w:rsidR="00497AA7" w:rsidRPr="002E07FE" w:rsidRDefault="00497AA7" w:rsidP="00F23BEE">
            <w:pPr>
              <w:rPr>
                <w:rFonts w:ascii="Arial" w:hAnsi="Arial" w:cs="Arial"/>
                <w:sz w:val="14"/>
                <w:szCs w:val="14"/>
              </w:rPr>
            </w:pPr>
          </w:p>
        </w:tc>
      </w:tr>
      <w:tr w:rsidR="00497AA7" w:rsidRPr="0043764F" w14:paraId="1165C803" w14:textId="77777777" w:rsidTr="002E07FE">
        <w:tc>
          <w:tcPr>
            <w:tcW w:w="10207" w:type="dxa"/>
          </w:tcPr>
          <w:p w14:paraId="377F7F92" w14:textId="77777777" w:rsidR="00497AA7" w:rsidRPr="0043764F" w:rsidRDefault="00497AA7" w:rsidP="00F23BEE">
            <w:pPr>
              <w:rPr>
                <w:rFonts w:ascii="Arial" w:hAnsi="Arial" w:cs="Arial"/>
                <w:sz w:val="24"/>
                <w:szCs w:val="24"/>
              </w:rPr>
            </w:pPr>
            <w:r>
              <w:rPr>
                <w:rFonts w:ascii="Arial" w:hAnsi="Arial" w:cs="Arial"/>
                <w:sz w:val="24"/>
                <w:szCs w:val="24"/>
              </w:rPr>
              <w:t>EYPs c</w:t>
            </w:r>
            <w:r w:rsidRPr="0043764F">
              <w:rPr>
                <w:rFonts w:ascii="Arial" w:hAnsi="Arial" w:cs="Arial"/>
                <w:sz w:val="24"/>
                <w:szCs w:val="24"/>
              </w:rPr>
              <w:t>omment on what is happening during activities, rat</w:t>
            </w:r>
            <w:r w:rsidR="0036622E">
              <w:rPr>
                <w:rFonts w:ascii="Arial" w:hAnsi="Arial" w:cs="Arial"/>
                <w:sz w:val="24"/>
                <w:szCs w:val="24"/>
              </w:rPr>
              <w:t>her than questioning children.</w:t>
            </w:r>
            <w:r>
              <w:rPr>
                <w:rFonts w:ascii="Arial" w:hAnsi="Arial" w:cs="Arial"/>
                <w:sz w:val="24"/>
                <w:szCs w:val="24"/>
              </w:rPr>
              <w:t xml:space="preserve"> </w:t>
            </w:r>
          </w:p>
        </w:tc>
        <w:tc>
          <w:tcPr>
            <w:tcW w:w="850" w:type="dxa"/>
          </w:tcPr>
          <w:p w14:paraId="314DD15E" w14:textId="77777777" w:rsidR="00497AA7" w:rsidRPr="002E07FE" w:rsidRDefault="00497AA7" w:rsidP="00F23BEE">
            <w:pPr>
              <w:rPr>
                <w:rFonts w:ascii="Arial" w:hAnsi="Arial" w:cs="Arial"/>
                <w:sz w:val="14"/>
                <w:szCs w:val="14"/>
              </w:rPr>
            </w:pPr>
          </w:p>
        </w:tc>
      </w:tr>
      <w:tr w:rsidR="00497AA7" w:rsidRPr="0043764F" w14:paraId="26DF7BC5" w14:textId="77777777" w:rsidTr="002E07FE">
        <w:tc>
          <w:tcPr>
            <w:tcW w:w="10207" w:type="dxa"/>
          </w:tcPr>
          <w:p w14:paraId="08B6CBCC" w14:textId="77777777" w:rsidR="00497AA7" w:rsidRPr="0043764F" w:rsidRDefault="00497AA7" w:rsidP="00F23BEE">
            <w:pPr>
              <w:rPr>
                <w:rFonts w:ascii="Arial" w:hAnsi="Arial" w:cs="Arial"/>
                <w:sz w:val="24"/>
                <w:szCs w:val="24"/>
              </w:rPr>
            </w:pPr>
            <w:r>
              <w:rPr>
                <w:rFonts w:ascii="Arial" w:hAnsi="Arial" w:cs="Arial"/>
                <w:sz w:val="24"/>
                <w:szCs w:val="24"/>
              </w:rPr>
              <w:t>EYPs u</w:t>
            </w:r>
            <w:r w:rsidRPr="0043764F">
              <w:rPr>
                <w:rFonts w:ascii="Arial" w:hAnsi="Arial" w:cs="Arial"/>
                <w:sz w:val="24"/>
                <w:szCs w:val="24"/>
              </w:rPr>
              <w:t xml:space="preserve">se talk to describe what children are doing by providing a running </w:t>
            </w:r>
            <w:r w:rsidR="00E97B50">
              <w:rPr>
                <w:rFonts w:ascii="Arial" w:hAnsi="Arial" w:cs="Arial"/>
                <w:sz w:val="24"/>
                <w:szCs w:val="24"/>
              </w:rPr>
              <w:t>commentary alongside activities.</w:t>
            </w:r>
          </w:p>
        </w:tc>
        <w:tc>
          <w:tcPr>
            <w:tcW w:w="850" w:type="dxa"/>
          </w:tcPr>
          <w:p w14:paraId="67B50721" w14:textId="77777777" w:rsidR="00497AA7" w:rsidRPr="002E07FE" w:rsidRDefault="00497AA7" w:rsidP="00F23BEE">
            <w:pPr>
              <w:rPr>
                <w:rFonts w:ascii="Arial" w:hAnsi="Arial" w:cs="Arial"/>
                <w:sz w:val="14"/>
                <w:szCs w:val="14"/>
              </w:rPr>
            </w:pPr>
          </w:p>
        </w:tc>
      </w:tr>
      <w:tr w:rsidR="00497AA7" w:rsidRPr="0043764F" w14:paraId="6F1201B4" w14:textId="77777777" w:rsidTr="002E07FE">
        <w:tc>
          <w:tcPr>
            <w:tcW w:w="10207" w:type="dxa"/>
          </w:tcPr>
          <w:p w14:paraId="669BF4EE" w14:textId="77777777" w:rsidR="00497AA7" w:rsidRPr="0043764F" w:rsidRDefault="00497AA7" w:rsidP="00F23BEE">
            <w:pPr>
              <w:rPr>
                <w:rFonts w:ascii="Arial" w:hAnsi="Arial" w:cs="Arial"/>
                <w:sz w:val="24"/>
                <w:szCs w:val="24"/>
              </w:rPr>
            </w:pPr>
            <w:r>
              <w:rPr>
                <w:rFonts w:ascii="Arial" w:hAnsi="Arial" w:cs="Arial"/>
                <w:sz w:val="24"/>
                <w:szCs w:val="24"/>
              </w:rPr>
              <w:t>EYPs g</w:t>
            </w:r>
            <w:r w:rsidRPr="0043764F">
              <w:rPr>
                <w:rFonts w:ascii="Arial" w:hAnsi="Arial" w:cs="Arial"/>
                <w:sz w:val="24"/>
                <w:szCs w:val="24"/>
              </w:rPr>
              <w:t xml:space="preserve">ive clear directions and help children to deal with those instructions which are more </w:t>
            </w:r>
            <w:r>
              <w:rPr>
                <w:rFonts w:ascii="Arial" w:hAnsi="Arial" w:cs="Arial"/>
                <w:sz w:val="24"/>
                <w:szCs w:val="24"/>
              </w:rPr>
              <w:t>complex</w:t>
            </w:r>
          </w:p>
        </w:tc>
        <w:tc>
          <w:tcPr>
            <w:tcW w:w="850" w:type="dxa"/>
          </w:tcPr>
          <w:p w14:paraId="0810296D" w14:textId="77777777" w:rsidR="00497AA7" w:rsidRPr="002E07FE" w:rsidRDefault="00497AA7" w:rsidP="00F23BEE">
            <w:pPr>
              <w:rPr>
                <w:rFonts w:ascii="Arial" w:hAnsi="Arial" w:cs="Arial"/>
                <w:sz w:val="14"/>
                <w:szCs w:val="14"/>
              </w:rPr>
            </w:pPr>
          </w:p>
        </w:tc>
      </w:tr>
      <w:tr w:rsidR="00170809" w:rsidRPr="0043764F" w14:paraId="3EDB0F89" w14:textId="77777777" w:rsidTr="00C81AB4">
        <w:trPr>
          <w:trHeight w:val="1273"/>
        </w:trPr>
        <w:tc>
          <w:tcPr>
            <w:tcW w:w="10207" w:type="dxa"/>
          </w:tcPr>
          <w:p w14:paraId="20D83EB1" w14:textId="77777777" w:rsidR="00C81AB4" w:rsidRPr="00C81AB4" w:rsidRDefault="00170809" w:rsidP="0043764F">
            <w:pPr>
              <w:rPr>
                <w:rFonts w:ascii="Arial" w:hAnsi="Arial" w:cs="Arial"/>
                <w:b/>
                <w:sz w:val="24"/>
                <w:szCs w:val="24"/>
                <w:u w:val="single"/>
              </w:rPr>
            </w:pPr>
            <w:r w:rsidRPr="0043764F">
              <w:rPr>
                <w:rFonts w:ascii="Arial" w:hAnsi="Arial" w:cs="Arial"/>
                <w:b/>
                <w:sz w:val="24"/>
                <w:szCs w:val="24"/>
                <w:u w:val="single"/>
              </w:rPr>
              <w:t xml:space="preserve"> Notes: </w:t>
            </w:r>
          </w:p>
          <w:p w14:paraId="22E9E026" w14:textId="77777777" w:rsidR="00C81AB4" w:rsidRDefault="00C81AB4" w:rsidP="0043764F">
            <w:pPr>
              <w:rPr>
                <w:rFonts w:ascii="Arial" w:hAnsi="Arial" w:cs="Arial"/>
                <w:sz w:val="24"/>
                <w:szCs w:val="24"/>
              </w:rPr>
            </w:pPr>
          </w:p>
          <w:p w14:paraId="0148CF1A" w14:textId="77777777" w:rsidR="00A0228A" w:rsidRDefault="00A0228A" w:rsidP="0043764F">
            <w:pPr>
              <w:rPr>
                <w:rFonts w:ascii="Arial" w:hAnsi="Arial" w:cs="Arial"/>
                <w:sz w:val="24"/>
                <w:szCs w:val="24"/>
              </w:rPr>
            </w:pPr>
          </w:p>
          <w:p w14:paraId="613DBBE2" w14:textId="77777777" w:rsidR="00A0228A" w:rsidRDefault="00A0228A" w:rsidP="0043764F">
            <w:pPr>
              <w:rPr>
                <w:rFonts w:ascii="Arial" w:hAnsi="Arial" w:cs="Arial"/>
                <w:sz w:val="24"/>
                <w:szCs w:val="24"/>
              </w:rPr>
            </w:pPr>
          </w:p>
          <w:p w14:paraId="185DCA16" w14:textId="77777777" w:rsidR="00E97B50" w:rsidRDefault="00E97B50" w:rsidP="0043764F">
            <w:pPr>
              <w:rPr>
                <w:rFonts w:ascii="Arial" w:hAnsi="Arial" w:cs="Arial"/>
                <w:sz w:val="24"/>
                <w:szCs w:val="24"/>
              </w:rPr>
            </w:pPr>
          </w:p>
          <w:p w14:paraId="611E6C08" w14:textId="77777777" w:rsidR="00A0228A" w:rsidRDefault="00A0228A" w:rsidP="0043764F">
            <w:pPr>
              <w:rPr>
                <w:rFonts w:ascii="Arial" w:hAnsi="Arial" w:cs="Arial"/>
                <w:sz w:val="24"/>
                <w:szCs w:val="24"/>
              </w:rPr>
            </w:pPr>
          </w:p>
          <w:p w14:paraId="67235807" w14:textId="77777777" w:rsidR="00A0228A" w:rsidRPr="0043764F" w:rsidRDefault="00A0228A" w:rsidP="0043764F">
            <w:pPr>
              <w:rPr>
                <w:rFonts w:ascii="Arial" w:hAnsi="Arial" w:cs="Arial"/>
                <w:sz w:val="24"/>
                <w:szCs w:val="24"/>
              </w:rPr>
            </w:pPr>
          </w:p>
        </w:tc>
        <w:tc>
          <w:tcPr>
            <w:tcW w:w="850" w:type="dxa"/>
          </w:tcPr>
          <w:p w14:paraId="51F4FEAD" w14:textId="77777777" w:rsidR="00170809" w:rsidRPr="002E07FE" w:rsidRDefault="00170809" w:rsidP="0043764F">
            <w:pPr>
              <w:rPr>
                <w:rFonts w:ascii="Arial" w:hAnsi="Arial" w:cs="Arial"/>
                <w:sz w:val="14"/>
                <w:szCs w:val="14"/>
              </w:rPr>
            </w:pPr>
          </w:p>
        </w:tc>
      </w:tr>
    </w:tbl>
    <w:p w14:paraId="74EFC8B1" w14:textId="77777777" w:rsidR="00855E74" w:rsidRPr="0043764F" w:rsidRDefault="00475870" w:rsidP="0043764F">
      <w:pPr>
        <w:rPr>
          <w:rFonts w:ascii="Arial" w:hAnsi="Arial" w:cs="Arial"/>
          <w:b/>
          <w:sz w:val="24"/>
          <w:szCs w:val="24"/>
          <w:u w:val="single"/>
        </w:rPr>
      </w:pPr>
      <w:r>
        <w:rPr>
          <w:rFonts w:ascii="Arial" w:hAnsi="Arial" w:cs="Arial"/>
          <w:b/>
          <w:sz w:val="24"/>
          <w:szCs w:val="24"/>
          <w:u w:val="single"/>
        </w:rPr>
        <w:lastRenderedPageBreak/>
        <w:t>E</w:t>
      </w:r>
      <w:r w:rsidR="00855E74" w:rsidRPr="0043764F">
        <w:rPr>
          <w:rFonts w:ascii="Arial" w:hAnsi="Arial" w:cs="Arial"/>
          <w:b/>
          <w:sz w:val="24"/>
          <w:szCs w:val="24"/>
          <w:u w:val="single"/>
        </w:rPr>
        <w:t>nvironment for pre-school and older children</w:t>
      </w:r>
      <w:r w:rsidR="00A96C1C">
        <w:rPr>
          <w:rFonts w:ascii="Arial" w:hAnsi="Arial" w:cs="Arial"/>
          <w:b/>
          <w:sz w:val="24"/>
          <w:szCs w:val="24"/>
          <w:u w:val="single"/>
        </w:rPr>
        <w:t xml:space="preserve"> -</w:t>
      </w:r>
      <w:r w:rsidR="00A96C1C" w:rsidRPr="00A96C1C">
        <w:rPr>
          <w:rFonts w:ascii="Arial" w:hAnsi="Arial" w:cs="Arial"/>
          <w:b/>
          <w:sz w:val="24"/>
          <w:szCs w:val="24"/>
          <w:u w:val="single"/>
        </w:rPr>
        <w:t xml:space="preserve"> </w:t>
      </w:r>
      <w:r w:rsidR="00A96C1C">
        <w:rPr>
          <w:rFonts w:ascii="Arial" w:hAnsi="Arial" w:cs="Arial"/>
          <w:b/>
          <w:sz w:val="24"/>
          <w:szCs w:val="24"/>
          <w:u w:val="single"/>
        </w:rPr>
        <w:t>Literacy Focus</w:t>
      </w:r>
    </w:p>
    <w:tbl>
      <w:tblPr>
        <w:tblStyle w:val="TableGrid"/>
        <w:tblW w:w="11057" w:type="dxa"/>
        <w:tblInd w:w="-176" w:type="dxa"/>
        <w:tblLayout w:type="fixed"/>
        <w:tblLook w:val="04A0" w:firstRow="1" w:lastRow="0" w:firstColumn="1" w:lastColumn="0" w:noHBand="0" w:noVBand="1"/>
      </w:tblPr>
      <w:tblGrid>
        <w:gridCol w:w="10200"/>
        <w:gridCol w:w="7"/>
        <w:gridCol w:w="850"/>
      </w:tblGrid>
      <w:tr w:rsidR="001D6F16" w:rsidRPr="0043764F" w14:paraId="7D275246" w14:textId="77777777" w:rsidTr="00A0228A">
        <w:trPr>
          <w:trHeight w:val="329"/>
        </w:trPr>
        <w:tc>
          <w:tcPr>
            <w:tcW w:w="10207" w:type="dxa"/>
            <w:gridSpan w:val="2"/>
            <w:shd w:val="clear" w:color="auto" w:fill="BFBFBF" w:themeFill="background1" w:themeFillShade="BF"/>
          </w:tcPr>
          <w:p w14:paraId="2DF32AE8" w14:textId="77777777" w:rsidR="001D6F16" w:rsidRPr="0043764F" w:rsidRDefault="001D6F16" w:rsidP="0043764F">
            <w:pPr>
              <w:rPr>
                <w:rFonts w:ascii="Arial" w:hAnsi="Arial" w:cs="Arial"/>
                <w:b/>
                <w:color w:val="000000"/>
                <w:sz w:val="24"/>
                <w:szCs w:val="24"/>
              </w:rPr>
            </w:pPr>
            <w:r w:rsidRPr="0043764F">
              <w:rPr>
                <w:rFonts w:ascii="Arial" w:hAnsi="Arial" w:cs="Arial"/>
                <w:b/>
                <w:color w:val="000000"/>
                <w:sz w:val="24"/>
                <w:szCs w:val="24"/>
              </w:rPr>
              <w:t>En</w:t>
            </w:r>
            <w:r w:rsidR="00A0228A">
              <w:rPr>
                <w:rFonts w:ascii="Arial" w:hAnsi="Arial" w:cs="Arial"/>
                <w:b/>
                <w:color w:val="000000"/>
                <w:sz w:val="24"/>
                <w:szCs w:val="24"/>
              </w:rPr>
              <w:t>abling Environments – Resources</w:t>
            </w:r>
          </w:p>
        </w:tc>
        <w:tc>
          <w:tcPr>
            <w:tcW w:w="850" w:type="dxa"/>
            <w:shd w:val="clear" w:color="auto" w:fill="92D050"/>
          </w:tcPr>
          <w:p w14:paraId="64C1E2D1" w14:textId="77777777" w:rsidR="001D6F16" w:rsidRPr="002E07FE" w:rsidRDefault="001D6F16" w:rsidP="0043764F">
            <w:pPr>
              <w:rPr>
                <w:rFonts w:ascii="Arial" w:hAnsi="Arial" w:cs="Arial"/>
                <w:b/>
                <w:sz w:val="14"/>
                <w:szCs w:val="14"/>
              </w:rPr>
            </w:pPr>
            <w:r w:rsidRPr="002E07FE">
              <w:rPr>
                <w:rFonts w:ascii="Arial" w:hAnsi="Arial" w:cs="Arial"/>
                <w:b/>
                <w:sz w:val="14"/>
                <w:szCs w:val="14"/>
              </w:rPr>
              <w:t xml:space="preserve">In Place / Evident?  </w:t>
            </w:r>
          </w:p>
        </w:tc>
      </w:tr>
      <w:tr w:rsidR="001D6F16" w:rsidRPr="0043764F" w14:paraId="4DC9EA29" w14:textId="77777777" w:rsidTr="002E07FE">
        <w:tc>
          <w:tcPr>
            <w:tcW w:w="10207" w:type="dxa"/>
            <w:gridSpan w:val="2"/>
          </w:tcPr>
          <w:p w14:paraId="688C4C47" w14:textId="77777777" w:rsidR="001D6F16" w:rsidRPr="0043764F" w:rsidRDefault="001D6F16" w:rsidP="0043764F">
            <w:pPr>
              <w:rPr>
                <w:rFonts w:ascii="Arial" w:hAnsi="Arial" w:cs="Arial"/>
                <w:b/>
                <w:i/>
                <w:sz w:val="24"/>
                <w:szCs w:val="24"/>
              </w:rPr>
            </w:pPr>
            <w:r w:rsidRPr="00A96C1C">
              <w:rPr>
                <w:rFonts w:ascii="Arial" w:hAnsi="Arial" w:cs="Arial"/>
                <w:b/>
                <w:sz w:val="24"/>
                <w:szCs w:val="24"/>
                <w:highlight w:val="yellow"/>
              </w:rPr>
              <w:t>Children of this age may still have access to a number of resources from the rising 2s-3s audit</w:t>
            </w:r>
            <w:r w:rsidRPr="0043764F">
              <w:rPr>
                <w:rFonts w:ascii="Arial" w:hAnsi="Arial" w:cs="Arial"/>
                <w:b/>
                <w:i/>
                <w:sz w:val="24"/>
                <w:szCs w:val="24"/>
                <w:highlight w:val="yellow"/>
              </w:rPr>
              <w:t xml:space="preserve"> </w:t>
            </w:r>
            <w:r w:rsidR="00A96C1C" w:rsidRPr="00C84704">
              <w:rPr>
                <w:rFonts w:ascii="Arial" w:hAnsi="Arial" w:cs="Arial"/>
                <w:b/>
                <w:color w:val="000000"/>
                <w:sz w:val="24"/>
                <w:szCs w:val="24"/>
                <w:highlight w:val="yellow"/>
              </w:rPr>
              <w:t>(depending on their learning needs)</w:t>
            </w:r>
            <w:r w:rsidR="00A96C1C">
              <w:rPr>
                <w:rFonts w:ascii="Arial" w:hAnsi="Arial" w:cs="Arial"/>
                <w:b/>
                <w:color w:val="000000"/>
                <w:sz w:val="24"/>
                <w:szCs w:val="24"/>
                <w:highlight w:val="yellow"/>
              </w:rPr>
              <w:t xml:space="preserve"> new experiences/resources could include:</w:t>
            </w:r>
          </w:p>
        </w:tc>
        <w:tc>
          <w:tcPr>
            <w:tcW w:w="850" w:type="dxa"/>
          </w:tcPr>
          <w:p w14:paraId="69571B94" w14:textId="77777777" w:rsidR="001D6F16" w:rsidRPr="002E07FE" w:rsidRDefault="001D6F16" w:rsidP="0043764F">
            <w:pPr>
              <w:rPr>
                <w:rFonts w:ascii="Arial" w:hAnsi="Arial" w:cs="Arial"/>
                <w:sz w:val="14"/>
                <w:szCs w:val="14"/>
              </w:rPr>
            </w:pPr>
          </w:p>
        </w:tc>
      </w:tr>
      <w:tr w:rsidR="00475870" w:rsidRPr="002E07FE" w14:paraId="7F2D7108" w14:textId="77777777" w:rsidTr="002E07FE">
        <w:tc>
          <w:tcPr>
            <w:tcW w:w="11057" w:type="dxa"/>
            <w:gridSpan w:val="3"/>
            <w:shd w:val="clear" w:color="auto" w:fill="F2F2F2" w:themeFill="background1" w:themeFillShade="F2"/>
          </w:tcPr>
          <w:p w14:paraId="5629083A" w14:textId="77777777" w:rsidR="00475870" w:rsidRPr="002E07FE" w:rsidRDefault="00475870" w:rsidP="007918C5">
            <w:pPr>
              <w:jc w:val="center"/>
              <w:rPr>
                <w:rFonts w:ascii="Arial" w:hAnsi="Arial" w:cs="Arial"/>
                <w:b/>
                <w:sz w:val="24"/>
                <w:szCs w:val="24"/>
              </w:rPr>
            </w:pPr>
            <w:r w:rsidRPr="002E07FE">
              <w:rPr>
                <w:rFonts w:ascii="Arial" w:hAnsi="Arial" w:cs="Arial"/>
                <w:b/>
                <w:color w:val="000000"/>
                <w:sz w:val="24"/>
                <w:szCs w:val="24"/>
              </w:rPr>
              <w:t xml:space="preserve">General Resources to Support Literacy </w:t>
            </w:r>
          </w:p>
        </w:tc>
      </w:tr>
      <w:tr w:rsidR="007918C5" w:rsidRPr="0043764F" w14:paraId="23708CF4" w14:textId="77777777" w:rsidTr="002E07FE">
        <w:tc>
          <w:tcPr>
            <w:tcW w:w="10207" w:type="dxa"/>
            <w:gridSpan w:val="2"/>
          </w:tcPr>
          <w:p w14:paraId="0D56498E" w14:textId="77777777" w:rsidR="007918C5" w:rsidRDefault="007918C5" w:rsidP="007918C5">
            <w:pPr>
              <w:rPr>
                <w:rFonts w:ascii="Arial" w:hAnsi="Arial" w:cs="Arial"/>
                <w:sz w:val="24"/>
                <w:szCs w:val="24"/>
              </w:rPr>
            </w:pPr>
            <w:r>
              <w:rPr>
                <w:rFonts w:ascii="Arial" w:hAnsi="Arial" w:cs="Arial"/>
                <w:sz w:val="24"/>
                <w:szCs w:val="24"/>
              </w:rPr>
              <w:t>T</w:t>
            </w:r>
            <w:r w:rsidRPr="0043764F">
              <w:rPr>
                <w:rFonts w:ascii="Arial" w:hAnsi="Arial" w:cs="Arial"/>
                <w:sz w:val="24"/>
                <w:szCs w:val="24"/>
              </w:rPr>
              <w:t xml:space="preserve">here are lots of opportunities to hear, </w:t>
            </w:r>
            <w:r>
              <w:rPr>
                <w:rFonts w:ascii="Arial" w:hAnsi="Arial" w:cs="Arial"/>
                <w:sz w:val="24"/>
                <w:szCs w:val="24"/>
              </w:rPr>
              <w:t>sing and discuss rhymes.</w:t>
            </w:r>
          </w:p>
        </w:tc>
        <w:tc>
          <w:tcPr>
            <w:tcW w:w="850" w:type="dxa"/>
          </w:tcPr>
          <w:p w14:paraId="425073A0" w14:textId="77777777" w:rsidR="007918C5" w:rsidRPr="002E07FE" w:rsidRDefault="007918C5" w:rsidP="007918C5">
            <w:pPr>
              <w:rPr>
                <w:rFonts w:ascii="Arial" w:hAnsi="Arial" w:cs="Arial"/>
                <w:sz w:val="14"/>
                <w:szCs w:val="14"/>
              </w:rPr>
            </w:pPr>
          </w:p>
        </w:tc>
      </w:tr>
      <w:tr w:rsidR="00821628" w:rsidRPr="0043764F" w14:paraId="6547A481" w14:textId="77777777" w:rsidTr="002E07FE">
        <w:tc>
          <w:tcPr>
            <w:tcW w:w="10207" w:type="dxa"/>
            <w:gridSpan w:val="2"/>
          </w:tcPr>
          <w:p w14:paraId="2FDC3F96" w14:textId="77777777" w:rsidR="00821628" w:rsidRPr="0043764F" w:rsidRDefault="00821628" w:rsidP="00173E4A">
            <w:pPr>
              <w:rPr>
                <w:rFonts w:ascii="Arial" w:hAnsi="Arial" w:cs="Arial"/>
                <w:sz w:val="24"/>
                <w:szCs w:val="24"/>
              </w:rPr>
            </w:pPr>
            <w:r w:rsidRPr="0043764F">
              <w:rPr>
                <w:rFonts w:ascii="Arial" w:hAnsi="Arial" w:cs="Arial"/>
                <w:sz w:val="24"/>
                <w:szCs w:val="24"/>
              </w:rPr>
              <w:t>Environmental Print is appropriately used throughout the room, including appropriate signs and labels.</w:t>
            </w:r>
          </w:p>
        </w:tc>
        <w:tc>
          <w:tcPr>
            <w:tcW w:w="850" w:type="dxa"/>
          </w:tcPr>
          <w:p w14:paraId="2F803A41" w14:textId="77777777" w:rsidR="00821628" w:rsidRPr="002E07FE" w:rsidRDefault="00821628" w:rsidP="00173E4A">
            <w:pPr>
              <w:rPr>
                <w:rFonts w:ascii="Arial" w:hAnsi="Arial" w:cs="Arial"/>
                <w:sz w:val="14"/>
                <w:szCs w:val="14"/>
              </w:rPr>
            </w:pPr>
          </w:p>
        </w:tc>
      </w:tr>
      <w:tr w:rsidR="00821628" w:rsidRPr="0043764F" w14:paraId="0DE57D7D" w14:textId="77777777" w:rsidTr="002E07FE">
        <w:tc>
          <w:tcPr>
            <w:tcW w:w="10207" w:type="dxa"/>
            <w:gridSpan w:val="2"/>
          </w:tcPr>
          <w:p w14:paraId="087EE15A" w14:textId="77777777" w:rsidR="00821628" w:rsidRPr="0043764F" w:rsidRDefault="00821628" w:rsidP="00AD4325">
            <w:pPr>
              <w:rPr>
                <w:rFonts w:ascii="Arial" w:hAnsi="Arial" w:cs="Arial"/>
                <w:sz w:val="24"/>
                <w:szCs w:val="24"/>
              </w:rPr>
            </w:pPr>
            <w:r>
              <w:rPr>
                <w:rFonts w:ascii="Arial" w:hAnsi="Arial" w:cs="Arial"/>
                <w:sz w:val="24"/>
                <w:szCs w:val="24"/>
              </w:rPr>
              <w:t>Exciting ABC / Alphabet books are used to promote an interest in</w:t>
            </w:r>
            <w:r w:rsidR="003A6F1E">
              <w:rPr>
                <w:rFonts w:ascii="Arial" w:hAnsi="Arial" w:cs="Arial"/>
                <w:sz w:val="24"/>
                <w:szCs w:val="24"/>
              </w:rPr>
              <w:t xml:space="preserve"> phonemes, for example the ‘S</w:t>
            </w:r>
            <w:r>
              <w:rPr>
                <w:rFonts w:ascii="Arial" w:hAnsi="Arial" w:cs="Arial"/>
                <w:sz w:val="24"/>
                <w:szCs w:val="24"/>
              </w:rPr>
              <w:t>uperhero</w:t>
            </w:r>
            <w:r w:rsidR="003A6F1E">
              <w:rPr>
                <w:rFonts w:ascii="Arial" w:hAnsi="Arial" w:cs="Arial"/>
                <w:sz w:val="24"/>
                <w:szCs w:val="24"/>
              </w:rPr>
              <w:t xml:space="preserve"> ABC’</w:t>
            </w:r>
            <w:r>
              <w:rPr>
                <w:rFonts w:ascii="Arial" w:hAnsi="Arial" w:cs="Arial"/>
                <w:sz w:val="24"/>
                <w:szCs w:val="24"/>
              </w:rPr>
              <w:t xml:space="preserve"> book</w:t>
            </w:r>
            <w:r w:rsidR="003A6F1E">
              <w:rPr>
                <w:rFonts w:ascii="Arial" w:hAnsi="Arial" w:cs="Arial"/>
                <w:sz w:val="24"/>
                <w:szCs w:val="24"/>
              </w:rPr>
              <w:t xml:space="preserve"> by Bob McLeod.</w:t>
            </w:r>
          </w:p>
        </w:tc>
        <w:tc>
          <w:tcPr>
            <w:tcW w:w="850" w:type="dxa"/>
          </w:tcPr>
          <w:p w14:paraId="0697F02C" w14:textId="77777777" w:rsidR="00821628" w:rsidRPr="002E07FE" w:rsidRDefault="00821628" w:rsidP="00173E4A">
            <w:pPr>
              <w:rPr>
                <w:rFonts w:ascii="Arial" w:hAnsi="Arial" w:cs="Arial"/>
                <w:sz w:val="14"/>
                <w:szCs w:val="14"/>
              </w:rPr>
            </w:pPr>
          </w:p>
        </w:tc>
      </w:tr>
      <w:tr w:rsidR="00821628" w:rsidRPr="0043764F" w14:paraId="076B4A62" w14:textId="77777777" w:rsidTr="002E07FE">
        <w:trPr>
          <w:trHeight w:val="342"/>
        </w:trPr>
        <w:tc>
          <w:tcPr>
            <w:tcW w:w="10207" w:type="dxa"/>
            <w:gridSpan w:val="2"/>
          </w:tcPr>
          <w:p w14:paraId="380BCC0C" w14:textId="77777777" w:rsidR="00821628" w:rsidRPr="0043764F" w:rsidRDefault="00821628" w:rsidP="00173E4A">
            <w:pPr>
              <w:rPr>
                <w:rFonts w:ascii="Arial" w:hAnsi="Arial" w:cs="Arial"/>
                <w:sz w:val="24"/>
                <w:szCs w:val="24"/>
              </w:rPr>
            </w:pPr>
            <w:r>
              <w:rPr>
                <w:rFonts w:ascii="Arial" w:hAnsi="Arial" w:cs="Arial"/>
                <w:sz w:val="24"/>
                <w:szCs w:val="24"/>
              </w:rPr>
              <w:t xml:space="preserve">Recipe cards/books are provided </w:t>
            </w:r>
            <w:r w:rsidRPr="0043764F">
              <w:rPr>
                <w:rFonts w:ascii="Arial" w:hAnsi="Arial" w:cs="Arial"/>
                <w:sz w:val="24"/>
                <w:szCs w:val="24"/>
              </w:rPr>
              <w:t>in</w:t>
            </w:r>
            <w:r>
              <w:rPr>
                <w:rFonts w:ascii="Arial" w:hAnsi="Arial" w:cs="Arial"/>
                <w:sz w:val="24"/>
                <w:szCs w:val="24"/>
              </w:rPr>
              <w:t xml:space="preserve"> appropriate places for example in</w:t>
            </w:r>
            <w:r w:rsidRPr="0043764F">
              <w:rPr>
                <w:rFonts w:ascii="Arial" w:hAnsi="Arial" w:cs="Arial"/>
                <w:sz w:val="24"/>
                <w:szCs w:val="24"/>
              </w:rPr>
              <w:t xml:space="preserve"> the home bay</w:t>
            </w:r>
            <w:r>
              <w:rPr>
                <w:rFonts w:ascii="Arial" w:hAnsi="Arial" w:cs="Arial"/>
                <w:sz w:val="24"/>
                <w:szCs w:val="24"/>
              </w:rPr>
              <w:t>, play</w:t>
            </w:r>
            <w:r w:rsidRPr="0043764F">
              <w:rPr>
                <w:rFonts w:ascii="Arial" w:hAnsi="Arial" w:cs="Arial"/>
                <w:sz w:val="24"/>
                <w:szCs w:val="24"/>
              </w:rPr>
              <w:t>dough</w:t>
            </w:r>
            <w:r>
              <w:rPr>
                <w:rFonts w:ascii="Arial" w:hAnsi="Arial" w:cs="Arial"/>
                <w:sz w:val="24"/>
                <w:szCs w:val="24"/>
              </w:rPr>
              <w:t xml:space="preserve"> area, mud kitchen and sand area.</w:t>
            </w:r>
          </w:p>
        </w:tc>
        <w:tc>
          <w:tcPr>
            <w:tcW w:w="850" w:type="dxa"/>
          </w:tcPr>
          <w:p w14:paraId="379FC592" w14:textId="77777777" w:rsidR="00821628" w:rsidRPr="002E07FE" w:rsidRDefault="00821628" w:rsidP="00173E4A">
            <w:pPr>
              <w:rPr>
                <w:rFonts w:ascii="Arial" w:hAnsi="Arial" w:cs="Arial"/>
                <w:sz w:val="14"/>
                <w:szCs w:val="14"/>
              </w:rPr>
            </w:pPr>
          </w:p>
        </w:tc>
      </w:tr>
      <w:tr w:rsidR="00821628" w:rsidRPr="00107CDB" w14:paraId="230A3AF1" w14:textId="77777777" w:rsidTr="002E07FE">
        <w:tc>
          <w:tcPr>
            <w:tcW w:w="10207" w:type="dxa"/>
            <w:gridSpan w:val="2"/>
          </w:tcPr>
          <w:p w14:paraId="3A114AFF" w14:textId="77777777" w:rsidR="00821628" w:rsidRPr="00107CDB" w:rsidRDefault="00821628" w:rsidP="00173E4A">
            <w:pPr>
              <w:tabs>
                <w:tab w:val="left" w:pos="0"/>
              </w:tabs>
              <w:rPr>
                <w:rFonts w:ascii="Arial" w:hAnsi="Arial" w:cs="Arial"/>
                <w:color w:val="000000"/>
                <w:sz w:val="24"/>
                <w:szCs w:val="24"/>
              </w:rPr>
            </w:pPr>
            <w:r w:rsidRPr="00107CDB">
              <w:rPr>
                <w:rFonts w:ascii="Arial" w:hAnsi="Arial" w:cs="Arial"/>
                <w:color w:val="000000"/>
                <w:sz w:val="24"/>
                <w:szCs w:val="24"/>
              </w:rPr>
              <w:t xml:space="preserve">CDs of popular songs and rhymes are used with the children to encourage recall; the words in a book/song sheets are placed alongside. </w:t>
            </w:r>
          </w:p>
        </w:tc>
        <w:tc>
          <w:tcPr>
            <w:tcW w:w="850" w:type="dxa"/>
          </w:tcPr>
          <w:p w14:paraId="4476F7B9" w14:textId="77777777" w:rsidR="00821628" w:rsidRPr="002E07FE" w:rsidRDefault="00821628" w:rsidP="00173E4A">
            <w:pPr>
              <w:rPr>
                <w:rFonts w:ascii="Arial" w:hAnsi="Arial" w:cs="Arial"/>
                <w:sz w:val="14"/>
                <w:szCs w:val="14"/>
              </w:rPr>
            </w:pPr>
          </w:p>
        </w:tc>
      </w:tr>
      <w:tr w:rsidR="00BF5A61" w:rsidRPr="0043764F" w14:paraId="2D3A3E21" w14:textId="77777777" w:rsidTr="002E07FE">
        <w:tc>
          <w:tcPr>
            <w:tcW w:w="10207" w:type="dxa"/>
            <w:gridSpan w:val="2"/>
          </w:tcPr>
          <w:p w14:paraId="5A83F502" w14:textId="77777777" w:rsidR="00BF5A61" w:rsidRPr="0043764F" w:rsidRDefault="00BF5A61" w:rsidP="00173E4A">
            <w:pPr>
              <w:rPr>
                <w:rFonts w:ascii="Arial" w:hAnsi="Arial" w:cs="Arial"/>
                <w:sz w:val="24"/>
                <w:szCs w:val="24"/>
              </w:rPr>
            </w:pPr>
            <w:r>
              <w:rPr>
                <w:rFonts w:ascii="Arial" w:hAnsi="Arial" w:cs="Arial"/>
                <w:sz w:val="24"/>
                <w:szCs w:val="24"/>
              </w:rPr>
              <w:t xml:space="preserve">Lola the listening Leopard is introduced to the children and used for Language and Literacy Activities. </w:t>
            </w:r>
          </w:p>
        </w:tc>
        <w:tc>
          <w:tcPr>
            <w:tcW w:w="850" w:type="dxa"/>
          </w:tcPr>
          <w:p w14:paraId="135B362E" w14:textId="77777777" w:rsidR="00BF5A61" w:rsidRPr="002E07FE" w:rsidRDefault="00BF5A61" w:rsidP="00173E4A">
            <w:pPr>
              <w:rPr>
                <w:rFonts w:ascii="Arial" w:hAnsi="Arial" w:cs="Arial"/>
                <w:sz w:val="14"/>
                <w:szCs w:val="14"/>
              </w:rPr>
            </w:pPr>
          </w:p>
        </w:tc>
      </w:tr>
      <w:tr w:rsidR="00BF5A61" w:rsidRPr="0043764F" w14:paraId="79CF0007" w14:textId="77777777" w:rsidTr="002E07FE">
        <w:tc>
          <w:tcPr>
            <w:tcW w:w="10207" w:type="dxa"/>
            <w:gridSpan w:val="2"/>
          </w:tcPr>
          <w:p w14:paraId="2E6E5367" w14:textId="77777777" w:rsidR="00BF5A61" w:rsidRPr="0043764F" w:rsidRDefault="00BF5A61" w:rsidP="00173E4A">
            <w:pPr>
              <w:rPr>
                <w:rFonts w:ascii="Arial" w:hAnsi="Arial" w:cs="Arial"/>
                <w:sz w:val="24"/>
                <w:szCs w:val="24"/>
              </w:rPr>
            </w:pPr>
            <w:r>
              <w:rPr>
                <w:rFonts w:ascii="Arial" w:hAnsi="Arial" w:cs="Arial"/>
                <w:sz w:val="24"/>
                <w:szCs w:val="24"/>
              </w:rPr>
              <w:t xml:space="preserve">Beat Baby is introduced to the children and used for Language and Literacy Activities. </w:t>
            </w:r>
          </w:p>
        </w:tc>
        <w:tc>
          <w:tcPr>
            <w:tcW w:w="850" w:type="dxa"/>
          </w:tcPr>
          <w:p w14:paraId="598260F8" w14:textId="77777777" w:rsidR="00BF5A61" w:rsidRPr="002E07FE" w:rsidRDefault="00BF5A61" w:rsidP="00173E4A">
            <w:pPr>
              <w:rPr>
                <w:rFonts w:ascii="Arial" w:hAnsi="Arial" w:cs="Arial"/>
                <w:sz w:val="14"/>
                <w:szCs w:val="14"/>
              </w:rPr>
            </w:pPr>
          </w:p>
        </w:tc>
      </w:tr>
      <w:tr w:rsidR="00BF5A61" w:rsidRPr="0043764F" w14:paraId="4013C32D" w14:textId="77777777" w:rsidTr="002E07FE">
        <w:tc>
          <w:tcPr>
            <w:tcW w:w="10207" w:type="dxa"/>
            <w:gridSpan w:val="2"/>
          </w:tcPr>
          <w:p w14:paraId="15410900" w14:textId="77777777" w:rsidR="00BF5A61" w:rsidRPr="0043764F" w:rsidRDefault="00BF5A61" w:rsidP="00E97B50">
            <w:pPr>
              <w:rPr>
                <w:rFonts w:ascii="Arial" w:hAnsi="Arial" w:cs="Arial"/>
                <w:sz w:val="24"/>
                <w:szCs w:val="24"/>
              </w:rPr>
            </w:pPr>
            <w:r w:rsidRPr="003A6F1E">
              <w:rPr>
                <w:rFonts w:ascii="Arial" w:hAnsi="Arial" w:cs="Arial"/>
                <w:sz w:val="24"/>
                <w:szCs w:val="24"/>
              </w:rPr>
              <w:t>Dogger is introduced to the children and used for Language</w:t>
            </w:r>
            <w:r w:rsidR="00E97B50">
              <w:rPr>
                <w:rFonts w:ascii="Arial" w:hAnsi="Arial" w:cs="Arial"/>
                <w:sz w:val="24"/>
                <w:szCs w:val="24"/>
              </w:rPr>
              <w:t xml:space="preserve">, </w:t>
            </w:r>
            <w:r w:rsidRPr="003A6F1E">
              <w:rPr>
                <w:rFonts w:ascii="Arial" w:hAnsi="Arial" w:cs="Arial"/>
                <w:sz w:val="24"/>
                <w:szCs w:val="24"/>
              </w:rPr>
              <w:t xml:space="preserve">Literacy </w:t>
            </w:r>
            <w:r w:rsidR="00E97B50">
              <w:rPr>
                <w:rFonts w:ascii="Arial" w:hAnsi="Arial" w:cs="Arial"/>
                <w:sz w:val="24"/>
                <w:szCs w:val="24"/>
              </w:rPr>
              <w:t xml:space="preserve">and PSED </w:t>
            </w:r>
            <w:r w:rsidRPr="003A6F1E">
              <w:rPr>
                <w:rFonts w:ascii="Arial" w:hAnsi="Arial" w:cs="Arial"/>
                <w:sz w:val="24"/>
                <w:szCs w:val="24"/>
              </w:rPr>
              <w:t>Activities</w:t>
            </w:r>
            <w:r w:rsidR="00E97B50">
              <w:rPr>
                <w:rFonts w:ascii="Arial" w:hAnsi="Arial" w:cs="Arial"/>
                <w:sz w:val="24"/>
                <w:szCs w:val="24"/>
              </w:rPr>
              <w:t>.</w:t>
            </w:r>
          </w:p>
        </w:tc>
        <w:tc>
          <w:tcPr>
            <w:tcW w:w="850" w:type="dxa"/>
          </w:tcPr>
          <w:p w14:paraId="7B031399" w14:textId="77777777" w:rsidR="00BF5A61" w:rsidRPr="002E07FE" w:rsidRDefault="00BF5A61" w:rsidP="00173E4A">
            <w:pPr>
              <w:rPr>
                <w:rFonts w:ascii="Arial" w:hAnsi="Arial" w:cs="Arial"/>
                <w:sz w:val="14"/>
                <w:szCs w:val="14"/>
              </w:rPr>
            </w:pPr>
          </w:p>
        </w:tc>
      </w:tr>
      <w:tr w:rsidR="00BF5A61" w:rsidRPr="0043764F" w14:paraId="5B6ACBE0" w14:textId="77777777" w:rsidTr="002E07FE">
        <w:trPr>
          <w:trHeight w:val="554"/>
        </w:trPr>
        <w:tc>
          <w:tcPr>
            <w:tcW w:w="10207" w:type="dxa"/>
            <w:gridSpan w:val="2"/>
          </w:tcPr>
          <w:p w14:paraId="51337315" w14:textId="77777777" w:rsidR="00BF5A61" w:rsidRPr="0043764F" w:rsidRDefault="00BF5A61" w:rsidP="00173E4A">
            <w:pPr>
              <w:rPr>
                <w:rFonts w:ascii="Arial" w:hAnsi="Arial" w:cs="Arial"/>
                <w:sz w:val="24"/>
                <w:szCs w:val="24"/>
              </w:rPr>
            </w:pPr>
            <w:r>
              <w:rPr>
                <w:rFonts w:ascii="Arial" w:hAnsi="Arial" w:cs="Arial"/>
                <w:sz w:val="24"/>
                <w:szCs w:val="24"/>
              </w:rPr>
              <w:t xml:space="preserve">There is </w:t>
            </w:r>
            <w:r w:rsidRPr="0043764F">
              <w:rPr>
                <w:rFonts w:ascii="Arial" w:hAnsi="Arial" w:cs="Arial"/>
                <w:sz w:val="24"/>
                <w:szCs w:val="24"/>
              </w:rPr>
              <w:t>eno</w:t>
            </w:r>
            <w:r>
              <w:rPr>
                <w:rFonts w:ascii="Arial" w:hAnsi="Arial" w:cs="Arial"/>
                <w:sz w:val="24"/>
                <w:szCs w:val="24"/>
              </w:rPr>
              <w:t>ugh floor space inside and out for children to be</w:t>
            </w:r>
            <w:r w:rsidRPr="0043764F">
              <w:rPr>
                <w:rFonts w:ascii="Arial" w:hAnsi="Arial" w:cs="Arial"/>
                <w:sz w:val="24"/>
                <w:szCs w:val="24"/>
              </w:rPr>
              <w:t xml:space="preserve"> </w:t>
            </w:r>
            <w:r>
              <w:rPr>
                <w:rFonts w:ascii="Arial" w:hAnsi="Arial" w:cs="Arial"/>
                <w:sz w:val="24"/>
                <w:szCs w:val="24"/>
              </w:rPr>
              <w:t>‘</w:t>
            </w:r>
            <w:r w:rsidRPr="0043764F">
              <w:rPr>
                <w:rFonts w:ascii="Arial" w:hAnsi="Arial" w:cs="Arial"/>
                <w:sz w:val="24"/>
                <w:szCs w:val="24"/>
              </w:rPr>
              <w:t>dramatic</w:t>
            </w:r>
            <w:r>
              <w:rPr>
                <w:rFonts w:ascii="Arial" w:hAnsi="Arial" w:cs="Arial"/>
                <w:sz w:val="24"/>
                <w:szCs w:val="24"/>
              </w:rPr>
              <w:t>’</w:t>
            </w:r>
            <w:r w:rsidRPr="0043764F">
              <w:rPr>
                <w:rFonts w:ascii="Arial" w:hAnsi="Arial" w:cs="Arial"/>
                <w:sz w:val="24"/>
                <w:szCs w:val="24"/>
              </w:rPr>
              <w:t xml:space="preserve"> and creative, e.g. acting out stories, making dens, w</w:t>
            </w:r>
            <w:r w:rsidR="0023513B">
              <w:rPr>
                <w:rFonts w:ascii="Arial" w:hAnsi="Arial" w:cs="Arial"/>
                <w:sz w:val="24"/>
                <w:szCs w:val="24"/>
              </w:rPr>
              <w:t>orking on large sheets of paper</w:t>
            </w:r>
            <w:r w:rsidR="00E97B50">
              <w:rPr>
                <w:rFonts w:ascii="Arial" w:hAnsi="Arial" w:cs="Arial"/>
                <w:sz w:val="24"/>
                <w:szCs w:val="24"/>
              </w:rPr>
              <w:t>.</w:t>
            </w:r>
          </w:p>
        </w:tc>
        <w:tc>
          <w:tcPr>
            <w:tcW w:w="850" w:type="dxa"/>
          </w:tcPr>
          <w:p w14:paraId="3DD2CF63" w14:textId="77777777" w:rsidR="00BF5A61" w:rsidRPr="002E07FE" w:rsidRDefault="00BF5A61" w:rsidP="00173E4A">
            <w:pPr>
              <w:rPr>
                <w:rFonts w:ascii="Arial" w:hAnsi="Arial" w:cs="Arial"/>
                <w:sz w:val="14"/>
                <w:szCs w:val="14"/>
              </w:rPr>
            </w:pPr>
          </w:p>
        </w:tc>
      </w:tr>
      <w:tr w:rsidR="00BF5A61" w:rsidRPr="0043764F" w14:paraId="4706BB94" w14:textId="77777777" w:rsidTr="002E07FE">
        <w:tc>
          <w:tcPr>
            <w:tcW w:w="10207" w:type="dxa"/>
            <w:gridSpan w:val="2"/>
          </w:tcPr>
          <w:p w14:paraId="2B1C3215" w14:textId="77777777" w:rsidR="00BF5A61" w:rsidRPr="0043764F" w:rsidRDefault="00BF5A61" w:rsidP="00173E4A">
            <w:pPr>
              <w:rPr>
                <w:rFonts w:ascii="Arial" w:hAnsi="Arial" w:cs="Arial"/>
                <w:sz w:val="24"/>
                <w:szCs w:val="24"/>
              </w:rPr>
            </w:pPr>
            <w:r>
              <w:rPr>
                <w:rFonts w:ascii="Arial" w:hAnsi="Arial" w:cs="Arial"/>
                <w:sz w:val="24"/>
                <w:szCs w:val="24"/>
              </w:rPr>
              <w:t xml:space="preserve">Children take part in activities which </w:t>
            </w:r>
            <w:r w:rsidRPr="0043764F">
              <w:rPr>
                <w:rFonts w:ascii="Arial" w:hAnsi="Arial" w:cs="Arial"/>
                <w:sz w:val="24"/>
                <w:szCs w:val="24"/>
              </w:rPr>
              <w:t>link language with physical movement, e.g. in action songs</w:t>
            </w:r>
            <w:r>
              <w:rPr>
                <w:rFonts w:ascii="Arial" w:hAnsi="Arial" w:cs="Arial"/>
                <w:sz w:val="24"/>
                <w:szCs w:val="24"/>
              </w:rPr>
              <w:t xml:space="preserve"> and rhymes, cookery, gardening, wake up shake up session, </w:t>
            </w:r>
            <w:r w:rsidR="000304C8">
              <w:rPr>
                <w:rFonts w:ascii="Arial" w:hAnsi="Arial" w:cs="Arial"/>
                <w:sz w:val="24"/>
                <w:szCs w:val="24"/>
              </w:rPr>
              <w:t xml:space="preserve">write dance, </w:t>
            </w:r>
            <w:r>
              <w:rPr>
                <w:rFonts w:ascii="Arial" w:hAnsi="Arial" w:cs="Arial"/>
                <w:sz w:val="24"/>
                <w:szCs w:val="24"/>
              </w:rPr>
              <w:t>busy feet session</w:t>
            </w:r>
            <w:r w:rsidR="000304C8">
              <w:rPr>
                <w:rFonts w:ascii="Arial" w:hAnsi="Arial" w:cs="Arial"/>
                <w:sz w:val="24"/>
                <w:szCs w:val="24"/>
              </w:rPr>
              <w:t>s</w:t>
            </w:r>
            <w:r>
              <w:rPr>
                <w:rFonts w:ascii="Arial" w:hAnsi="Arial" w:cs="Arial"/>
                <w:sz w:val="24"/>
                <w:szCs w:val="24"/>
              </w:rPr>
              <w:t xml:space="preserve"> or movement and dance. </w:t>
            </w:r>
          </w:p>
        </w:tc>
        <w:tc>
          <w:tcPr>
            <w:tcW w:w="850" w:type="dxa"/>
          </w:tcPr>
          <w:p w14:paraId="73BA2412" w14:textId="77777777" w:rsidR="00BF5A61" w:rsidRPr="002E07FE" w:rsidRDefault="00BF5A61" w:rsidP="00173E4A">
            <w:pPr>
              <w:rPr>
                <w:rFonts w:ascii="Arial" w:hAnsi="Arial" w:cs="Arial"/>
                <w:sz w:val="14"/>
                <w:szCs w:val="14"/>
              </w:rPr>
            </w:pPr>
          </w:p>
        </w:tc>
      </w:tr>
      <w:tr w:rsidR="00CA393B" w:rsidRPr="0043764F" w14:paraId="2C4FB2E2" w14:textId="77777777" w:rsidTr="002E07FE">
        <w:tc>
          <w:tcPr>
            <w:tcW w:w="10207" w:type="dxa"/>
            <w:gridSpan w:val="2"/>
          </w:tcPr>
          <w:p w14:paraId="6856EC1D" w14:textId="77777777" w:rsidR="00CA393B" w:rsidRDefault="00CA393B" w:rsidP="00173E4A">
            <w:pPr>
              <w:rPr>
                <w:rFonts w:ascii="Arial" w:hAnsi="Arial" w:cs="Arial"/>
                <w:sz w:val="24"/>
                <w:szCs w:val="24"/>
              </w:rPr>
            </w:pPr>
            <w:r w:rsidRPr="00CA393B">
              <w:rPr>
                <w:rFonts w:ascii="Arial" w:hAnsi="Arial" w:cs="Arial"/>
                <w:sz w:val="24"/>
                <w:szCs w:val="24"/>
              </w:rPr>
              <w:t>Children are encouraged to</w:t>
            </w:r>
            <w:r w:rsidR="007E777A">
              <w:rPr>
                <w:rFonts w:ascii="Arial" w:hAnsi="Arial" w:cs="Arial"/>
                <w:sz w:val="24"/>
                <w:szCs w:val="24"/>
              </w:rPr>
              <w:t xml:space="preserve"> join in with action rhymes/</w:t>
            </w:r>
            <w:r w:rsidRPr="00CA393B">
              <w:rPr>
                <w:rFonts w:ascii="Arial" w:hAnsi="Arial" w:cs="Arial"/>
                <w:sz w:val="24"/>
                <w:szCs w:val="24"/>
              </w:rPr>
              <w:t>songs</w:t>
            </w:r>
            <w:r w:rsidR="007E777A">
              <w:rPr>
                <w:rFonts w:ascii="Arial" w:hAnsi="Arial" w:cs="Arial"/>
                <w:sz w:val="24"/>
                <w:szCs w:val="24"/>
              </w:rPr>
              <w:t xml:space="preserve"> and ring games; </w:t>
            </w:r>
            <w:r>
              <w:rPr>
                <w:rFonts w:ascii="Arial" w:hAnsi="Arial" w:cs="Arial"/>
                <w:sz w:val="24"/>
                <w:szCs w:val="24"/>
              </w:rPr>
              <w:t xml:space="preserve"> like ‘Happy and you know it’ ‘Ruby Ring’ Teddy bear Teddy bear’ </w:t>
            </w:r>
            <w:r w:rsidR="007E777A">
              <w:rPr>
                <w:rFonts w:ascii="Arial" w:hAnsi="Arial" w:cs="Arial"/>
                <w:sz w:val="24"/>
                <w:szCs w:val="24"/>
              </w:rPr>
              <w:t>or ‘Farmers in his den’, ‘There</w:t>
            </w:r>
            <w:r w:rsidR="000304C8">
              <w:rPr>
                <w:rFonts w:ascii="Arial" w:hAnsi="Arial" w:cs="Arial"/>
                <w:sz w:val="24"/>
                <w:szCs w:val="24"/>
              </w:rPr>
              <w:t xml:space="preserve"> was a princess long ago’ and ‘I</w:t>
            </w:r>
            <w:r w:rsidR="007E777A">
              <w:rPr>
                <w:rFonts w:ascii="Arial" w:hAnsi="Arial" w:cs="Arial"/>
                <w:sz w:val="24"/>
                <w:szCs w:val="24"/>
              </w:rPr>
              <w:t xml:space="preserve">n and out the dusty bluebells’  etc. </w:t>
            </w:r>
          </w:p>
        </w:tc>
        <w:tc>
          <w:tcPr>
            <w:tcW w:w="850" w:type="dxa"/>
          </w:tcPr>
          <w:p w14:paraId="69ACFC15" w14:textId="77777777" w:rsidR="00CA393B" w:rsidRPr="002E07FE" w:rsidRDefault="00CA393B" w:rsidP="00173E4A">
            <w:pPr>
              <w:rPr>
                <w:rFonts w:ascii="Arial" w:hAnsi="Arial" w:cs="Arial"/>
                <w:sz w:val="14"/>
                <w:szCs w:val="14"/>
              </w:rPr>
            </w:pPr>
          </w:p>
        </w:tc>
      </w:tr>
      <w:tr w:rsidR="00BF5A61" w:rsidRPr="0043764F" w14:paraId="33657F9A" w14:textId="77777777" w:rsidTr="002E07FE">
        <w:tc>
          <w:tcPr>
            <w:tcW w:w="10207" w:type="dxa"/>
            <w:gridSpan w:val="2"/>
          </w:tcPr>
          <w:p w14:paraId="088E483E" w14:textId="77777777" w:rsidR="00BF5A61" w:rsidRPr="0043764F" w:rsidRDefault="00BF5A61" w:rsidP="00173E4A">
            <w:pPr>
              <w:rPr>
                <w:rFonts w:ascii="Arial" w:hAnsi="Arial" w:cs="Arial"/>
                <w:sz w:val="24"/>
                <w:szCs w:val="24"/>
              </w:rPr>
            </w:pPr>
            <w:r>
              <w:rPr>
                <w:rFonts w:ascii="Arial" w:hAnsi="Arial" w:cs="Arial"/>
                <w:sz w:val="24"/>
                <w:szCs w:val="24"/>
              </w:rPr>
              <w:t>C</w:t>
            </w:r>
            <w:r w:rsidR="000304C8">
              <w:rPr>
                <w:rFonts w:ascii="Arial" w:hAnsi="Arial" w:cs="Arial"/>
                <w:sz w:val="24"/>
                <w:szCs w:val="24"/>
              </w:rPr>
              <w:t>hildren have access to IT Resources, P</w:t>
            </w:r>
            <w:r w:rsidRPr="0043764F">
              <w:rPr>
                <w:rFonts w:ascii="Arial" w:hAnsi="Arial" w:cs="Arial"/>
                <w:sz w:val="24"/>
                <w:szCs w:val="24"/>
              </w:rPr>
              <w:t>rogrammes and Apps to enhance their</w:t>
            </w:r>
            <w:r>
              <w:rPr>
                <w:rFonts w:ascii="Arial" w:hAnsi="Arial" w:cs="Arial"/>
                <w:sz w:val="24"/>
                <w:szCs w:val="24"/>
              </w:rPr>
              <w:t xml:space="preserve"> Literacy skills. This includes </w:t>
            </w:r>
            <w:r w:rsidRPr="0043764F">
              <w:rPr>
                <w:rFonts w:ascii="Arial" w:hAnsi="Arial" w:cs="Arial"/>
                <w:sz w:val="24"/>
                <w:szCs w:val="24"/>
              </w:rPr>
              <w:t>suitable reading and w</w:t>
            </w:r>
            <w:r>
              <w:rPr>
                <w:rFonts w:ascii="Arial" w:hAnsi="Arial" w:cs="Arial"/>
                <w:sz w:val="24"/>
                <w:szCs w:val="24"/>
              </w:rPr>
              <w:t xml:space="preserve">riting software programs. </w:t>
            </w:r>
          </w:p>
        </w:tc>
        <w:tc>
          <w:tcPr>
            <w:tcW w:w="850" w:type="dxa"/>
          </w:tcPr>
          <w:p w14:paraId="55763895" w14:textId="77777777" w:rsidR="00BF5A61" w:rsidRPr="002E07FE" w:rsidRDefault="00BF5A61" w:rsidP="00173E4A">
            <w:pPr>
              <w:rPr>
                <w:rFonts w:ascii="Arial" w:hAnsi="Arial" w:cs="Arial"/>
                <w:sz w:val="14"/>
                <w:szCs w:val="14"/>
              </w:rPr>
            </w:pPr>
          </w:p>
        </w:tc>
      </w:tr>
      <w:tr w:rsidR="00BF5A61" w:rsidRPr="0043764F" w14:paraId="1AE3F836" w14:textId="77777777" w:rsidTr="002E07FE">
        <w:tc>
          <w:tcPr>
            <w:tcW w:w="10207" w:type="dxa"/>
            <w:gridSpan w:val="2"/>
          </w:tcPr>
          <w:p w14:paraId="57DCF7C2" w14:textId="77777777" w:rsidR="00BF5A61" w:rsidRPr="0043764F" w:rsidRDefault="00BF5A61" w:rsidP="00173E4A">
            <w:pPr>
              <w:rPr>
                <w:rFonts w:ascii="Arial" w:hAnsi="Arial" w:cs="Arial"/>
                <w:color w:val="000000"/>
                <w:sz w:val="24"/>
                <w:szCs w:val="24"/>
              </w:rPr>
            </w:pPr>
            <w:r>
              <w:rPr>
                <w:rFonts w:ascii="Arial" w:hAnsi="Arial" w:cs="Arial"/>
                <w:sz w:val="24"/>
                <w:szCs w:val="24"/>
              </w:rPr>
              <w:t>The interactive whiteboard is accessible to children and</w:t>
            </w:r>
            <w:r w:rsidRPr="0043764F">
              <w:rPr>
                <w:rFonts w:ascii="Arial" w:hAnsi="Arial" w:cs="Arial"/>
                <w:sz w:val="24"/>
                <w:szCs w:val="24"/>
              </w:rPr>
              <w:t xml:space="preserve"> they </w:t>
            </w:r>
            <w:r>
              <w:rPr>
                <w:rFonts w:ascii="Arial" w:hAnsi="Arial" w:cs="Arial"/>
                <w:sz w:val="24"/>
                <w:szCs w:val="24"/>
              </w:rPr>
              <w:t>have been taught how to use it</w:t>
            </w:r>
            <w:r w:rsidR="000304C8">
              <w:rPr>
                <w:rFonts w:ascii="Arial" w:hAnsi="Arial" w:cs="Arial"/>
                <w:sz w:val="24"/>
                <w:szCs w:val="24"/>
              </w:rPr>
              <w:t>.</w:t>
            </w:r>
          </w:p>
        </w:tc>
        <w:tc>
          <w:tcPr>
            <w:tcW w:w="850" w:type="dxa"/>
          </w:tcPr>
          <w:p w14:paraId="5319ABE3" w14:textId="77777777" w:rsidR="00BF5A61" w:rsidRPr="002E07FE" w:rsidRDefault="00BF5A61" w:rsidP="00173E4A">
            <w:pPr>
              <w:rPr>
                <w:rFonts w:ascii="Arial" w:hAnsi="Arial" w:cs="Arial"/>
                <w:sz w:val="14"/>
                <w:szCs w:val="14"/>
              </w:rPr>
            </w:pPr>
          </w:p>
        </w:tc>
      </w:tr>
      <w:tr w:rsidR="00BF5A61" w:rsidRPr="0043764F" w14:paraId="098AD057" w14:textId="77777777" w:rsidTr="002E07FE">
        <w:tc>
          <w:tcPr>
            <w:tcW w:w="10207" w:type="dxa"/>
            <w:gridSpan w:val="2"/>
          </w:tcPr>
          <w:p w14:paraId="36B5F3CE" w14:textId="77777777" w:rsidR="00BF5A61" w:rsidRPr="0043764F" w:rsidRDefault="00BF5A61" w:rsidP="00A0228A">
            <w:pPr>
              <w:rPr>
                <w:rFonts w:ascii="Arial" w:hAnsi="Arial" w:cs="Arial"/>
                <w:sz w:val="24"/>
                <w:szCs w:val="24"/>
              </w:rPr>
            </w:pPr>
            <w:r>
              <w:rPr>
                <w:rFonts w:ascii="Arial" w:hAnsi="Arial" w:cs="Arial"/>
                <w:sz w:val="24"/>
                <w:szCs w:val="24"/>
              </w:rPr>
              <w:t>T</w:t>
            </w:r>
            <w:r w:rsidRPr="0043764F">
              <w:rPr>
                <w:rFonts w:ascii="Arial" w:hAnsi="Arial" w:cs="Arial"/>
                <w:sz w:val="24"/>
                <w:szCs w:val="24"/>
              </w:rPr>
              <w:t>here</w:t>
            </w:r>
            <w:r w:rsidR="00A0228A">
              <w:rPr>
                <w:rFonts w:ascii="Arial" w:hAnsi="Arial" w:cs="Arial"/>
                <w:sz w:val="24"/>
                <w:szCs w:val="24"/>
              </w:rPr>
              <w:t xml:space="preserve"> is</w:t>
            </w:r>
            <w:r w:rsidRPr="0043764F">
              <w:rPr>
                <w:rFonts w:ascii="Arial" w:hAnsi="Arial" w:cs="Arial"/>
                <w:sz w:val="24"/>
                <w:szCs w:val="24"/>
              </w:rPr>
              <w:t xml:space="preserve"> an inviting listening post</w:t>
            </w:r>
            <w:r w:rsidR="00A0228A">
              <w:rPr>
                <w:rFonts w:ascii="Arial" w:hAnsi="Arial" w:cs="Arial"/>
                <w:sz w:val="24"/>
                <w:szCs w:val="24"/>
              </w:rPr>
              <w:t xml:space="preserve">/station </w:t>
            </w:r>
            <w:r w:rsidRPr="0043764F">
              <w:rPr>
                <w:rFonts w:ascii="Arial" w:hAnsi="Arial" w:cs="Arial"/>
                <w:sz w:val="24"/>
                <w:szCs w:val="24"/>
              </w:rPr>
              <w:t>with a variet</w:t>
            </w:r>
            <w:r>
              <w:rPr>
                <w:rFonts w:ascii="Arial" w:hAnsi="Arial" w:cs="Arial"/>
                <w:sz w:val="24"/>
                <w:szCs w:val="24"/>
              </w:rPr>
              <w:t xml:space="preserve">y of stories and rhymes on CD </w:t>
            </w:r>
            <w:r w:rsidR="00A0228A">
              <w:rPr>
                <w:rFonts w:ascii="Arial" w:hAnsi="Arial" w:cs="Arial"/>
                <w:sz w:val="24"/>
                <w:szCs w:val="24"/>
              </w:rPr>
              <w:t>f</w:t>
            </w:r>
            <w:r>
              <w:rPr>
                <w:rFonts w:ascii="Arial" w:hAnsi="Arial" w:cs="Arial"/>
                <w:sz w:val="24"/>
                <w:szCs w:val="24"/>
              </w:rPr>
              <w:t xml:space="preserve">or the </w:t>
            </w:r>
            <w:r w:rsidR="00A0228A">
              <w:rPr>
                <w:rFonts w:ascii="Arial" w:hAnsi="Arial" w:cs="Arial"/>
                <w:sz w:val="24"/>
                <w:szCs w:val="24"/>
              </w:rPr>
              <w:t>children to use.</w:t>
            </w:r>
            <w:r>
              <w:rPr>
                <w:rFonts w:ascii="Arial" w:hAnsi="Arial" w:cs="Arial"/>
                <w:sz w:val="24"/>
                <w:szCs w:val="24"/>
              </w:rPr>
              <w:t xml:space="preserve"> </w:t>
            </w:r>
          </w:p>
        </w:tc>
        <w:tc>
          <w:tcPr>
            <w:tcW w:w="850" w:type="dxa"/>
          </w:tcPr>
          <w:p w14:paraId="7D56E48C" w14:textId="77777777" w:rsidR="00BF5A61" w:rsidRPr="002E07FE" w:rsidRDefault="00BF5A61" w:rsidP="00173E4A">
            <w:pPr>
              <w:rPr>
                <w:rFonts w:ascii="Arial" w:hAnsi="Arial" w:cs="Arial"/>
                <w:sz w:val="14"/>
                <w:szCs w:val="14"/>
              </w:rPr>
            </w:pPr>
          </w:p>
        </w:tc>
      </w:tr>
      <w:tr w:rsidR="00A0228A" w:rsidRPr="0043764F" w14:paraId="19E91A5D" w14:textId="77777777" w:rsidTr="002E07FE">
        <w:tc>
          <w:tcPr>
            <w:tcW w:w="10207" w:type="dxa"/>
            <w:gridSpan w:val="2"/>
          </w:tcPr>
          <w:p w14:paraId="2D67484A" w14:textId="77777777" w:rsidR="00A0228A" w:rsidRDefault="00A0228A" w:rsidP="00A0228A">
            <w:pPr>
              <w:rPr>
                <w:rFonts w:ascii="Arial" w:hAnsi="Arial" w:cs="Arial"/>
                <w:sz w:val="24"/>
                <w:szCs w:val="24"/>
              </w:rPr>
            </w:pPr>
            <w:r>
              <w:rPr>
                <w:rFonts w:ascii="Arial" w:hAnsi="Arial" w:cs="Arial"/>
                <w:sz w:val="24"/>
                <w:szCs w:val="24"/>
              </w:rPr>
              <w:t xml:space="preserve">ICT is used to promote and teach Literacy; this could include using Interactive White Boards or Tablets for stories/rhymes or sequencing games. </w:t>
            </w:r>
          </w:p>
        </w:tc>
        <w:tc>
          <w:tcPr>
            <w:tcW w:w="850" w:type="dxa"/>
          </w:tcPr>
          <w:p w14:paraId="6E4CF893" w14:textId="77777777" w:rsidR="00A0228A" w:rsidRPr="002E07FE" w:rsidRDefault="00A0228A" w:rsidP="00173E4A">
            <w:pPr>
              <w:rPr>
                <w:rFonts w:ascii="Arial" w:hAnsi="Arial" w:cs="Arial"/>
                <w:sz w:val="14"/>
                <w:szCs w:val="14"/>
              </w:rPr>
            </w:pPr>
          </w:p>
        </w:tc>
      </w:tr>
      <w:tr w:rsidR="00173E4A" w:rsidRPr="0043764F" w14:paraId="50956D53" w14:textId="77777777" w:rsidTr="002E07FE">
        <w:tc>
          <w:tcPr>
            <w:tcW w:w="10207" w:type="dxa"/>
            <w:gridSpan w:val="2"/>
          </w:tcPr>
          <w:p w14:paraId="1EA5181C" w14:textId="77777777" w:rsidR="00173E4A" w:rsidRDefault="00173E4A" w:rsidP="00173E4A">
            <w:pPr>
              <w:rPr>
                <w:rFonts w:ascii="Arial" w:hAnsi="Arial" w:cs="Arial"/>
                <w:color w:val="000000"/>
                <w:sz w:val="24"/>
                <w:szCs w:val="24"/>
              </w:rPr>
            </w:pPr>
            <w:r w:rsidRPr="00173E4A">
              <w:rPr>
                <w:rFonts w:ascii="Arial" w:hAnsi="Arial" w:cs="Arial"/>
                <w:color w:val="000000"/>
                <w:sz w:val="24"/>
                <w:szCs w:val="24"/>
              </w:rPr>
              <w:t xml:space="preserve">There are small world items or puppets in use that are related to nursery rhymes and stories, so that children and adults can talk about ‘sequencing’ for example what did ‘Humpty Dumpty’ do first?  What happened after the pigs built their houses? </w:t>
            </w:r>
            <w:r>
              <w:rPr>
                <w:rFonts w:ascii="Arial" w:hAnsi="Arial" w:cs="Arial"/>
                <w:color w:val="000000"/>
                <w:sz w:val="24"/>
                <w:szCs w:val="24"/>
              </w:rPr>
              <w:t xml:space="preserve"> (sequencing cards can be used </w:t>
            </w:r>
            <w:r w:rsidR="000304C8">
              <w:rPr>
                <w:rFonts w:ascii="Arial" w:hAnsi="Arial" w:cs="Arial"/>
                <w:color w:val="000000"/>
                <w:sz w:val="24"/>
                <w:szCs w:val="24"/>
              </w:rPr>
              <w:t xml:space="preserve">to order and talk about </w:t>
            </w:r>
            <w:r>
              <w:rPr>
                <w:rFonts w:ascii="Arial" w:hAnsi="Arial" w:cs="Arial"/>
                <w:color w:val="000000"/>
                <w:sz w:val="24"/>
                <w:szCs w:val="24"/>
              </w:rPr>
              <w:t>when appropriate)</w:t>
            </w:r>
            <w:r w:rsidRPr="00173E4A">
              <w:rPr>
                <w:rFonts w:ascii="Arial" w:hAnsi="Arial" w:cs="Arial"/>
                <w:color w:val="000000"/>
                <w:sz w:val="24"/>
                <w:szCs w:val="24"/>
              </w:rPr>
              <w:tab/>
            </w:r>
          </w:p>
        </w:tc>
        <w:tc>
          <w:tcPr>
            <w:tcW w:w="850" w:type="dxa"/>
          </w:tcPr>
          <w:p w14:paraId="3E9AB819" w14:textId="77777777" w:rsidR="00173E4A" w:rsidRPr="002E07FE" w:rsidRDefault="00173E4A" w:rsidP="00173E4A">
            <w:pPr>
              <w:rPr>
                <w:rFonts w:ascii="Arial" w:hAnsi="Arial" w:cs="Arial"/>
                <w:sz w:val="14"/>
                <w:szCs w:val="14"/>
              </w:rPr>
            </w:pPr>
          </w:p>
        </w:tc>
      </w:tr>
      <w:tr w:rsidR="002B45C8" w:rsidRPr="0043764F" w14:paraId="2D85C67A" w14:textId="77777777" w:rsidTr="002E07FE">
        <w:tc>
          <w:tcPr>
            <w:tcW w:w="10207" w:type="dxa"/>
            <w:gridSpan w:val="2"/>
          </w:tcPr>
          <w:p w14:paraId="0F8FE59E" w14:textId="77777777" w:rsidR="002B45C8" w:rsidRPr="0043764F" w:rsidRDefault="002B45C8" w:rsidP="00173E4A">
            <w:pPr>
              <w:rPr>
                <w:rFonts w:ascii="Arial" w:hAnsi="Arial" w:cs="Arial"/>
                <w:sz w:val="24"/>
                <w:szCs w:val="24"/>
              </w:rPr>
            </w:pPr>
            <w:r>
              <w:rPr>
                <w:rFonts w:ascii="Arial" w:hAnsi="Arial" w:cs="Arial"/>
                <w:color w:val="000000"/>
                <w:sz w:val="24"/>
                <w:szCs w:val="24"/>
              </w:rPr>
              <w:t>The setting p</w:t>
            </w:r>
            <w:r w:rsidRPr="0043764F">
              <w:rPr>
                <w:rFonts w:ascii="Arial" w:hAnsi="Arial" w:cs="Arial"/>
                <w:color w:val="000000"/>
                <w:sz w:val="24"/>
                <w:szCs w:val="24"/>
              </w:rPr>
              <w:t xml:space="preserve">rovide opportunities </w:t>
            </w:r>
            <w:r>
              <w:rPr>
                <w:rFonts w:ascii="Arial" w:hAnsi="Arial" w:cs="Arial"/>
                <w:color w:val="000000"/>
                <w:sz w:val="24"/>
                <w:szCs w:val="24"/>
              </w:rPr>
              <w:t xml:space="preserve">for the children </w:t>
            </w:r>
            <w:r w:rsidRPr="0043764F">
              <w:rPr>
                <w:rFonts w:ascii="Arial" w:hAnsi="Arial" w:cs="Arial"/>
                <w:color w:val="000000"/>
                <w:sz w:val="24"/>
                <w:szCs w:val="24"/>
              </w:rPr>
              <w:t xml:space="preserve">to reflect on and recount past events </w:t>
            </w:r>
            <w:r>
              <w:rPr>
                <w:rFonts w:ascii="Arial" w:hAnsi="Arial" w:cs="Arial"/>
                <w:color w:val="000000"/>
                <w:sz w:val="24"/>
                <w:szCs w:val="24"/>
              </w:rPr>
              <w:t xml:space="preserve">in their own lives and in stories; this could be an airport/plane </w:t>
            </w:r>
            <w:r w:rsidR="000304C8">
              <w:rPr>
                <w:rFonts w:ascii="Arial" w:hAnsi="Arial" w:cs="Arial"/>
                <w:color w:val="000000"/>
                <w:sz w:val="24"/>
                <w:szCs w:val="24"/>
              </w:rPr>
              <w:t>‘</w:t>
            </w:r>
            <w:r>
              <w:rPr>
                <w:rFonts w:ascii="Arial" w:hAnsi="Arial" w:cs="Arial"/>
                <w:color w:val="000000"/>
                <w:sz w:val="24"/>
                <w:szCs w:val="24"/>
              </w:rPr>
              <w:t>holiday</w:t>
            </w:r>
            <w:r w:rsidR="000304C8">
              <w:rPr>
                <w:rFonts w:ascii="Arial" w:hAnsi="Arial" w:cs="Arial"/>
                <w:color w:val="000000"/>
                <w:sz w:val="24"/>
                <w:szCs w:val="24"/>
              </w:rPr>
              <w:t>’</w:t>
            </w:r>
            <w:r>
              <w:rPr>
                <w:rFonts w:ascii="Arial" w:hAnsi="Arial" w:cs="Arial"/>
                <w:color w:val="000000"/>
                <w:sz w:val="24"/>
                <w:szCs w:val="24"/>
              </w:rPr>
              <w:t xml:space="preserve"> role play scene, ‘trip to the zoo’ small world, or </w:t>
            </w:r>
            <w:r w:rsidR="000304C8">
              <w:rPr>
                <w:rFonts w:ascii="Arial" w:hAnsi="Arial" w:cs="Arial"/>
                <w:color w:val="000000"/>
                <w:sz w:val="24"/>
                <w:szCs w:val="24"/>
              </w:rPr>
              <w:t>‘</w:t>
            </w:r>
            <w:r>
              <w:rPr>
                <w:rFonts w:ascii="Arial" w:hAnsi="Arial" w:cs="Arial"/>
                <w:color w:val="000000"/>
                <w:sz w:val="24"/>
                <w:szCs w:val="24"/>
              </w:rPr>
              <w:t>3 little pigs</w:t>
            </w:r>
            <w:r w:rsidR="000304C8">
              <w:rPr>
                <w:rFonts w:ascii="Arial" w:hAnsi="Arial" w:cs="Arial"/>
                <w:color w:val="000000"/>
                <w:sz w:val="24"/>
                <w:szCs w:val="24"/>
              </w:rPr>
              <w:t>’</w:t>
            </w:r>
            <w:r>
              <w:rPr>
                <w:rFonts w:ascii="Arial" w:hAnsi="Arial" w:cs="Arial"/>
                <w:color w:val="000000"/>
                <w:sz w:val="24"/>
                <w:szCs w:val="24"/>
              </w:rPr>
              <w:t xml:space="preserve"> story sack etc.</w:t>
            </w:r>
          </w:p>
        </w:tc>
        <w:tc>
          <w:tcPr>
            <w:tcW w:w="850" w:type="dxa"/>
          </w:tcPr>
          <w:p w14:paraId="1E68976C" w14:textId="77777777" w:rsidR="002B45C8" w:rsidRPr="002E07FE" w:rsidRDefault="002B45C8" w:rsidP="00173E4A">
            <w:pPr>
              <w:rPr>
                <w:rFonts w:ascii="Arial" w:hAnsi="Arial" w:cs="Arial"/>
                <w:sz w:val="14"/>
                <w:szCs w:val="14"/>
              </w:rPr>
            </w:pPr>
          </w:p>
        </w:tc>
      </w:tr>
      <w:tr w:rsidR="00BF5A61" w:rsidRPr="0043764F" w14:paraId="1CE2C7E2" w14:textId="77777777" w:rsidTr="002E07FE">
        <w:tc>
          <w:tcPr>
            <w:tcW w:w="10207" w:type="dxa"/>
            <w:gridSpan w:val="2"/>
          </w:tcPr>
          <w:p w14:paraId="001C11AA" w14:textId="77777777" w:rsidR="00BF5A61" w:rsidRPr="0043764F" w:rsidRDefault="00086E04" w:rsidP="00173E4A">
            <w:pPr>
              <w:rPr>
                <w:rFonts w:ascii="Arial" w:hAnsi="Arial" w:cs="Arial"/>
                <w:color w:val="000000"/>
                <w:sz w:val="24"/>
                <w:szCs w:val="24"/>
              </w:rPr>
            </w:pPr>
            <w:r>
              <w:rPr>
                <w:rFonts w:ascii="Arial" w:hAnsi="Arial" w:cs="Arial"/>
                <w:color w:val="000000"/>
                <w:sz w:val="24"/>
                <w:szCs w:val="24"/>
              </w:rPr>
              <w:t xml:space="preserve">Story Box/Talking Tables items are used with the children to make </w:t>
            </w:r>
            <w:r w:rsidR="00B30F98">
              <w:rPr>
                <w:rFonts w:ascii="Arial" w:hAnsi="Arial" w:cs="Arial"/>
                <w:color w:val="000000"/>
                <w:sz w:val="24"/>
                <w:szCs w:val="24"/>
              </w:rPr>
              <w:t xml:space="preserve">up stories using a selection of readily found items. This helps develop S&amp;L skills as well as story structure knowledge. </w:t>
            </w:r>
          </w:p>
        </w:tc>
        <w:tc>
          <w:tcPr>
            <w:tcW w:w="850" w:type="dxa"/>
          </w:tcPr>
          <w:p w14:paraId="4FDE43FB" w14:textId="77777777" w:rsidR="00BF5A61" w:rsidRPr="002E07FE" w:rsidRDefault="00BF5A61" w:rsidP="00173E4A">
            <w:pPr>
              <w:rPr>
                <w:rFonts w:ascii="Arial" w:hAnsi="Arial" w:cs="Arial"/>
                <w:sz w:val="14"/>
                <w:szCs w:val="14"/>
              </w:rPr>
            </w:pPr>
          </w:p>
        </w:tc>
      </w:tr>
      <w:tr w:rsidR="00BF5A61" w:rsidRPr="0023513B" w14:paraId="54DFAC19" w14:textId="77777777" w:rsidTr="002E07FE">
        <w:tc>
          <w:tcPr>
            <w:tcW w:w="10207" w:type="dxa"/>
            <w:gridSpan w:val="2"/>
          </w:tcPr>
          <w:p w14:paraId="431AE6D8" w14:textId="77777777" w:rsidR="00BF5A61" w:rsidRPr="0023513B" w:rsidRDefault="0023513B" w:rsidP="0023513B">
            <w:pPr>
              <w:rPr>
                <w:rFonts w:ascii="Arial" w:hAnsi="Arial" w:cs="Arial"/>
                <w:sz w:val="24"/>
                <w:szCs w:val="24"/>
              </w:rPr>
            </w:pPr>
            <w:r w:rsidRPr="0023513B">
              <w:rPr>
                <w:rFonts w:ascii="Arial" w:hAnsi="Arial" w:cs="Arial"/>
                <w:sz w:val="24"/>
                <w:szCs w:val="24"/>
              </w:rPr>
              <w:t>Son</w:t>
            </w:r>
            <w:r w:rsidR="000304C8">
              <w:rPr>
                <w:rFonts w:ascii="Arial" w:hAnsi="Arial" w:cs="Arial"/>
                <w:sz w:val="24"/>
                <w:szCs w:val="24"/>
              </w:rPr>
              <w:t>gs with Repetition and rhyme are</w:t>
            </w:r>
            <w:r w:rsidRPr="0023513B">
              <w:rPr>
                <w:rFonts w:ascii="Arial" w:hAnsi="Arial" w:cs="Arial"/>
                <w:sz w:val="24"/>
                <w:szCs w:val="24"/>
              </w:rPr>
              <w:t xml:space="preserve"> made up and used with the children,</w:t>
            </w:r>
            <w:r w:rsidR="000304C8">
              <w:rPr>
                <w:rFonts w:ascii="Arial" w:hAnsi="Arial" w:cs="Arial"/>
                <w:sz w:val="24"/>
                <w:szCs w:val="24"/>
              </w:rPr>
              <w:t xml:space="preserve"> for example;</w:t>
            </w:r>
            <w:r>
              <w:rPr>
                <w:rFonts w:ascii="Arial" w:hAnsi="Arial" w:cs="Arial"/>
                <w:sz w:val="24"/>
                <w:szCs w:val="24"/>
              </w:rPr>
              <w:t xml:space="preserve"> ‘I</w:t>
            </w:r>
            <w:r w:rsidRPr="0023513B">
              <w:rPr>
                <w:rFonts w:ascii="Arial" w:hAnsi="Arial" w:cs="Arial"/>
                <w:sz w:val="24"/>
                <w:szCs w:val="24"/>
              </w:rPr>
              <w:t>t’s time to tidy up, it’s time to tidy up, EE, I Addio, it’s time to tidy up. We’re tidying the bricks, we’re tidying the bricks, Ei, I, Addio, we</w:t>
            </w:r>
            <w:r>
              <w:rPr>
                <w:rFonts w:ascii="Arial" w:hAnsi="Arial" w:cs="Arial"/>
                <w:sz w:val="24"/>
                <w:szCs w:val="24"/>
              </w:rPr>
              <w:t>’</w:t>
            </w:r>
            <w:r w:rsidRPr="0023513B">
              <w:rPr>
                <w:rFonts w:ascii="Arial" w:hAnsi="Arial" w:cs="Arial"/>
                <w:sz w:val="24"/>
                <w:szCs w:val="24"/>
              </w:rPr>
              <w:t>re tidying the brick</w:t>
            </w:r>
            <w:r>
              <w:rPr>
                <w:rFonts w:ascii="Arial" w:hAnsi="Arial" w:cs="Arial"/>
                <w:sz w:val="24"/>
                <w:szCs w:val="24"/>
              </w:rPr>
              <w:t>s</w:t>
            </w:r>
            <w:r w:rsidRPr="0023513B">
              <w:rPr>
                <w:rFonts w:ascii="Arial" w:hAnsi="Arial" w:cs="Arial"/>
                <w:sz w:val="24"/>
                <w:szCs w:val="24"/>
              </w:rPr>
              <w:t>. We</w:t>
            </w:r>
            <w:r>
              <w:rPr>
                <w:rFonts w:ascii="Arial" w:hAnsi="Arial" w:cs="Arial"/>
                <w:sz w:val="24"/>
                <w:szCs w:val="24"/>
              </w:rPr>
              <w:t>’</w:t>
            </w:r>
            <w:r w:rsidRPr="0023513B">
              <w:rPr>
                <w:rFonts w:ascii="Arial" w:hAnsi="Arial" w:cs="Arial"/>
                <w:sz w:val="24"/>
                <w:szCs w:val="24"/>
              </w:rPr>
              <w:t xml:space="preserve">re tucking in the chairs…. We’re sweeping all the sand… We’re emptying the jugs etc  </w:t>
            </w:r>
          </w:p>
        </w:tc>
        <w:tc>
          <w:tcPr>
            <w:tcW w:w="850" w:type="dxa"/>
          </w:tcPr>
          <w:p w14:paraId="7A16B9B7" w14:textId="77777777" w:rsidR="00BF5A61" w:rsidRPr="002E07FE" w:rsidRDefault="00BF5A61" w:rsidP="00173E4A">
            <w:pPr>
              <w:rPr>
                <w:rFonts w:ascii="Arial" w:hAnsi="Arial" w:cs="Arial"/>
                <w:sz w:val="14"/>
                <w:szCs w:val="14"/>
              </w:rPr>
            </w:pPr>
          </w:p>
        </w:tc>
      </w:tr>
      <w:tr w:rsidR="00BF5A61" w:rsidRPr="0043764F" w14:paraId="53157BFC" w14:textId="77777777" w:rsidTr="002E07FE">
        <w:tc>
          <w:tcPr>
            <w:tcW w:w="10207" w:type="dxa"/>
            <w:gridSpan w:val="2"/>
          </w:tcPr>
          <w:p w14:paraId="23DA166C" w14:textId="77777777" w:rsidR="00BF5A61" w:rsidRPr="0043764F" w:rsidRDefault="0036622E" w:rsidP="0036622E">
            <w:pPr>
              <w:rPr>
                <w:rFonts w:ascii="Arial" w:hAnsi="Arial" w:cs="Arial"/>
                <w:sz w:val="24"/>
                <w:szCs w:val="24"/>
              </w:rPr>
            </w:pPr>
            <w:r>
              <w:rPr>
                <w:rFonts w:ascii="Arial" w:hAnsi="Arial" w:cs="Arial"/>
                <w:sz w:val="24"/>
                <w:szCs w:val="24"/>
              </w:rPr>
              <w:t xml:space="preserve">Younger children or those with fine motor difficulties have access to items with ‘soft nibs’ that make marks easily, like felt-pens, chalks and pastels. </w:t>
            </w:r>
            <w:r w:rsidRPr="0036622E">
              <w:rPr>
                <w:rFonts w:ascii="Arial" w:hAnsi="Arial" w:cs="Arial"/>
                <w:sz w:val="24"/>
                <w:szCs w:val="24"/>
              </w:rPr>
              <w:t>Pencil crayons and drawing pencils sometime</w:t>
            </w:r>
            <w:r w:rsidR="000304C8">
              <w:rPr>
                <w:rFonts w:ascii="Arial" w:hAnsi="Arial" w:cs="Arial"/>
                <w:sz w:val="24"/>
                <w:szCs w:val="24"/>
              </w:rPr>
              <w:t>s</w:t>
            </w:r>
            <w:r w:rsidRPr="0036622E">
              <w:rPr>
                <w:rFonts w:ascii="Arial" w:hAnsi="Arial" w:cs="Arial"/>
                <w:sz w:val="24"/>
                <w:szCs w:val="24"/>
              </w:rPr>
              <w:t xml:space="preserve"> need more pressure applying which doesn’t always give younger children the ‘instant’ effects they are hoping for.</w:t>
            </w:r>
          </w:p>
        </w:tc>
        <w:tc>
          <w:tcPr>
            <w:tcW w:w="850" w:type="dxa"/>
          </w:tcPr>
          <w:p w14:paraId="009AF0D3" w14:textId="77777777" w:rsidR="00BF5A61" w:rsidRPr="002E07FE" w:rsidRDefault="00BF5A61" w:rsidP="00173E4A">
            <w:pPr>
              <w:rPr>
                <w:rFonts w:ascii="Arial" w:hAnsi="Arial" w:cs="Arial"/>
                <w:sz w:val="14"/>
                <w:szCs w:val="14"/>
              </w:rPr>
            </w:pPr>
          </w:p>
        </w:tc>
      </w:tr>
      <w:tr w:rsidR="007918C5" w:rsidRPr="00F13457" w14:paraId="03BBA9D6" w14:textId="77777777" w:rsidTr="002E07FE">
        <w:tc>
          <w:tcPr>
            <w:tcW w:w="10207" w:type="dxa"/>
            <w:gridSpan w:val="2"/>
          </w:tcPr>
          <w:p w14:paraId="7A424843" w14:textId="77777777" w:rsidR="007918C5" w:rsidRPr="00475870" w:rsidRDefault="00F13457" w:rsidP="000304C8">
            <w:pPr>
              <w:rPr>
                <w:rFonts w:ascii="Arial" w:hAnsi="Arial" w:cs="Arial"/>
                <w:sz w:val="24"/>
                <w:szCs w:val="24"/>
              </w:rPr>
            </w:pPr>
            <w:r w:rsidRPr="00F13457">
              <w:rPr>
                <w:rFonts w:ascii="Arial" w:hAnsi="Arial" w:cs="Arial"/>
                <w:sz w:val="24"/>
                <w:szCs w:val="24"/>
              </w:rPr>
              <w:t>Where appropriate EYPs ‘annotate’ children’s art work as the children talk about it, for example ‘</w:t>
            </w:r>
            <w:r w:rsidR="007E777A">
              <w:rPr>
                <w:rFonts w:ascii="Arial" w:hAnsi="Arial" w:cs="Arial"/>
                <w:sz w:val="24"/>
                <w:szCs w:val="24"/>
              </w:rPr>
              <w:t xml:space="preserve">This is the big tower that the bad man is locked inside’. ‘My flower is blue and the butterfly likes it’. </w:t>
            </w:r>
            <w:r w:rsidRPr="00F13457">
              <w:rPr>
                <w:rFonts w:ascii="Arial" w:hAnsi="Arial" w:cs="Arial"/>
                <w:sz w:val="24"/>
                <w:szCs w:val="24"/>
              </w:rPr>
              <w:t xml:space="preserve"> (Using a post it note/label rather than directly onto the child’s work. </w:t>
            </w:r>
            <w:r w:rsidRPr="00F13457">
              <w:rPr>
                <w:rFonts w:ascii="Arial" w:hAnsi="Arial" w:cs="Arial"/>
                <w:sz w:val="24"/>
                <w:szCs w:val="24"/>
              </w:rPr>
              <w:tab/>
            </w:r>
          </w:p>
        </w:tc>
        <w:tc>
          <w:tcPr>
            <w:tcW w:w="850" w:type="dxa"/>
          </w:tcPr>
          <w:p w14:paraId="5BDB3636" w14:textId="77777777" w:rsidR="007918C5" w:rsidRPr="002E07FE" w:rsidRDefault="007918C5" w:rsidP="007918C5">
            <w:pPr>
              <w:rPr>
                <w:rFonts w:ascii="Arial" w:hAnsi="Arial" w:cs="Arial"/>
                <w:sz w:val="14"/>
                <w:szCs w:val="14"/>
              </w:rPr>
            </w:pPr>
          </w:p>
        </w:tc>
      </w:tr>
      <w:tr w:rsidR="002F751D" w:rsidRPr="00F13457" w14:paraId="68F9DCF5" w14:textId="77777777" w:rsidTr="002E07FE">
        <w:tc>
          <w:tcPr>
            <w:tcW w:w="10207" w:type="dxa"/>
            <w:gridSpan w:val="2"/>
          </w:tcPr>
          <w:p w14:paraId="516F1FA7" w14:textId="77777777" w:rsidR="002F751D" w:rsidRDefault="002F751D" w:rsidP="000304C8">
            <w:pPr>
              <w:rPr>
                <w:rFonts w:ascii="Arial" w:hAnsi="Arial" w:cs="Arial"/>
                <w:sz w:val="24"/>
                <w:szCs w:val="24"/>
              </w:rPr>
            </w:pPr>
            <w:r w:rsidRPr="0043764F">
              <w:rPr>
                <w:rFonts w:ascii="Arial" w:hAnsi="Arial" w:cs="Arial"/>
                <w:b/>
                <w:sz w:val="24"/>
                <w:szCs w:val="24"/>
                <w:u w:val="single"/>
              </w:rPr>
              <w:lastRenderedPageBreak/>
              <w:t>Notes:</w:t>
            </w:r>
          </w:p>
          <w:p w14:paraId="2F1E2A40" w14:textId="77777777" w:rsidR="002F751D" w:rsidRDefault="002F751D" w:rsidP="000304C8">
            <w:pPr>
              <w:rPr>
                <w:rFonts w:ascii="Arial" w:hAnsi="Arial" w:cs="Arial"/>
                <w:sz w:val="24"/>
                <w:szCs w:val="24"/>
              </w:rPr>
            </w:pPr>
          </w:p>
          <w:p w14:paraId="3347B843" w14:textId="77777777" w:rsidR="002F751D" w:rsidRDefault="002F751D" w:rsidP="000304C8">
            <w:pPr>
              <w:rPr>
                <w:rFonts w:ascii="Arial" w:hAnsi="Arial" w:cs="Arial"/>
                <w:sz w:val="24"/>
                <w:szCs w:val="24"/>
              </w:rPr>
            </w:pPr>
          </w:p>
          <w:p w14:paraId="6174A21A" w14:textId="77777777" w:rsidR="002F751D" w:rsidRDefault="002F751D" w:rsidP="000304C8">
            <w:pPr>
              <w:rPr>
                <w:rFonts w:ascii="Arial" w:hAnsi="Arial" w:cs="Arial"/>
                <w:sz w:val="24"/>
                <w:szCs w:val="24"/>
              </w:rPr>
            </w:pPr>
          </w:p>
          <w:p w14:paraId="527BAF63" w14:textId="77777777" w:rsidR="002F751D" w:rsidRDefault="002F751D" w:rsidP="000304C8">
            <w:pPr>
              <w:rPr>
                <w:rFonts w:ascii="Arial" w:hAnsi="Arial" w:cs="Arial"/>
                <w:sz w:val="24"/>
                <w:szCs w:val="24"/>
              </w:rPr>
            </w:pPr>
          </w:p>
          <w:p w14:paraId="6E04510A" w14:textId="77777777" w:rsidR="002F751D" w:rsidRDefault="002F751D" w:rsidP="000304C8">
            <w:pPr>
              <w:rPr>
                <w:rFonts w:ascii="Arial" w:hAnsi="Arial" w:cs="Arial"/>
                <w:sz w:val="24"/>
                <w:szCs w:val="24"/>
              </w:rPr>
            </w:pPr>
          </w:p>
          <w:p w14:paraId="36A5D1F0" w14:textId="77777777" w:rsidR="002F751D" w:rsidRDefault="002F751D" w:rsidP="000304C8">
            <w:pPr>
              <w:rPr>
                <w:rFonts w:ascii="Arial" w:hAnsi="Arial" w:cs="Arial"/>
                <w:sz w:val="24"/>
                <w:szCs w:val="24"/>
              </w:rPr>
            </w:pPr>
          </w:p>
          <w:p w14:paraId="1273ADD8" w14:textId="77777777" w:rsidR="002F751D" w:rsidRDefault="002F751D" w:rsidP="000304C8">
            <w:pPr>
              <w:rPr>
                <w:rFonts w:ascii="Arial" w:hAnsi="Arial" w:cs="Arial"/>
                <w:sz w:val="24"/>
                <w:szCs w:val="24"/>
              </w:rPr>
            </w:pPr>
          </w:p>
          <w:p w14:paraId="7AE10025" w14:textId="77777777" w:rsidR="002F751D" w:rsidRDefault="002F751D" w:rsidP="000304C8">
            <w:pPr>
              <w:rPr>
                <w:rFonts w:ascii="Arial" w:hAnsi="Arial" w:cs="Arial"/>
                <w:sz w:val="24"/>
                <w:szCs w:val="24"/>
              </w:rPr>
            </w:pPr>
          </w:p>
          <w:p w14:paraId="24CF92FD" w14:textId="77777777" w:rsidR="002F751D" w:rsidRDefault="002F751D" w:rsidP="000304C8">
            <w:pPr>
              <w:rPr>
                <w:rFonts w:ascii="Arial" w:hAnsi="Arial" w:cs="Arial"/>
                <w:sz w:val="24"/>
                <w:szCs w:val="24"/>
              </w:rPr>
            </w:pPr>
          </w:p>
          <w:p w14:paraId="4A46BE04" w14:textId="77777777" w:rsidR="002F751D" w:rsidRDefault="002F751D" w:rsidP="000304C8">
            <w:pPr>
              <w:rPr>
                <w:rFonts w:ascii="Arial" w:hAnsi="Arial" w:cs="Arial"/>
                <w:sz w:val="24"/>
                <w:szCs w:val="24"/>
              </w:rPr>
            </w:pPr>
          </w:p>
          <w:p w14:paraId="16F46B95" w14:textId="77777777" w:rsidR="002F751D" w:rsidRDefault="002F751D" w:rsidP="000304C8">
            <w:pPr>
              <w:rPr>
                <w:rFonts w:ascii="Arial" w:hAnsi="Arial" w:cs="Arial"/>
                <w:sz w:val="24"/>
                <w:szCs w:val="24"/>
              </w:rPr>
            </w:pPr>
          </w:p>
          <w:p w14:paraId="39CFFB96" w14:textId="77777777" w:rsidR="002F751D" w:rsidRPr="00F13457" w:rsidRDefault="002F751D" w:rsidP="000304C8">
            <w:pPr>
              <w:rPr>
                <w:rFonts w:ascii="Arial" w:hAnsi="Arial" w:cs="Arial"/>
                <w:sz w:val="24"/>
                <w:szCs w:val="24"/>
              </w:rPr>
            </w:pPr>
          </w:p>
        </w:tc>
        <w:tc>
          <w:tcPr>
            <w:tcW w:w="850" w:type="dxa"/>
          </w:tcPr>
          <w:p w14:paraId="7AF375C4" w14:textId="77777777" w:rsidR="002F751D" w:rsidRPr="002E07FE" w:rsidRDefault="002F751D" w:rsidP="007918C5">
            <w:pPr>
              <w:rPr>
                <w:rFonts w:ascii="Arial" w:hAnsi="Arial" w:cs="Arial"/>
                <w:sz w:val="14"/>
                <w:szCs w:val="14"/>
              </w:rPr>
            </w:pPr>
          </w:p>
        </w:tc>
      </w:tr>
      <w:tr w:rsidR="00383F74" w:rsidRPr="002E07FE" w14:paraId="46A7DE32" w14:textId="77777777" w:rsidTr="00383F74">
        <w:tc>
          <w:tcPr>
            <w:tcW w:w="10200" w:type="dxa"/>
            <w:shd w:val="clear" w:color="auto" w:fill="F2F2F2" w:themeFill="background1" w:themeFillShade="F2"/>
          </w:tcPr>
          <w:p w14:paraId="549E8D7A" w14:textId="77777777" w:rsidR="00383F74" w:rsidRPr="002E07FE" w:rsidRDefault="00383F74" w:rsidP="007918C5">
            <w:pPr>
              <w:jc w:val="center"/>
              <w:rPr>
                <w:rFonts w:ascii="Arial" w:hAnsi="Arial" w:cs="Arial"/>
                <w:b/>
                <w:sz w:val="24"/>
                <w:szCs w:val="24"/>
              </w:rPr>
            </w:pPr>
            <w:r w:rsidRPr="002E07FE">
              <w:rPr>
                <w:rFonts w:ascii="Arial" w:hAnsi="Arial" w:cs="Arial"/>
                <w:b/>
                <w:sz w:val="24"/>
                <w:szCs w:val="24"/>
              </w:rPr>
              <w:t xml:space="preserve">Reading </w:t>
            </w:r>
          </w:p>
        </w:tc>
        <w:tc>
          <w:tcPr>
            <w:tcW w:w="857" w:type="dxa"/>
            <w:gridSpan w:val="2"/>
            <w:shd w:val="clear" w:color="auto" w:fill="92D050"/>
          </w:tcPr>
          <w:p w14:paraId="61A65F6E" w14:textId="77777777" w:rsidR="00383F74" w:rsidRPr="002E07FE" w:rsidRDefault="00383F74" w:rsidP="00AD4325">
            <w:pPr>
              <w:rPr>
                <w:rFonts w:ascii="Arial" w:hAnsi="Arial" w:cs="Arial"/>
                <w:b/>
                <w:sz w:val="14"/>
                <w:szCs w:val="14"/>
              </w:rPr>
            </w:pPr>
            <w:r w:rsidRPr="002E07FE">
              <w:rPr>
                <w:rFonts w:ascii="Arial" w:hAnsi="Arial" w:cs="Arial"/>
                <w:b/>
                <w:sz w:val="14"/>
                <w:szCs w:val="14"/>
              </w:rPr>
              <w:t xml:space="preserve">In Place / Evident?  </w:t>
            </w:r>
          </w:p>
        </w:tc>
      </w:tr>
      <w:tr w:rsidR="0023513B" w:rsidRPr="0043764F" w14:paraId="13422E35" w14:textId="77777777" w:rsidTr="002E07FE">
        <w:tc>
          <w:tcPr>
            <w:tcW w:w="10207" w:type="dxa"/>
            <w:gridSpan w:val="2"/>
          </w:tcPr>
          <w:p w14:paraId="3103F8D6" w14:textId="77777777" w:rsidR="0023513B" w:rsidRPr="0043764F" w:rsidRDefault="0023513B" w:rsidP="003E133E">
            <w:pPr>
              <w:rPr>
                <w:rFonts w:ascii="Arial" w:hAnsi="Arial" w:cs="Arial"/>
                <w:sz w:val="24"/>
                <w:szCs w:val="24"/>
              </w:rPr>
            </w:pPr>
            <w:r>
              <w:rPr>
                <w:rFonts w:ascii="Arial" w:hAnsi="Arial" w:cs="Arial"/>
                <w:sz w:val="24"/>
                <w:szCs w:val="24"/>
              </w:rPr>
              <w:t>Activities are planned which help children to track an object, for example  a teddy be</w:t>
            </w:r>
            <w:r w:rsidR="003E133E">
              <w:rPr>
                <w:rFonts w:ascii="Arial" w:hAnsi="Arial" w:cs="Arial"/>
                <w:sz w:val="24"/>
                <w:szCs w:val="24"/>
              </w:rPr>
              <w:t xml:space="preserve">ing passed round the circle, </w:t>
            </w:r>
            <w:r>
              <w:rPr>
                <w:rFonts w:ascii="Arial" w:hAnsi="Arial" w:cs="Arial"/>
                <w:sz w:val="24"/>
                <w:szCs w:val="24"/>
              </w:rPr>
              <w:t>bea</w:t>
            </w:r>
            <w:r w:rsidR="003E133E">
              <w:rPr>
                <w:rFonts w:ascii="Arial" w:hAnsi="Arial" w:cs="Arial"/>
                <w:sz w:val="24"/>
                <w:szCs w:val="24"/>
              </w:rPr>
              <w:t>n</w:t>
            </w:r>
            <w:r>
              <w:rPr>
                <w:rFonts w:ascii="Arial" w:hAnsi="Arial" w:cs="Arial"/>
                <w:sz w:val="24"/>
                <w:szCs w:val="24"/>
              </w:rPr>
              <w:t xml:space="preserve"> bags being thrown across the y</w:t>
            </w:r>
            <w:r w:rsidR="003E133E">
              <w:rPr>
                <w:rFonts w:ascii="Arial" w:hAnsi="Arial" w:cs="Arial"/>
                <w:sz w:val="24"/>
                <w:szCs w:val="24"/>
              </w:rPr>
              <w:t>ard or</w:t>
            </w:r>
            <w:r w:rsidR="00475870">
              <w:rPr>
                <w:rFonts w:ascii="Arial" w:hAnsi="Arial" w:cs="Arial"/>
                <w:sz w:val="24"/>
                <w:szCs w:val="24"/>
              </w:rPr>
              <w:t xml:space="preserve"> beebots crossing a grid</w:t>
            </w:r>
            <w:r w:rsidR="003E133E">
              <w:rPr>
                <w:rFonts w:ascii="Arial" w:hAnsi="Arial" w:cs="Arial"/>
                <w:sz w:val="24"/>
                <w:szCs w:val="24"/>
              </w:rPr>
              <w:t>.</w:t>
            </w:r>
          </w:p>
        </w:tc>
        <w:tc>
          <w:tcPr>
            <w:tcW w:w="850" w:type="dxa"/>
          </w:tcPr>
          <w:p w14:paraId="006DE6F6" w14:textId="77777777" w:rsidR="0023513B" w:rsidRPr="002E07FE" w:rsidRDefault="0023513B" w:rsidP="007918C5">
            <w:pPr>
              <w:rPr>
                <w:rFonts w:ascii="Arial" w:hAnsi="Arial" w:cs="Arial"/>
                <w:sz w:val="14"/>
                <w:szCs w:val="14"/>
              </w:rPr>
            </w:pPr>
          </w:p>
        </w:tc>
      </w:tr>
      <w:tr w:rsidR="007918C5" w:rsidRPr="0043764F" w14:paraId="106E0B93" w14:textId="77777777" w:rsidTr="002E07FE">
        <w:tc>
          <w:tcPr>
            <w:tcW w:w="10207" w:type="dxa"/>
            <w:gridSpan w:val="2"/>
          </w:tcPr>
          <w:p w14:paraId="6CF35BA1" w14:textId="77777777" w:rsidR="007918C5" w:rsidRPr="0043764F" w:rsidRDefault="007918C5" w:rsidP="007918C5">
            <w:pPr>
              <w:rPr>
                <w:rFonts w:ascii="Arial" w:hAnsi="Arial" w:cs="Arial"/>
                <w:sz w:val="24"/>
                <w:szCs w:val="24"/>
              </w:rPr>
            </w:pPr>
            <w:r w:rsidRPr="0043764F">
              <w:rPr>
                <w:rFonts w:ascii="Arial" w:hAnsi="Arial" w:cs="Arial"/>
                <w:sz w:val="24"/>
                <w:szCs w:val="24"/>
              </w:rPr>
              <w:t xml:space="preserve">There is an attractive and comfortable book area for the children and adults to use. </w:t>
            </w:r>
          </w:p>
        </w:tc>
        <w:tc>
          <w:tcPr>
            <w:tcW w:w="850" w:type="dxa"/>
          </w:tcPr>
          <w:p w14:paraId="4F0F138E" w14:textId="77777777" w:rsidR="007918C5" w:rsidRPr="002E07FE" w:rsidRDefault="007918C5" w:rsidP="007918C5">
            <w:pPr>
              <w:rPr>
                <w:rFonts w:ascii="Arial" w:hAnsi="Arial" w:cs="Arial"/>
                <w:sz w:val="14"/>
                <w:szCs w:val="14"/>
              </w:rPr>
            </w:pPr>
          </w:p>
        </w:tc>
      </w:tr>
      <w:tr w:rsidR="007918C5" w:rsidRPr="0043764F" w14:paraId="3744B63F" w14:textId="77777777" w:rsidTr="002E07FE">
        <w:tc>
          <w:tcPr>
            <w:tcW w:w="10207" w:type="dxa"/>
            <w:gridSpan w:val="2"/>
          </w:tcPr>
          <w:p w14:paraId="68BEC9D6" w14:textId="77777777" w:rsidR="007918C5" w:rsidRPr="0043764F" w:rsidRDefault="007918C5" w:rsidP="007918C5">
            <w:pPr>
              <w:rPr>
                <w:rFonts w:ascii="Arial" w:hAnsi="Arial" w:cs="Arial"/>
                <w:sz w:val="24"/>
                <w:szCs w:val="24"/>
              </w:rPr>
            </w:pPr>
            <w:r w:rsidRPr="0043764F">
              <w:rPr>
                <w:rFonts w:ascii="Arial" w:hAnsi="Arial" w:cs="Arial"/>
                <w:sz w:val="24"/>
                <w:szCs w:val="24"/>
              </w:rPr>
              <w:t xml:space="preserve">Fiction and non-fiction books are placed alongside areas of the continuous provision, (including outdoors </w:t>
            </w:r>
            <w:r w:rsidR="003E133E">
              <w:rPr>
                <w:rFonts w:ascii="Arial" w:hAnsi="Arial" w:cs="Arial"/>
                <w:sz w:val="24"/>
                <w:szCs w:val="24"/>
              </w:rPr>
              <w:t>‘</w:t>
            </w:r>
            <w:r w:rsidRPr="0043764F">
              <w:rPr>
                <w:rFonts w:ascii="Arial" w:hAnsi="Arial" w:cs="Arial"/>
                <w:sz w:val="24"/>
                <w:szCs w:val="24"/>
              </w:rPr>
              <w:t>where appropriate</w:t>
            </w:r>
            <w:r w:rsidR="003E133E">
              <w:rPr>
                <w:rFonts w:ascii="Arial" w:hAnsi="Arial" w:cs="Arial"/>
                <w:sz w:val="24"/>
                <w:szCs w:val="24"/>
              </w:rPr>
              <w:t>’</w:t>
            </w:r>
            <w:r w:rsidRPr="0043764F">
              <w:rPr>
                <w:rFonts w:ascii="Arial" w:hAnsi="Arial" w:cs="Arial"/>
                <w:sz w:val="24"/>
                <w:szCs w:val="24"/>
              </w:rPr>
              <w:t>) for example a non-fiction book about the workings of a farm animals near the small world or a story about going to the seaside near the sand area</w:t>
            </w:r>
            <w:r w:rsidR="00735766">
              <w:rPr>
                <w:rFonts w:ascii="Arial" w:hAnsi="Arial" w:cs="Arial"/>
                <w:sz w:val="24"/>
                <w:szCs w:val="24"/>
              </w:rPr>
              <w:t>, or ‘homes across the world’ in the home-bay</w:t>
            </w:r>
            <w:r w:rsidR="003E133E">
              <w:rPr>
                <w:rFonts w:ascii="Arial" w:hAnsi="Arial" w:cs="Arial"/>
                <w:sz w:val="24"/>
                <w:szCs w:val="24"/>
              </w:rPr>
              <w:t>/workshop</w:t>
            </w:r>
            <w:r w:rsidRPr="0043764F">
              <w:rPr>
                <w:rFonts w:ascii="Arial" w:hAnsi="Arial" w:cs="Arial"/>
                <w:sz w:val="24"/>
                <w:szCs w:val="24"/>
              </w:rPr>
              <w:t xml:space="preserve">. </w:t>
            </w:r>
          </w:p>
        </w:tc>
        <w:tc>
          <w:tcPr>
            <w:tcW w:w="850" w:type="dxa"/>
          </w:tcPr>
          <w:p w14:paraId="7A5202DC" w14:textId="77777777" w:rsidR="007918C5" w:rsidRPr="002E07FE" w:rsidRDefault="007918C5" w:rsidP="007918C5">
            <w:pPr>
              <w:rPr>
                <w:rFonts w:ascii="Arial" w:hAnsi="Arial" w:cs="Arial"/>
                <w:sz w:val="14"/>
                <w:szCs w:val="14"/>
              </w:rPr>
            </w:pPr>
          </w:p>
        </w:tc>
      </w:tr>
      <w:tr w:rsidR="00D15274" w:rsidRPr="0043764F" w14:paraId="77FFC528" w14:textId="77777777" w:rsidTr="002E07FE">
        <w:tc>
          <w:tcPr>
            <w:tcW w:w="10207" w:type="dxa"/>
            <w:gridSpan w:val="2"/>
          </w:tcPr>
          <w:p w14:paraId="62106055" w14:textId="77777777" w:rsidR="00D15274" w:rsidRPr="0043764F" w:rsidRDefault="00D15274" w:rsidP="007918C5">
            <w:pPr>
              <w:rPr>
                <w:rFonts w:ascii="Arial" w:hAnsi="Arial" w:cs="Arial"/>
                <w:sz w:val="24"/>
                <w:szCs w:val="24"/>
              </w:rPr>
            </w:pPr>
            <w:r>
              <w:rPr>
                <w:rFonts w:ascii="Arial" w:hAnsi="Arial" w:cs="Arial"/>
                <w:sz w:val="24"/>
                <w:szCs w:val="24"/>
              </w:rPr>
              <w:t xml:space="preserve">Key words are used to label small words figures, for example the words dragon, princess and knight are placed under the objects when the area is set up, or in a small basket nearby. </w:t>
            </w:r>
          </w:p>
        </w:tc>
        <w:tc>
          <w:tcPr>
            <w:tcW w:w="850" w:type="dxa"/>
          </w:tcPr>
          <w:p w14:paraId="294C87BA" w14:textId="77777777" w:rsidR="00D15274" w:rsidRPr="002E07FE" w:rsidRDefault="00D15274" w:rsidP="007918C5">
            <w:pPr>
              <w:rPr>
                <w:rFonts w:ascii="Arial" w:hAnsi="Arial" w:cs="Arial"/>
                <w:sz w:val="14"/>
                <w:szCs w:val="14"/>
              </w:rPr>
            </w:pPr>
          </w:p>
        </w:tc>
      </w:tr>
      <w:tr w:rsidR="007918C5" w:rsidRPr="0043764F" w14:paraId="6F243BAD" w14:textId="77777777" w:rsidTr="002E07FE">
        <w:tc>
          <w:tcPr>
            <w:tcW w:w="10207" w:type="dxa"/>
            <w:gridSpan w:val="2"/>
          </w:tcPr>
          <w:p w14:paraId="2A3B8086" w14:textId="77777777" w:rsidR="007918C5" w:rsidRPr="0043764F" w:rsidRDefault="007918C5" w:rsidP="00EF64CC">
            <w:pPr>
              <w:rPr>
                <w:rFonts w:ascii="Arial" w:hAnsi="Arial" w:cs="Arial"/>
                <w:sz w:val="24"/>
                <w:szCs w:val="24"/>
              </w:rPr>
            </w:pPr>
            <w:r>
              <w:rPr>
                <w:rFonts w:ascii="Arial" w:hAnsi="Arial" w:cs="Arial"/>
                <w:sz w:val="24"/>
                <w:szCs w:val="24"/>
              </w:rPr>
              <w:t>P</w:t>
            </w:r>
            <w:r w:rsidRPr="0043764F">
              <w:rPr>
                <w:rFonts w:ascii="Arial" w:hAnsi="Arial" w:cs="Arial"/>
                <w:sz w:val="24"/>
                <w:szCs w:val="24"/>
              </w:rPr>
              <w:t xml:space="preserve">uppets, props and small-world items </w:t>
            </w:r>
            <w:r>
              <w:rPr>
                <w:rFonts w:ascii="Arial" w:hAnsi="Arial" w:cs="Arial"/>
                <w:sz w:val="24"/>
                <w:szCs w:val="24"/>
              </w:rPr>
              <w:t xml:space="preserve">are available for roleplay and the creation of simple ‘narratives’. </w:t>
            </w:r>
            <w:r w:rsidR="00EF64CC">
              <w:rPr>
                <w:rFonts w:ascii="Arial" w:hAnsi="Arial" w:cs="Arial"/>
                <w:sz w:val="24"/>
                <w:szCs w:val="24"/>
              </w:rPr>
              <w:t>This could i</w:t>
            </w:r>
            <w:r w:rsidR="003E133E">
              <w:rPr>
                <w:rFonts w:ascii="Arial" w:hAnsi="Arial" w:cs="Arial"/>
                <w:sz w:val="24"/>
                <w:szCs w:val="24"/>
              </w:rPr>
              <w:t xml:space="preserve">nclude a box of ‘provocations’  a </w:t>
            </w:r>
            <w:r w:rsidR="00EF64CC">
              <w:rPr>
                <w:rFonts w:ascii="Arial" w:hAnsi="Arial" w:cs="Arial"/>
                <w:sz w:val="24"/>
                <w:szCs w:val="24"/>
              </w:rPr>
              <w:t>hat, mask, shoes, wand, glasses etc</w:t>
            </w:r>
            <w:r w:rsidR="003E133E">
              <w:rPr>
                <w:rFonts w:ascii="Arial" w:hAnsi="Arial" w:cs="Arial"/>
                <w:sz w:val="24"/>
                <w:szCs w:val="24"/>
              </w:rPr>
              <w:t>.</w:t>
            </w:r>
          </w:p>
        </w:tc>
        <w:tc>
          <w:tcPr>
            <w:tcW w:w="850" w:type="dxa"/>
          </w:tcPr>
          <w:p w14:paraId="47BE6B39" w14:textId="77777777" w:rsidR="007918C5" w:rsidRPr="002E07FE" w:rsidRDefault="007918C5" w:rsidP="007918C5">
            <w:pPr>
              <w:rPr>
                <w:rFonts w:ascii="Arial" w:hAnsi="Arial" w:cs="Arial"/>
                <w:sz w:val="14"/>
                <w:szCs w:val="14"/>
              </w:rPr>
            </w:pPr>
          </w:p>
        </w:tc>
      </w:tr>
      <w:tr w:rsidR="007918C5" w:rsidRPr="0043764F" w14:paraId="38C1E7EA" w14:textId="77777777" w:rsidTr="002E07FE">
        <w:tc>
          <w:tcPr>
            <w:tcW w:w="10207" w:type="dxa"/>
            <w:gridSpan w:val="2"/>
          </w:tcPr>
          <w:p w14:paraId="5C12511C" w14:textId="77777777" w:rsidR="007918C5" w:rsidRPr="0043764F" w:rsidRDefault="007918C5" w:rsidP="003E133E">
            <w:pPr>
              <w:rPr>
                <w:rFonts w:ascii="Arial" w:hAnsi="Arial" w:cs="Arial"/>
                <w:sz w:val="24"/>
                <w:szCs w:val="24"/>
              </w:rPr>
            </w:pPr>
            <w:r>
              <w:rPr>
                <w:rFonts w:ascii="Arial" w:hAnsi="Arial" w:cs="Arial"/>
                <w:sz w:val="24"/>
                <w:szCs w:val="24"/>
              </w:rPr>
              <w:t xml:space="preserve">There are spaces for </w:t>
            </w:r>
            <w:r w:rsidRPr="0043764F">
              <w:rPr>
                <w:rFonts w:ascii="Arial" w:hAnsi="Arial" w:cs="Arial"/>
                <w:sz w:val="24"/>
                <w:szCs w:val="24"/>
              </w:rPr>
              <w:t>reading inside and outdoors</w:t>
            </w:r>
            <w:r w:rsidR="003E133E">
              <w:rPr>
                <w:rFonts w:ascii="Arial" w:hAnsi="Arial" w:cs="Arial"/>
                <w:sz w:val="24"/>
                <w:szCs w:val="24"/>
              </w:rPr>
              <w:t xml:space="preserve">; </w:t>
            </w:r>
            <w:r>
              <w:rPr>
                <w:rFonts w:ascii="Arial" w:hAnsi="Arial" w:cs="Arial"/>
                <w:sz w:val="24"/>
                <w:szCs w:val="24"/>
              </w:rPr>
              <w:t xml:space="preserve">the adults spend time in these spaces too. </w:t>
            </w:r>
          </w:p>
        </w:tc>
        <w:tc>
          <w:tcPr>
            <w:tcW w:w="850" w:type="dxa"/>
          </w:tcPr>
          <w:p w14:paraId="45BE835A" w14:textId="77777777" w:rsidR="007918C5" w:rsidRPr="002E07FE" w:rsidRDefault="007918C5" w:rsidP="007918C5">
            <w:pPr>
              <w:rPr>
                <w:rFonts w:ascii="Arial" w:hAnsi="Arial" w:cs="Arial"/>
                <w:sz w:val="14"/>
                <w:szCs w:val="14"/>
              </w:rPr>
            </w:pPr>
          </w:p>
        </w:tc>
      </w:tr>
      <w:tr w:rsidR="007918C5" w:rsidRPr="0043764F" w14:paraId="30196812" w14:textId="77777777" w:rsidTr="002E07FE">
        <w:tc>
          <w:tcPr>
            <w:tcW w:w="10207" w:type="dxa"/>
            <w:gridSpan w:val="2"/>
          </w:tcPr>
          <w:p w14:paraId="01EADC25" w14:textId="77777777" w:rsidR="007918C5" w:rsidRPr="0043764F" w:rsidRDefault="007918C5" w:rsidP="007918C5">
            <w:pPr>
              <w:rPr>
                <w:rFonts w:ascii="Arial" w:hAnsi="Arial" w:cs="Arial"/>
                <w:sz w:val="24"/>
                <w:szCs w:val="24"/>
              </w:rPr>
            </w:pPr>
            <w:r>
              <w:rPr>
                <w:rFonts w:ascii="Arial" w:hAnsi="Arial" w:cs="Arial"/>
                <w:color w:val="000000"/>
                <w:sz w:val="24"/>
                <w:szCs w:val="24"/>
              </w:rPr>
              <w:t>T</w:t>
            </w:r>
            <w:r w:rsidRPr="0043764F">
              <w:rPr>
                <w:rFonts w:ascii="Arial" w:hAnsi="Arial" w:cs="Arial"/>
                <w:color w:val="000000"/>
                <w:sz w:val="24"/>
                <w:szCs w:val="24"/>
              </w:rPr>
              <w:t>he books in the book corner match the needs and interests of the children</w:t>
            </w:r>
            <w:r>
              <w:rPr>
                <w:rFonts w:ascii="Arial" w:hAnsi="Arial" w:cs="Arial"/>
                <w:color w:val="000000"/>
                <w:sz w:val="24"/>
                <w:szCs w:val="24"/>
              </w:rPr>
              <w:t>, there are ‘familiar’ and often enjoyed boo</w:t>
            </w:r>
            <w:r w:rsidR="00AD4325">
              <w:rPr>
                <w:rFonts w:ascii="Arial" w:hAnsi="Arial" w:cs="Arial"/>
                <w:color w:val="000000"/>
                <w:sz w:val="24"/>
                <w:szCs w:val="24"/>
              </w:rPr>
              <w:t>k</w:t>
            </w:r>
            <w:r>
              <w:rPr>
                <w:rFonts w:ascii="Arial" w:hAnsi="Arial" w:cs="Arial"/>
                <w:color w:val="000000"/>
                <w:sz w:val="24"/>
                <w:szCs w:val="24"/>
              </w:rPr>
              <w:t>s as well as ones which regularly change.</w:t>
            </w:r>
          </w:p>
        </w:tc>
        <w:tc>
          <w:tcPr>
            <w:tcW w:w="850" w:type="dxa"/>
          </w:tcPr>
          <w:p w14:paraId="2A0C2CA4" w14:textId="77777777" w:rsidR="007918C5" w:rsidRPr="002E07FE" w:rsidRDefault="007918C5" w:rsidP="007918C5">
            <w:pPr>
              <w:rPr>
                <w:rFonts w:ascii="Arial" w:hAnsi="Arial" w:cs="Arial"/>
                <w:sz w:val="14"/>
                <w:szCs w:val="14"/>
              </w:rPr>
            </w:pPr>
          </w:p>
        </w:tc>
      </w:tr>
      <w:tr w:rsidR="007918C5" w:rsidRPr="0043764F" w14:paraId="0B4C3B7A" w14:textId="77777777" w:rsidTr="002E07FE">
        <w:tc>
          <w:tcPr>
            <w:tcW w:w="10207" w:type="dxa"/>
            <w:gridSpan w:val="2"/>
          </w:tcPr>
          <w:p w14:paraId="59BA58DF" w14:textId="77777777" w:rsidR="007918C5" w:rsidRPr="009514F1" w:rsidRDefault="007918C5" w:rsidP="007918C5">
            <w:pPr>
              <w:rPr>
                <w:rFonts w:ascii="Arial" w:hAnsi="Arial" w:cs="Arial"/>
                <w:color w:val="000000"/>
                <w:sz w:val="24"/>
                <w:szCs w:val="24"/>
              </w:rPr>
            </w:pPr>
            <w:r>
              <w:rPr>
                <w:rFonts w:ascii="Arial" w:hAnsi="Arial" w:cs="Arial"/>
                <w:color w:val="000000"/>
                <w:sz w:val="24"/>
                <w:szCs w:val="24"/>
              </w:rPr>
              <w:t>B</w:t>
            </w:r>
            <w:r w:rsidRPr="0043764F">
              <w:rPr>
                <w:rFonts w:ascii="Arial" w:hAnsi="Arial" w:cs="Arial"/>
                <w:color w:val="000000"/>
                <w:sz w:val="24"/>
                <w:szCs w:val="24"/>
              </w:rPr>
              <w:t xml:space="preserve">ooks </w:t>
            </w:r>
            <w:r>
              <w:rPr>
                <w:rFonts w:ascii="Arial" w:hAnsi="Arial" w:cs="Arial"/>
                <w:color w:val="000000"/>
                <w:sz w:val="24"/>
                <w:szCs w:val="24"/>
              </w:rPr>
              <w:t xml:space="preserve">are </w:t>
            </w:r>
            <w:r w:rsidRPr="0043764F">
              <w:rPr>
                <w:rFonts w:ascii="Arial" w:hAnsi="Arial" w:cs="Arial"/>
                <w:color w:val="000000"/>
                <w:sz w:val="24"/>
                <w:szCs w:val="24"/>
              </w:rPr>
              <w:t>of appropriate quality, quantity and variety (hard cover, soft cove</w:t>
            </w:r>
            <w:r>
              <w:rPr>
                <w:rFonts w:ascii="Arial" w:hAnsi="Arial" w:cs="Arial"/>
                <w:color w:val="000000"/>
                <w:sz w:val="24"/>
                <w:szCs w:val="24"/>
              </w:rPr>
              <w:t>r, fiction, non</w:t>
            </w:r>
            <w:r w:rsidR="003E133E">
              <w:rPr>
                <w:rFonts w:ascii="Arial" w:hAnsi="Arial" w:cs="Arial"/>
                <w:color w:val="000000"/>
                <w:sz w:val="24"/>
                <w:szCs w:val="24"/>
              </w:rPr>
              <w:t>-</w:t>
            </w:r>
            <w:r>
              <w:rPr>
                <w:rFonts w:ascii="Arial" w:hAnsi="Arial" w:cs="Arial"/>
                <w:color w:val="000000"/>
                <w:sz w:val="24"/>
                <w:szCs w:val="24"/>
              </w:rPr>
              <w:t>fiction, poems and rhymes)</w:t>
            </w:r>
          </w:p>
        </w:tc>
        <w:tc>
          <w:tcPr>
            <w:tcW w:w="850" w:type="dxa"/>
          </w:tcPr>
          <w:p w14:paraId="5CF05726" w14:textId="77777777" w:rsidR="007918C5" w:rsidRPr="002E07FE" w:rsidRDefault="007918C5" w:rsidP="007918C5">
            <w:pPr>
              <w:rPr>
                <w:rFonts w:ascii="Arial" w:hAnsi="Arial" w:cs="Arial"/>
                <w:sz w:val="14"/>
                <w:szCs w:val="14"/>
              </w:rPr>
            </w:pPr>
          </w:p>
        </w:tc>
      </w:tr>
      <w:tr w:rsidR="007918C5" w:rsidRPr="0043764F" w14:paraId="37B8FD31" w14:textId="77777777" w:rsidTr="002E07FE">
        <w:tc>
          <w:tcPr>
            <w:tcW w:w="10207" w:type="dxa"/>
            <w:gridSpan w:val="2"/>
          </w:tcPr>
          <w:p w14:paraId="069275AA" w14:textId="77777777" w:rsidR="007918C5" w:rsidRPr="0043764F" w:rsidRDefault="007918C5" w:rsidP="007918C5">
            <w:pPr>
              <w:rPr>
                <w:rFonts w:ascii="Arial" w:hAnsi="Arial" w:cs="Arial"/>
                <w:color w:val="000000"/>
                <w:sz w:val="24"/>
                <w:szCs w:val="24"/>
              </w:rPr>
            </w:pPr>
            <w:r>
              <w:rPr>
                <w:rFonts w:ascii="Arial" w:hAnsi="Arial" w:cs="Arial"/>
                <w:color w:val="000000"/>
                <w:sz w:val="24"/>
                <w:szCs w:val="24"/>
              </w:rPr>
              <w:t>C</w:t>
            </w:r>
            <w:r w:rsidRPr="0043764F">
              <w:rPr>
                <w:rFonts w:ascii="Arial" w:hAnsi="Arial" w:cs="Arial"/>
                <w:color w:val="000000"/>
                <w:sz w:val="24"/>
                <w:szCs w:val="24"/>
              </w:rPr>
              <w:t>hildren have access to their favou</w:t>
            </w:r>
            <w:r>
              <w:rPr>
                <w:rFonts w:ascii="Arial" w:hAnsi="Arial" w:cs="Arial"/>
                <w:color w:val="000000"/>
                <w:sz w:val="24"/>
                <w:szCs w:val="24"/>
              </w:rPr>
              <w:t>rite books for independent use</w:t>
            </w:r>
            <w:r w:rsidR="003E133E">
              <w:rPr>
                <w:rFonts w:ascii="Arial" w:hAnsi="Arial" w:cs="Arial"/>
                <w:color w:val="000000"/>
                <w:sz w:val="24"/>
                <w:szCs w:val="24"/>
              </w:rPr>
              <w:t>.</w:t>
            </w:r>
          </w:p>
        </w:tc>
        <w:tc>
          <w:tcPr>
            <w:tcW w:w="850" w:type="dxa"/>
          </w:tcPr>
          <w:p w14:paraId="3BB8B308" w14:textId="77777777" w:rsidR="007918C5" w:rsidRPr="002E07FE" w:rsidRDefault="007918C5" w:rsidP="007918C5">
            <w:pPr>
              <w:rPr>
                <w:rFonts w:ascii="Arial" w:hAnsi="Arial" w:cs="Arial"/>
                <w:sz w:val="14"/>
                <w:szCs w:val="14"/>
              </w:rPr>
            </w:pPr>
          </w:p>
        </w:tc>
      </w:tr>
      <w:tr w:rsidR="00821628" w:rsidRPr="0043764F" w14:paraId="5DEA894C" w14:textId="77777777" w:rsidTr="002E07FE">
        <w:trPr>
          <w:trHeight w:val="109"/>
        </w:trPr>
        <w:tc>
          <w:tcPr>
            <w:tcW w:w="10207" w:type="dxa"/>
            <w:gridSpan w:val="2"/>
          </w:tcPr>
          <w:p w14:paraId="4ED61EFC" w14:textId="77777777" w:rsidR="00821628" w:rsidRPr="0043764F" w:rsidRDefault="00821628" w:rsidP="00173E4A">
            <w:pPr>
              <w:rPr>
                <w:rFonts w:ascii="Arial" w:hAnsi="Arial" w:cs="Arial"/>
                <w:color w:val="000000"/>
                <w:sz w:val="24"/>
                <w:szCs w:val="24"/>
              </w:rPr>
            </w:pPr>
            <w:r w:rsidRPr="0043764F">
              <w:rPr>
                <w:rFonts w:ascii="Arial" w:hAnsi="Arial" w:cs="Arial"/>
                <w:color w:val="000000"/>
                <w:sz w:val="24"/>
                <w:szCs w:val="24"/>
              </w:rPr>
              <w:t>Books reflect a variety of cultures, including traditional tales (from various cultures)</w:t>
            </w:r>
          </w:p>
        </w:tc>
        <w:tc>
          <w:tcPr>
            <w:tcW w:w="850" w:type="dxa"/>
          </w:tcPr>
          <w:p w14:paraId="076F8FC1" w14:textId="77777777" w:rsidR="00821628" w:rsidRPr="002E07FE" w:rsidRDefault="00821628" w:rsidP="00173E4A">
            <w:pPr>
              <w:rPr>
                <w:rFonts w:ascii="Arial" w:hAnsi="Arial" w:cs="Arial"/>
                <w:sz w:val="14"/>
                <w:szCs w:val="14"/>
              </w:rPr>
            </w:pPr>
          </w:p>
        </w:tc>
      </w:tr>
      <w:tr w:rsidR="00821628" w:rsidRPr="0043764F" w14:paraId="3BC63768" w14:textId="77777777" w:rsidTr="002E07FE">
        <w:tc>
          <w:tcPr>
            <w:tcW w:w="10207" w:type="dxa"/>
            <w:gridSpan w:val="2"/>
          </w:tcPr>
          <w:p w14:paraId="09A20C91" w14:textId="77777777" w:rsidR="00821628" w:rsidRPr="0043764F" w:rsidRDefault="00821628" w:rsidP="003E133E">
            <w:pPr>
              <w:rPr>
                <w:rFonts w:ascii="Arial" w:hAnsi="Arial" w:cs="Arial"/>
                <w:sz w:val="24"/>
                <w:szCs w:val="24"/>
              </w:rPr>
            </w:pPr>
            <w:r w:rsidRPr="0043764F">
              <w:rPr>
                <w:rFonts w:ascii="Arial" w:hAnsi="Arial" w:cs="Arial"/>
                <w:sz w:val="24"/>
                <w:szCs w:val="24"/>
              </w:rPr>
              <w:t>Books are available which the children can identify with, for example</w:t>
            </w:r>
            <w:r w:rsidR="003E133E">
              <w:rPr>
                <w:rFonts w:ascii="Arial" w:hAnsi="Arial" w:cs="Arial"/>
                <w:sz w:val="24"/>
                <w:szCs w:val="24"/>
              </w:rPr>
              <w:t xml:space="preserve"> a trip to the shops or seaside, a</w:t>
            </w:r>
            <w:r w:rsidRPr="0043764F">
              <w:rPr>
                <w:rFonts w:ascii="Arial" w:hAnsi="Arial" w:cs="Arial"/>
                <w:sz w:val="24"/>
                <w:szCs w:val="24"/>
              </w:rPr>
              <w:t xml:space="preserve"> book about families or having a new baby etc. </w:t>
            </w:r>
          </w:p>
        </w:tc>
        <w:tc>
          <w:tcPr>
            <w:tcW w:w="850" w:type="dxa"/>
          </w:tcPr>
          <w:p w14:paraId="28C8D5FE" w14:textId="77777777" w:rsidR="00821628" w:rsidRPr="002E07FE" w:rsidRDefault="00821628" w:rsidP="00173E4A">
            <w:pPr>
              <w:rPr>
                <w:rFonts w:ascii="Arial" w:hAnsi="Arial" w:cs="Arial"/>
                <w:sz w:val="14"/>
                <w:szCs w:val="14"/>
              </w:rPr>
            </w:pPr>
          </w:p>
        </w:tc>
      </w:tr>
      <w:tr w:rsidR="00821628" w:rsidRPr="0043764F" w14:paraId="4D3BF5D7" w14:textId="77777777" w:rsidTr="002E07FE">
        <w:tc>
          <w:tcPr>
            <w:tcW w:w="10207" w:type="dxa"/>
            <w:gridSpan w:val="2"/>
          </w:tcPr>
          <w:p w14:paraId="3E486B38" w14:textId="77777777" w:rsidR="00821628" w:rsidRPr="00070F2E" w:rsidRDefault="00821628" w:rsidP="00173E4A">
            <w:pPr>
              <w:rPr>
                <w:rFonts w:ascii="Arial" w:hAnsi="Arial" w:cs="Arial"/>
                <w:sz w:val="24"/>
                <w:szCs w:val="24"/>
              </w:rPr>
            </w:pPr>
            <w:r>
              <w:rPr>
                <w:rFonts w:ascii="Arial" w:hAnsi="Arial" w:cs="Arial"/>
                <w:sz w:val="24"/>
                <w:szCs w:val="24"/>
              </w:rPr>
              <w:t xml:space="preserve">Dual language books are provided with </w:t>
            </w:r>
            <w:r w:rsidRPr="0043764F">
              <w:rPr>
                <w:rFonts w:ascii="Arial" w:hAnsi="Arial" w:cs="Arial"/>
                <w:sz w:val="24"/>
                <w:szCs w:val="24"/>
              </w:rPr>
              <w:t xml:space="preserve">props and song/rhyme cards </w:t>
            </w:r>
            <w:r>
              <w:rPr>
                <w:rFonts w:ascii="Arial" w:hAnsi="Arial" w:cs="Arial"/>
                <w:sz w:val="24"/>
                <w:szCs w:val="24"/>
              </w:rPr>
              <w:t xml:space="preserve">which reflect the languages spoken by the children and families. </w:t>
            </w:r>
          </w:p>
        </w:tc>
        <w:tc>
          <w:tcPr>
            <w:tcW w:w="850" w:type="dxa"/>
          </w:tcPr>
          <w:p w14:paraId="7B462665" w14:textId="77777777" w:rsidR="00821628" w:rsidRPr="002E07FE" w:rsidRDefault="00821628" w:rsidP="00173E4A">
            <w:pPr>
              <w:rPr>
                <w:rFonts w:ascii="Arial" w:hAnsi="Arial" w:cs="Arial"/>
                <w:sz w:val="14"/>
                <w:szCs w:val="14"/>
              </w:rPr>
            </w:pPr>
          </w:p>
        </w:tc>
      </w:tr>
      <w:tr w:rsidR="00821628" w:rsidRPr="0043764F" w14:paraId="3D3DEF59" w14:textId="77777777" w:rsidTr="002E07FE">
        <w:tc>
          <w:tcPr>
            <w:tcW w:w="10207" w:type="dxa"/>
            <w:gridSpan w:val="2"/>
          </w:tcPr>
          <w:p w14:paraId="10530A68" w14:textId="77777777" w:rsidR="00821628" w:rsidRDefault="00821628" w:rsidP="00173E4A">
            <w:pPr>
              <w:rPr>
                <w:rFonts w:ascii="Arial" w:hAnsi="Arial" w:cs="Arial"/>
                <w:sz w:val="24"/>
                <w:szCs w:val="24"/>
              </w:rPr>
            </w:pPr>
            <w:r>
              <w:rPr>
                <w:rFonts w:ascii="Arial" w:hAnsi="Arial" w:cs="Arial"/>
                <w:sz w:val="24"/>
                <w:szCs w:val="24"/>
              </w:rPr>
              <w:t>T</w:t>
            </w:r>
            <w:r w:rsidRPr="0043764F">
              <w:rPr>
                <w:rFonts w:ascii="Arial" w:hAnsi="Arial" w:cs="Arial"/>
                <w:sz w:val="24"/>
                <w:szCs w:val="24"/>
              </w:rPr>
              <w:t>he book area contain</w:t>
            </w:r>
            <w:r w:rsidR="00D15274">
              <w:rPr>
                <w:rFonts w:ascii="Arial" w:hAnsi="Arial" w:cs="Arial"/>
                <w:sz w:val="24"/>
                <w:szCs w:val="24"/>
              </w:rPr>
              <w:t>s</w:t>
            </w:r>
            <w:r w:rsidR="003E133E">
              <w:rPr>
                <w:rFonts w:ascii="Arial" w:hAnsi="Arial" w:cs="Arial"/>
                <w:sz w:val="24"/>
                <w:szCs w:val="24"/>
              </w:rPr>
              <w:t xml:space="preserve"> puppets, labels, soft toys</w:t>
            </w:r>
            <w:r w:rsidRPr="0043764F">
              <w:rPr>
                <w:rFonts w:ascii="Arial" w:hAnsi="Arial" w:cs="Arial"/>
                <w:sz w:val="24"/>
                <w:szCs w:val="24"/>
              </w:rPr>
              <w:t xml:space="preserve"> and props relating to favo</w:t>
            </w:r>
            <w:r>
              <w:rPr>
                <w:rFonts w:ascii="Arial" w:hAnsi="Arial" w:cs="Arial"/>
                <w:sz w:val="24"/>
                <w:szCs w:val="24"/>
              </w:rPr>
              <w:t>urite stories, rhymes and songs.</w:t>
            </w:r>
          </w:p>
        </w:tc>
        <w:tc>
          <w:tcPr>
            <w:tcW w:w="850" w:type="dxa"/>
          </w:tcPr>
          <w:p w14:paraId="5CC2EE54" w14:textId="77777777" w:rsidR="00821628" w:rsidRPr="002E07FE" w:rsidRDefault="00821628" w:rsidP="00173E4A">
            <w:pPr>
              <w:rPr>
                <w:rFonts w:ascii="Arial" w:hAnsi="Arial" w:cs="Arial"/>
                <w:sz w:val="14"/>
                <w:szCs w:val="14"/>
              </w:rPr>
            </w:pPr>
          </w:p>
        </w:tc>
      </w:tr>
      <w:tr w:rsidR="00821628" w:rsidRPr="00B04BC0" w14:paraId="11206BB6" w14:textId="77777777" w:rsidTr="002E07FE">
        <w:tc>
          <w:tcPr>
            <w:tcW w:w="10207" w:type="dxa"/>
            <w:gridSpan w:val="2"/>
          </w:tcPr>
          <w:p w14:paraId="0C13F337" w14:textId="77777777" w:rsidR="00821628" w:rsidRPr="00B04BC0" w:rsidRDefault="00821628" w:rsidP="00173E4A">
            <w:pPr>
              <w:tabs>
                <w:tab w:val="left" w:pos="0"/>
              </w:tabs>
              <w:rPr>
                <w:rFonts w:ascii="Arial" w:hAnsi="Arial" w:cs="Arial"/>
                <w:color w:val="000000"/>
                <w:sz w:val="24"/>
                <w:szCs w:val="24"/>
              </w:rPr>
            </w:pPr>
            <w:r w:rsidRPr="00B04BC0">
              <w:rPr>
                <w:rFonts w:ascii="Arial" w:hAnsi="Arial" w:cs="Arial"/>
                <w:color w:val="000000"/>
                <w:sz w:val="24"/>
                <w:szCs w:val="24"/>
              </w:rPr>
              <w:t>Non-f</w:t>
            </w:r>
            <w:r>
              <w:rPr>
                <w:rFonts w:ascii="Arial" w:hAnsi="Arial" w:cs="Arial"/>
                <w:color w:val="000000"/>
                <w:sz w:val="24"/>
                <w:szCs w:val="24"/>
              </w:rPr>
              <w:t>iction books are available. These</w:t>
            </w:r>
            <w:r w:rsidRPr="00B04BC0">
              <w:rPr>
                <w:rFonts w:ascii="Arial" w:hAnsi="Arial" w:cs="Arial"/>
                <w:color w:val="000000"/>
                <w:sz w:val="24"/>
                <w:szCs w:val="24"/>
              </w:rPr>
              <w:t xml:space="preserve"> are purchased in line with children’s</w:t>
            </w:r>
            <w:r>
              <w:rPr>
                <w:rFonts w:ascii="Arial" w:hAnsi="Arial" w:cs="Arial"/>
                <w:color w:val="000000"/>
                <w:sz w:val="24"/>
                <w:szCs w:val="24"/>
              </w:rPr>
              <w:t xml:space="preserve"> developing inte</w:t>
            </w:r>
            <w:r w:rsidR="00735766">
              <w:rPr>
                <w:rFonts w:ascii="Arial" w:hAnsi="Arial" w:cs="Arial"/>
                <w:color w:val="000000"/>
                <w:sz w:val="24"/>
                <w:szCs w:val="24"/>
              </w:rPr>
              <w:t>rests, for example ‘aeroplanes’</w:t>
            </w:r>
            <w:r w:rsidR="003E133E">
              <w:rPr>
                <w:rFonts w:ascii="Arial" w:hAnsi="Arial" w:cs="Arial"/>
                <w:color w:val="000000"/>
                <w:sz w:val="24"/>
                <w:szCs w:val="24"/>
              </w:rPr>
              <w:t xml:space="preserve">, ‘recycling’, ‘butterflies’ etc. </w:t>
            </w:r>
          </w:p>
        </w:tc>
        <w:tc>
          <w:tcPr>
            <w:tcW w:w="850" w:type="dxa"/>
          </w:tcPr>
          <w:p w14:paraId="74663C33" w14:textId="77777777" w:rsidR="00821628" w:rsidRPr="002E07FE" w:rsidRDefault="00821628" w:rsidP="00173E4A">
            <w:pPr>
              <w:rPr>
                <w:rFonts w:ascii="Arial" w:hAnsi="Arial" w:cs="Arial"/>
                <w:sz w:val="14"/>
                <w:szCs w:val="14"/>
              </w:rPr>
            </w:pPr>
          </w:p>
        </w:tc>
      </w:tr>
      <w:tr w:rsidR="00821628" w:rsidRPr="0043764F" w14:paraId="6A690951" w14:textId="77777777" w:rsidTr="002E07FE">
        <w:tc>
          <w:tcPr>
            <w:tcW w:w="10207" w:type="dxa"/>
            <w:gridSpan w:val="2"/>
          </w:tcPr>
          <w:p w14:paraId="23D0F046" w14:textId="77777777" w:rsidR="00821628" w:rsidRPr="0043764F" w:rsidRDefault="00821628" w:rsidP="00173E4A">
            <w:pPr>
              <w:rPr>
                <w:rFonts w:ascii="Arial" w:hAnsi="Arial" w:cs="Arial"/>
                <w:sz w:val="24"/>
                <w:szCs w:val="24"/>
              </w:rPr>
            </w:pPr>
            <w:r>
              <w:rPr>
                <w:rFonts w:ascii="Arial" w:hAnsi="Arial" w:cs="Arial"/>
                <w:sz w:val="24"/>
                <w:szCs w:val="24"/>
              </w:rPr>
              <w:t>There i</w:t>
            </w:r>
            <w:r w:rsidRPr="0043764F">
              <w:rPr>
                <w:rFonts w:ascii="Arial" w:hAnsi="Arial" w:cs="Arial"/>
                <w:sz w:val="24"/>
                <w:szCs w:val="24"/>
              </w:rPr>
              <w:t>s a wide range of ‘the</w:t>
            </w:r>
            <w:r w:rsidR="003E133E">
              <w:rPr>
                <w:rFonts w:ascii="Arial" w:hAnsi="Arial" w:cs="Arial"/>
                <w:sz w:val="24"/>
                <w:szCs w:val="24"/>
              </w:rPr>
              <w:t>med’ reading material available, f</w:t>
            </w:r>
            <w:r w:rsidRPr="0043764F">
              <w:rPr>
                <w:rFonts w:ascii="Arial" w:hAnsi="Arial" w:cs="Arial"/>
                <w:sz w:val="24"/>
                <w:szCs w:val="24"/>
              </w:rPr>
              <w:t>or example;</w:t>
            </w:r>
          </w:p>
          <w:p w14:paraId="219E6807" w14:textId="77777777" w:rsidR="00821628" w:rsidRPr="003E133E" w:rsidRDefault="003E133E" w:rsidP="003E133E">
            <w:pPr>
              <w:pStyle w:val="ListParagraph"/>
              <w:numPr>
                <w:ilvl w:val="0"/>
                <w:numId w:val="5"/>
              </w:numPr>
              <w:rPr>
                <w:rFonts w:ascii="Arial" w:hAnsi="Arial" w:cs="Arial"/>
                <w:sz w:val="24"/>
                <w:szCs w:val="24"/>
              </w:rPr>
            </w:pPr>
            <w:r>
              <w:rPr>
                <w:rFonts w:ascii="Arial" w:hAnsi="Arial" w:cs="Arial"/>
                <w:sz w:val="24"/>
                <w:szCs w:val="24"/>
              </w:rPr>
              <w:t>Comics</w:t>
            </w:r>
          </w:p>
          <w:p w14:paraId="550989AB" w14:textId="77777777" w:rsidR="00821628" w:rsidRPr="003E133E" w:rsidRDefault="00821628" w:rsidP="003E133E">
            <w:pPr>
              <w:pStyle w:val="ListParagraph"/>
              <w:numPr>
                <w:ilvl w:val="0"/>
                <w:numId w:val="5"/>
              </w:numPr>
              <w:rPr>
                <w:rFonts w:ascii="Arial" w:hAnsi="Arial" w:cs="Arial"/>
                <w:sz w:val="24"/>
                <w:szCs w:val="24"/>
              </w:rPr>
            </w:pPr>
            <w:r w:rsidRPr="003E133E">
              <w:rPr>
                <w:rFonts w:ascii="Arial" w:hAnsi="Arial" w:cs="Arial"/>
                <w:sz w:val="24"/>
                <w:szCs w:val="24"/>
              </w:rPr>
              <w:t>Popular cultures</w:t>
            </w:r>
          </w:p>
          <w:p w14:paraId="69F336A4" w14:textId="77777777" w:rsidR="00821628" w:rsidRPr="003E133E" w:rsidRDefault="00821628" w:rsidP="003E133E">
            <w:pPr>
              <w:pStyle w:val="ListParagraph"/>
              <w:numPr>
                <w:ilvl w:val="0"/>
                <w:numId w:val="5"/>
              </w:numPr>
              <w:rPr>
                <w:rFonts w:ascii="Arial" w:hAnsi="Arial" w:cs="Arial"/>
                <w:sz w:val="24"/>
                <w:szCs w:val="24"/>
              </w:rPr>
            </w:pPr>
            <w:r w:rsidRPr="003E133E">
              <w:rPr>
                <w:rFonts w:ascii="Arial" w:hAnsi="Arial" w:cs="Arial"/>
                <w:sz w:val="24"/>
                <w:szCs w:val="24"/>
              </w:rPr>
              <w:t>Counting books</w:t>
            </w:r>
          </w:p>
          <w:p w14:paraId="32842365" w14:textId="77777777" w:rsidR="00821628" w:rsidRPr="003E133E" w:rsidRDefault="00821628" w:rsidP="003E133E">
            <w:pPr>
              <w:pStyle w:val="ListParagraph"/>
              <w:numPr>
                <w:ilvl w:val="0"/>
                <w:numId w:val="5"/>
              </w:numPr>
              <w:rPr>
                <w:rFonts w:ascii="Arial" w:hAnsi="Arial" w:cs="Arial"/>
                <w:sz w:val="24"/>
                <w:szCs w:val="24"/>
              </w:rPr>
            </w:pPr>
            <w:r w:rsidRPr="003E133E">
              <w:rPr>
                <w:rFonts w:ascii="Arial" w:hAnsi="Arial" w:cs="Arial"/>
                <w:sz w:val="24"/>
                <w:szCs w:val="24"/>
              </w:rPr>
              <w:t>Maths books (vocab related to S</w:t>
            </w:r>
            <w:r w:rsidR="003E133E">
              <w:rPr>
                <w:rFonts w:ascii="Arial" w:hAnsi="Arial" w:cs="Arial"/>
                <w:sz w:val="24"/>
                <w:szCs w:val="24"/>
              </w:rPr>
              <w:t xml:space="preserve">hape, </w:t>
            </w:r>
            <w:r w:rsidRPr="003E133E">
              <w:rPr>
                <w:rFonts w:ascii="Arial" w:hAnsi="Arial" w:cs="Arial"/>
                <w:sz w:val="24"/>
                <w:szCs w:val="24"/>
              </w:rPr>
              <w:t>S</w:t>
            </w:r>
            <w:r w:rsidR="003E133E">
              <w:rPr>
                <w:rFonts w:ascii="Arial" w:hAnsi="Arial" w:cs="Arial"/>
                <w:sz w:val="24"/>
                <w:szCs w:val="24"/>
              </w:rPr>
              <w:t xml:space="preserve">pace and </w:t>
            </w:r>
            <w:r w:rsidRPr="003E133E">
              <w:rPr>
                <w:rFonts w:ascii="Arial" w:hAnsi="Arial" w:cs="Arial"/>
                <w:sz w:val="24"/>
                <w:szCs w:val="24"/>
              </w:rPr>
              <w:t>M</w:t>
            </w:r>
            <w:r w:rsidR="003E133E">
              <w:rPr>
                <w:rFonts w:ascii="Arial" w:hAnsi="Arial" w:cs="Arial"/>
                <w:sz w:val="24"/>
                <w:szCs w:val="24"/>
              </w:rPr>
              <w:t>easure / Positional L</w:t>
            </w:r>
            <w:r w:rsidRPr="003E133E">
              <w:rPr>
                <w:rFonts w:ascii="Arial" w:hAnsi="Arial" w:cs="Arial"/>
                <w:sz w:val="24"/>
                <w:szCs w:val="24"/>
              </w:rPr>
              <w:t>anguage etc)</w:t>
            </w:r>
          </w:p>
          <w:p w14:paraId="124EB029" w14:textId="77777777" w:rsidR="00821628" w:rsidRPr="003E133E" w:rsidRDefault="00821628" w:rsidP="003E133E">
            <w:pPr>
              <w:pStyle w:val="ListParagraph"/>
              <w:numPr>
                <w:ilvl w:val="0"/>
                <w:numId w:val="5"/>
              </w:numPr>
              <w:rPr>
                <w:rFonts w:ascii="Arial" w:hAnsi="Arial" w:cs="Arial"/>
                <w:sz w:val="24"/>
                <w:szCs w:val="24"/>
              </w:rPr>
            </w:pPr>
            <w:r w:rsidRPr="003E133E">
              <w:rPr>
                <w:rFonts w:ascii="Arial" w:hAnsi="Arial" w:cs="Arial"/>
                <w:sz w:val="24"/>
                <w:szCs w:val="24"/>
              </w:rPr>
              <w:t>Rhyming books</w:t>
            </w:r>
            <w:r w:rsidR="00562B70" w:rsidRPr="003E133E">
              <w:rPr>
                <w:rFonts w:ascii="Arial" w:hAnsi="Arial" w:cs="Arial"/>
                <w:sz w:val="24"/>
                <w:szCs w:val="24"/>
              </w:rPr>
              <w:t xml:space="preserve"> (Rumble in the Jungle / The fish who could wish)</w:t>
            </w:r>
          </w:p>
          <w:p w14:paraId="6FC8DFE5" w14:textId="77777777" w:rsidR="00821628" w:rsidRPr="003E133E" w:rsidRDefault="00821628" w:rsidP="003E133E">
            <w:pPr>
              <w:pStyle w:val="ListParagraph"/>
              <w:numPr>
                <w:ilvl w:val="0"/>
                <w:numId w:val="5"/>
              </w:numPr>
              <w:rPr>
                <w:rFonts w:ascii="Arial" w:hAnsi="Arial" w:cs="Arial"/>
                <w:sz w:val="24"/>
                <w:szCs w:val="24"/>
              </w:rPr>
            </w:pPr>
            <w:r w:rsidRPr="003E133E">
              <w:rPr>
                <w:rFonts w:ascii="Arial" w:hAnsi="Arial" w:cs="Arial"/>
                <w:sz w:val="24"/>
                <w:szCs w:val="24"/>
              </w:rPr>
              <w:t>Home-made books</w:t>
            </w:r>
          </w:p>
          <w:p w14:paraId="08424D94" w14:textId="77777777" w:rsidR="00821628" w:rsidRPr="003E133E" w:rsidRDefault="00821628" w:rsidP="003E133E">
            <w:pPr>
              <w:pStyle w:val="ListParagraph"/>
              <w:numPr>
                <w:ilvl w:val="0"/>
                <w:numId w:val="5"/>
              </w:numPr>
              <w:rPr>
                <w:rFonts w:ascii="Arial" w:hAnsi="Arial" w:cs="Arial"/>
                <w:sz w:val="24"/>
                <w:szCs w:val="24"/>
              </w:rPr>
            </w:pPr>
            <w:r w:rsidRPr="003E133E">
              <w:rPr>
                <w:rFonts w:ascii="Arial" w:hAnsi="Arial" w:cs="Arial"/>
                <w:sz w:val="24"/>
                <w:szCs w:val="24"/>
              </w:rPr>
              <w:t>Poetry books</w:t>
            </w:r>
            <w:r w:rsidR="00562B70" w:rsidRPr="003E133E">
              <w:rPr>
                <w:rFonts w:ascii="Arial" w:hAnsi="Arial" w:cs="Arial"/>
                <w:sz w:val="24"/>
                <w:szCs w:val="24"/>
              </w:rPr>
              <w:t xml:space="preserve"> (</w:t>
            </w:r>
            <w:r w:rsidR="0008342A" w:rsidRPr="003E133E">
              <w:rPr>
                <w:rFonts w:ascii="Arial" w:hAnsi="Arial" w:cs="Arial"/>
                <w:sz w:val="24"/>
                <w:szCs w:val="24"/>
              </w:rPr>
              <w:t xml:space="preserve">Once I laughed my Socks Off / Rainy Day Poems ) </w:t>
            </w:r>
          </w:p>
          <w:p w14:paraId="72A6E421" w14:textId="77777777" w:rsidR="00821628" w:rsidRPr="003E133E" w:rsidRDefault="00821628" w:rsidP="003E133E">
            <w:pPr>
              <w:pStyle w:val="ListParagraph"/>
              <w:numPr>
                <w:ilvl w:val="0"/>
                <w:numId w:val="5"/>
              </w:numPr>
              <w:rPr>
                <w:rFonts w:ascii="Arial" w:hAnsi="Arial" w:cs="Arial"/>
                <w:sz w:val="24"/>
                <w:szCs w:val="24"/>
              </w:rPr>
            </w:pPr>
            <w:r w:rsidRPr="003E133E">
              <w:rPr>
                <w:rFonts w:ascii="Arial" w:hAnsi="Arial" w:cs="Arial"/>
                <w:sz w:val="24"/>
                <w:szCs w:val="24"/>
              </w:rPr>
              <w:t>Large books</w:t>
            </w:r>
          </w:p>
          <w:p w14:paraId="078ABD21" w14:textId="77777777" w:rsidR="00821628" w:rsidRPr="003E133E" w:rsidRDefault="00821628" w:rsidP="003E133E">
            <w:pPr>
              <w:pStyle w:val="ListParagraph"/>
              <w:numPr>
                <w:ilvl w:val="0"/>
                <w:numId w:val="5"/>
              </w:numPr>
              <w:rPr>
                <w:rFonts w:ascii="Arial" w:hAnsi="Arial" w:cs="Arial"/>
                <w:sz w:val="24"/>
                <w:szCs w:val="24"/>
              </w:rPr>
            </w:pPr>
            <w:r w:rsidRPr="003E133E">
              <w:rPr>
                <w:rFonts w:ascii="Arial" w:hAnsi="Arial" w:cs="Arial"/>
                <w:sz w:val="24"/>
                <w:szCs w:val="24"/>
              </w:rPr>
              <w:t>Alphabet books</w:t>
            </w:r>
            <w:r w:rsidR="0008342A" w:rsidRPr="003E133E">
              <w:rPr>
                <w:rFonts w:ascii="Arial" w:hAnsi="Arial" w:cs="Arial"/>
                <w:sz w:val="24"/>
                <w:szCs w:val="24"/>
              </w:rPr>
              <w:t xml:space="preserve"> </w:t>
            </w:r>
          </w:p>
        </w:tc>
        <w:tc>
          <w:tcPr>
            <w:tcW w:w="850" w:type="dxa"/>
          </w:tcPr>
          <w:p w14:paraId="70864745" w14:textId="77777777" w:rsidR="00821628" w:rsidRPr="002E07FE" w:rsidRDefault="00821628" w:rsidP="00173E4A">
            <w:pPr>
              <w:rPr>
                <w:rFonts w:ascii="Arial" w:hAnsi="Arial" w:cs="Arial"/>
                <w:sz w:val="14"/>
                <w:szCs w:val="14"/>
              </w:rPr>
            </w:pPr>
          </w:p>
        </w:tc>
      </w:tr>
      <w:tr w:rsidR="00821628" w:rsidRPr="00107CDB" w14:paraId="1A284F36" w14:textId="77777777" w:rsidTr="002E07FE">
        <w:tc>
          <w:tcPr>
            <w:tcW w:w="10207" w:type="dxa"/>
            <w:gridSpan w:val="2"/>
          </w:tcPr>
          <w:p w14:paraId="5A974DF4" w14:textId="77777777" w:rsidR="00821628" w:rsidRPr="00107CDB" w:rsidRDefault="00821628" w:rsidP="00173E4A">
            <w:pPr>
              <w:tabs>
                <w:tab w:val="left" w:pos="0"/>
              </w:tabs>
              <w:rPr>
                <w:rFonts w:ascii="Arial" w:hAnsi="Arial" w:cs="Arial"/>
                <w:color w:val="000000"/>
                <w:sz w:val="24"/>
                <w:szCs w:val="24"/>
              </w:rPr>
            </w:pPr>
            <w:r w:rsidRPr="00107CDB">
              <w:rPr>
                <w:rFonts w:ascii="Arial" w:hAnsi="Arial" w:cs="Arial"/>
                <w:color w:val="000000"/>
                <w:sz w:val="24"/>
                <w:szCs w:val="24"/>
              </w:rPr>
              <w:t>‘Homemade’ books are available</w:t>
            </w:r>
            <w:r>
              <w:rPr>
                <w:rFonts w:ascii="Arial" w:hAnsi="Arial" w:cs="Arial"/>
                <w:color w:val="000000"/>
                <w:sz w:val="24"/>
                <w:szCs w:val="24"/>
              </w:rPr>
              <w:t>, this</w:t>
            </w:r>
            <w:r w:rsidRPr="00107CDB">
              <w:rPr>
                <w:rFonts w:ascii="Arial" w:hAnsi="Arial" w:cs="Arial"/>
                <w:color w:val="000000"/>
                <w:sz w:val="24"/>
                <w:szCs w:val="24"/>
              </w:rPr>
              <w:t xml:space="preserve"> could be a recount of a trip/walk</w:t>
            </w:r>
            <w:r w:rsidR="003E133E">
              <w:rPr>
                <w:rFonts w:ascii="Arial" w:hAnsi="Arial" w:cs="Arial"/>
                <w:color w:val="000000"/>
                <w:sz w:val="24"/>
                <w:szCs w:val="24"/>
              </w:rPr>
              <w:t>, special event</w:t>
            </w:r>
            <w:r w:rsidRPr="00107CDB">
              <w:rPr>
                <w:rFonts w:ascii="Arial" w:hAnsi="Arial" w:cs="Arial"/>
                <w:color w:val="000000"/>
                <w:sz w:val="24"/>
                <w:szCs w:val="24"/>
              </w:rPr>
              <w:t xml:space="preserve"> or provide photos </w:t>
            </w:r>
            <w:r>
              <w:rPr>
                <w:rFonts w:ascii="Arial" w:hAnsi="Arial" w:cs="Arial"/>
                <w:color w:val="000000"/>
                <w:sz w:val="24"/>
                <w:szCs w:val="24"/>
              </w:rPr>
              <w:t>of the things the</w:t>
            </w:r>
            <w:r w:rsidRPr="00107CDB">
              <w:rPr>
                <w:rFonts w:ascii="Arial" w:hAnsi="Arial" w:cs="Arial"/>
                <w:color w:val="000000"/>
                <w:sz w:val="24"/>
                <w:szCs w:val="24"/>
              </w:rPr>
              <w:t xml:space="preserve"> children have made/drawn and captions about these things. </w:t>
            </w:r>
          </w:p>
        </w:tc>
        <w:tc>
          <w:tcPr>
            <w:tcW w:w="850" w:type="dxa"/>
          </w:tcPr>
          <w:p w14:paraId="79966832" w14:textId="77777777" w:rsidR="00821628" w:rsidRPr="002E07FE" w:rsidRDefault="00821628" w:rsidP="00173E4A">
            <w:pPr>
              <w:rPr>
                <w:rFonts w:ascii="Arial" w:hAnsi="Arial" w:cs="Arial"/>
                <w:sz w:val="14"/>
                <w:szCs w:val="14"/>
              </w:rPr>
            </w:pPr>
          </w:p>
        </w:tc>
      </w:tr>
      <w:tr w:rsidR="00475870" w:rsidRPr="00107CDB" w14:paraId="2ADD6D41" w14:textId="77777777" w:rsidTr="002E07FE">
        <w:tc>
          <w:tcPr>
            <w:tcW w:w="10207" w:type="dxa"/>
            <w:gridSpan w:val="2"/>
          </w:tcPr>
          <w:p w14:paraId="177386A3" w14:textId="77777777" w:rsidR="00475870" w:rsidRPr="00107CDB" w:rsidRDefault="00475870" w:rsidP="00173E4A">
            <w:pPr>
              <w:tabs>
                <w:tab w:val="left" w:pos="0"/>
              </w:tabs>
              <w:rPr>
                <w:rFonts w:ascii="Arial" w:hAnsi="Arial" w:cs="Arial"/>
                <w:color w:val="000000"/>
                <w:sz w:val="24"/>
                <w:szCs w:val="24"/>
              </w:rPr>
            </w:pPr>
            <w:r w:rsidRPr="00475870">
              <w:rPr>
                <w:rFonts w:ascii="Arial" w:hAnsi="Arial" w:cs="Arial"/>
                <w:color w:val="000000"/>
                <w:sz w:val="24"/>
                <w:szCs w:val="24"/>
              </w:rPr>
              <w:t>Role play and small world resources and props are provided so that children can act out stories and main events from the books that are read.</w:t>
            </w:r>
            <w:r w:rsidRPr="00475870">
              <w:rPr>
                <w:rFonts w:ascii="Arial" w:hAnsi="Arial" w:cs="Arial"/>
                <w:color w:val="000000"/>
                <w:sz w:val="24"/>
                <w:szCs w:val="24"/>
              </w:rPr>
              <w:tab/>
            </w:r>
          </w:p>
        </w:tc>
        <w:tc>
          <w:tcPr>
            <w:tcW w:w="850" w:type="dxa"/>
          </w:tcPr>
          <w:p w14:paraId="4600E1A6" w14:textId="77777777" w:rsidR="00475870" w:rsidRPr="002E07FE" w:rsidRDefault="00475870" w:rsidP="00173E4A">
            <w:pPr>
              <w:rPr>
                <w:rFonts w:ascii="Arial" w:hAnsi="Arial" w:cs="Arial"/>
                <w:sz w:val="14"/>
                <w:szCs w:val="14"/>
              </w:rPr>
            </w:pPr>
          </w:p>
        </w:tc>
      </w:tr>
      <w:tr w:rsidR="00821628" w:rsidRPr="0043764F" w14:paraId="6DBB1C8E" w14:textId="77777777" w:rsidTr="002E07FE">
        <w:tc>
          <w:tcPr>
            <w:tcW w:w="10207" w:type="dxa"/>
            <w:gridSpan w:val="2"/>
          </w:tcPr>
          <w:p w14:paraId="0BB52930" w14:textId="77777777" w:rsidR="00821628" w:rsidRPr="009628D7" w:rsidRDefault="00821628" w:rsidP="00173E4A">
            <w:pPr>
              <w:rPr>
                <w:rFonts w:ascii="Arial" w:hAnsi="Arial" w:cs="Arial"/>
                <w:sz w:val="24"/>
                <w:szCs w:val="24"/>
              </w:rPr>
            </w:pPr>
            <w:r>
              <w:rPr>
                <w:rFonts w:ascii="Arial" w:hAnsi="Arial" w:cs="Arial"/>
                <w:sz w:val="24"/>
                <w:szCs w:val="24"/>
              </w:rPr>
              <w:lastRenderedPageBreak/>
              <w:t xml:space="preserve">There are </w:t>
            </w:r>
            <w:r w:rsidRPr="0043764F">
              <w:rPr>
                <w:rFonts w:ascii="Arial" w:hAnsi="Arial" w:cs="Arial"/>
                <w:sz w:val="24"/>
                <w:szCs w:val="24"/>
              </w:rPr>
              <w:t>books containing photographs of the children that can be read by adults and that children can</w:t>
            </w:r>
            <w:r>
              <w:rPr>
                <w:rFonts w:ascii="Arial" w:hAnsi="Arial" w:cs="Arial"/>
                <w:sz w:val="24"/>
                <w:szCs w:val="24"/>
              </w:rPr>
              <w:t xml:space="preserve"> begin to ‘read’ by themselves.</w:t>
            </w:r>
          </w:p>
        </w:tc>
        <w:tc>
          <w:tcPr>
            <w:tcW w:w="850" w:type="dxa"/>
          </w:tcPr>
          <w:p w14:paraId="3FF9D05B" w14:textId="77777777" w:rsidR="00821628" w:rsidRPr="002E07FE" w:rsidRDefault="00821628" w:rsidP="00173E4A">
            <w:pPr>
              <w:rPr>
                <w:rFonts w:ascii="Arial" w:hAnsi="Arial" w:cs="Arial"/>
                <w:sz w:val="14"/>
                <w:szCs w:val="14"/>
              </w:rPr>
            </w:pPr>
          </w:p>
        </w:tc>
      </w:tr>
      <w:tr w:rsidR="00821628" w:rsidRPr="0043764F" w14:paraId="37CA8658" w14:textId="77777777" w:rsidTr="002E07FE">
        <w:tc>
          <w:tcPr>
            <w:tcW w:w="10207" w:type="dxa"/>
            <w:gridSpan w:val="2"/>
          </w:tcPr>
          <w:p w14:paraId="3E436A33" w14:textId="77777777" w:rsidR="00821628" w:rsidRPr="0043764F" w:rsidRDefault="00821628" w:rsidP="00173E4A">
            <w:pPr>
              <w:rPr>
                <w:rFonts w:ascii="Arial" w:hAnsi="Arial" w:cs="Arial"/>
                <w:sz w:val="24"/>
                <w:szCs w:val="24"/>
              </w:rPr>
            </w:pPr>
            <w:r w:rsidRPr="0043764F">
              <w:rPr>
                <w:rFonts w:ascii="Arial" w:hAnsi="Arial" w:cs="Arial"/>
                <w:sz w:val="24"/>
                <w:szCs w:val="24"/>
              </w:rPr>
              <w:t>The home bay includes menus, recipe books, supermarket ma</w:t>
            </w:r>
            <w:r w:rsidR="003E133E">
              <w:rPr>
                <w:rFonts w:ascii="Arial" w:hAnsi="Arial" w:cs="Arial"/>
                <w:sz w:val="24"/>
                <w:szCs w:val="24"/>
              </w:rPr>
              <w:t>gazines, comic, diary, calendar</w:t>
            </w:r>
            <w:r w:rsidRPr="0043764F">
              <w:rPr>
                <w:rFonts w:ascii="Arial" w:hAnsi="Arial" w:cs="Arial"/>
                <w:sz w:val="24"/>
                <w:szCs w:val="24"/>
              </w:rPr>
              <w:t xml:space="preserve"> a</w:t>
            </w:r>
            <w:r w:rsidR="003E133E">
              <w:rPr>
                <w:rFonts w:ascii="Arial" w:hAnsi="Arial" w:cs="Arial"/>
                <w:sz w:val="24"/>
                <w:szCs w:val="24"/>
              </w:rPr>
              <w:t>nd food packaging which reflect</w:t>
            </w:r>
            <w:r w:rsidRPr="0043764F">
              <w:rPr>
                <w:rFonts w:ascii="Arial" w:hAnsi="Arial" w:cs="Arial"/>
                <w:sz w:val="24"/>
                <w:szCs w:val="24"/>
              </w:rPr>
              <w:t xml:space="preserve"> the written and spoken language of the children. </w:t>
            </w:r>
          </w:p>
        </w:tc>
        <w:tc>
          <w:tcPr>
            <w:tcW w:w="850" w:type="dxa"/>
          </w:tcPr>
          <w:p w14:paraId="3B4DEEAF" w14:textId="77777777" w:rsidR="00821628" w:rsidRPr="002E07FE" w:rsidRDefault="00821628" w:rsidP="00173E4A">
            <w:pPr>
              <w:rPr>
                <w:rFonts w:ascii="Arial" w:hAnsi="Arial" w:cs="Arial"/>
                <w:sz w:val="14"/>
                <w:szCs w:val="14"/>
              </w:rPr>
            </w:pPr>
          </w:p>
        </w:tc>
      </w:tr>
      <w:tr w:rsidR="00EF64CC" w:rsidRPr="0043764F" w14:paraId="5BA1E25B" w14:textId="77777777" w:rsidTr="002E07FE">
        <w:tc>
          <w:tcPr>
            <w:tcW w:w="10207" w:type="dxa"/>
            <w:gridSpan w:val="2"/>
          </w:tcPr>
          <w:p w14:paraId="6F909E7B" w14:textId="77777777" w:rsidR="00EF64CC" w:rsidRPr="0043764F" w:rsidRDefault="00EF64CC" w:rsidP="00173E4A">
            <w:pPr>
              <w:rPr>
                <w:rFonts w:ascii="Arial" w:hAnsi="Arial" w:cs="Arial"/>
                <w:sz w:val="24"/>
                <w:szCs w:val="24"/>
              </w:rPr>
            </w:pPr>
            <w:r>
              <w:rPr>
                <w:rFonts w:ascii="Arial" w:hAnsi="Arial" w:cs="Arial"/>
                <w:sz w:val="24"/>
                <w:szCs w:val="24"/>
              </w:rPr>
              <w:t xml:space="preserve">There are games or discussions taking place about environmental print; this could </w:t>
            </w:r>
            <w:r w:rsidR="00C05B86">
              <w:rPr>
                <w:rFonts w:ascii="Arial" w:hAnsi="Arial" w:cs="Arial"/>
                <w:sz w:val="24"/>
                <w:szCs w:val="24"/>
              </w:rPr>
              <w:t>include Logo/Sign</w:t>
            </w:r>
            <w:r>
              <w:rPr>
                <w:rFonts w:ascii="Arial" w:hAnsi="Arial" w:cs="Arial"/>
                <w:sz w:val="24"/>
                <w:szCs w:val="24"/>
              </w:rPr>
              <w:t xml:space="preserve"> LOTTO where children talk about their sign and match it to another on their board. This could include </w:t>
            </w:r>
            <w:r w:rsidR="00C05B86">
              <w:rPr>
                <w:rFonts w:ascii="Arial" w:hAnsi="Arial" w:cs="Arial"/>
                <w:sz w:val="24"/>
                <w:szCs w:val="24"/>
              </w:rPr>
              <w:t xml:space="preserve">open/closed signs, stop signs, toilet signs, café signs, litter signs or signs form eateries the children might recognise. </w:t>
            </w:r>
          </w:p>
        </w:tc>
        <w:tc>
          <w:tcPr>
            <w:tcW w:w="850" w:type="dxa"/>
          </w:tcPr>
          <w:p w14:paraId="1A1CBD96" w14:textId="77777777" w:rsidR="00EF64CC" w:rsidRPr="002E07FE" w:rsidRDefault="00EF64CC" w:rsidP="00173E4A">
            <w:pPr>
              <w:rPr>
                <w:rFonts w:ascii="Arial" w:hAnsi="Arial" w:cs="Arial"/>
                <w:sz w:val="14"/>
                <w:szCs w:val="14"/>
              </w:rPr>
            </w:pPr>
          </w:p>
        </w:tc>
      </w:tr>
      <w:tr w:rsidR="00821628" w:rsidRPr="0043764F" w14:paraId="53FFCD57" w14:textId="77777777" w:rsidTr="002E07FE">
        <w:tc>
          <w:tcPr>
            <w:tcW w:w="10207" w:type="dxa"/>
            <w:gridSpan w:val="2"/>
          </w:tcPr>
          <w:p w14:paraId="6C75A61B" w14:textId="77777777" w:rsidR="00821628" w:rsidRPr="0043764F" w:rsidRDefault="00821628" w:rsidP="00173E4A">
            <w:pPr>
              <w:rPr>
                <w:rFonts w:ascii="Arial" w:hAnsi="Arial" w:cs="Arial"/>
                <w:sz w:val="24"/>
                <w:szCs w:val="24"/>
              </w:rPr>
            </w:pPr>
            <w:r>
              <w:rPr>
                <w:rFonts w:ascii="Arial" w:hAnsi="Arial" w:cs="Arial"/>
                <w:sz w:val="24"/>
                <w:szCs w:val="24"/>
              </w:rPr>
              <w:t>Where applicable c</w:t>
            </w:r>
            <w:r w:rsidRPr="0043764F">
              <w:rPr>
                <w:rFonts w:ascii="Arial" w:hAnsi="Arial" w:cs="Arial"/>
                <w:sz w:val="24"/>
                <w:szCs w:val="24"/>
              </w:rPr>
              <w:t xml:space="preserve">hild-made books and adult-scribed stories </w:t>
            </w:r>
            <w:r>
              <w:rPr>
                <w:rFonts w:ascii="Arial" w:hAnsi="Arial" w:cs="Arial"/>
                <w:sz w:val="24"/>
                <w:szCs w:val="24"/>
              </w:rPr>
              <w:t>have been added to the book area.</w:t>
            </w:r>
          </w:p>
        </w:tc>
        <w:tc>
          <w:tcPr>
            <w:tcW w:w="850" w:type="dxa"/>
          </w:tcPr>
          <w:p w14:paraId="78724CF8" w14:textId="77777777" w:rsidR="00821628" w:rsidRPr="002E07FE" w:rsidRDefault="00821628" w:rsidP="00173E4A">
            <w:pPr>
              <w:rPr>
                <w:rFonts w:ascii="Arial" w:hAnsi="Arial" w:cs="Arial"/>
                <w:sz w:val="14"/>
                <w:szCs w:val="14"/>
              </w:rPr>
            </w:pPr>
          </w:p>
        </w:tc>
      </w:tr>
      <w:tr w:rsidR="002F751D" w:rsidRPr="0043764F" w14:paraId="72075808" w14:textId="77777777" w:rsidTr="002A19B5">
        <w:tc>
          <w:tcPr>
            <w:tcW w:w="10207" w:type="dxa"/>
            <w:gridSpan w:val="2"/>
          </w:tcPr>
          <w:p w14:paraId="17755734" w14:textId="77777777" w:rsidR="002F751D" w:rsidRPr="0043764F" w:rsidRDefault="002F751D" w:rsidP="002A19B5">
            <w:pPr>
              <w:rPr>
                <w:rFonts w:ascii="Arial" w:hAnsi="Arial" w:cs="Arial"/>
                <w:sz w:val="24"/>
                <w:szCs w:val="24"/>
              </w:rPr>
            </w:pPr>
            <w:r w:rsidRPr="0043764F">
              <w:rPr>
                <w:rFonts w:ascii="Arial" w:hAnsi="Arial" w:cs="Arial"/>
                <w:sz w:val="24"/>
                <w:szCs w:val="24"/>
              </w:rPr>
              <w:t>Simple ‘written’ instructions with illus</w:t>
            </w:r>
            <w:r>
              <w:rPr>
                <w:rFonts w:ascii="Arial" w:hAnsi="Arial" w:cs="Arial"/>
                <w:sz w:val="24"/>
                <w:szCs w:val="24"/>
              </w:rPr>
              <w:t xml:space="preserve">trations are used with children, for example ‘How to plant a seed’. </w:t>
            </w:r>
          </w:p>
        </w:tc>
        <w:tc>
          <w:tcPr>
            <w:tcW w:w="850" w:type="dxa"/>
          </w:tcPr>
          <w:p w14:paraId="0B9F1C24" w14:textId="77777777" w:rsidR="002F751D" w:rsidRPr="002E07FE" w:rsidRDefault="002F751D" w:rsidP="002A19B5">
            <w:pPr>
              <w:jc w:val="center"/>
              <w:rPr>
                <w:rFonts w:ascii="Arial" w:hAnsi="Arial" w:cs="Arial"/>
                <w:sz w:val="14"/>
                <w:szCs w:val="14"/>
              </w:rPr>
            </w:pPr>
          </w:p>
        </w:tc>
      </w:tr>
      <w:tr w:rsidR="00821628" w:rsidRPr="0043764F" w14:paraId="3A2B8486" w14:textId="77777777" w:rsidTr="002E07FE">
        <w:tc>
          <w:tcPr>
            <w:tcW w:w="10207" w:type="dxa"/>
            <w:gridSpan w:val="2"/>
          </w:tcPr>
          <w:p w14:paraId="1EC92BA3" w14:textId="77777777" w:rsidR="00A0228A" w:rsidRDefault="002F751D" w:rsidP="002F751D">
            <w:pPr>
              <w:rPr>
                <w:rFonts w:ascii="Arial" w:hAnsi="Arial" w:cs="Arial"/>
                <w:b/>
                <w:sz w:val="24"/>
                <w:szCs w:val="24"/>
                <w:u w:val="single"/>
              </w:rPr>
            </w:pPr>
            <w:r w:rsidRPr="0043764F">
              <w:rPr>
                <w:rFonts w:ascii="Arial" w:hAnsi="Arial" w:cs="Arial"/>
                <w:b/>
                <w:sz w:val="24"/>
                <w:szCs w:val="24"/>
                <w:u w:val="single"/>
              </w:rPr>
              <w:t>Notes:</w:t>
            </w:r>
          </w:p>
          <w:p w14:paraId="269BC217" w14:textId="77777777" w:rsidR="002F751D" w:rsidRDefault="002F751D" w:rsidP="002F751D">
            <w:pPr>
              <w:rPr>
                <w:rFonts w:ascii="Arial" w:hAnsi="Arial" w:cs="Arial"/>
                <w:b/>
                <w:sz w:val="24"/>
                <w:szCs w:val="24"/>
                <w:u w:val="single"/>
              </w:rPr>
            </w:pPr>
          </w:p>
          <w:p w14:paraId="4071B6D6" w14:textId="77777777" w:rsidR="002F751D" w:rsidRDefault="002F751D" w:rsidP="002F751D">
            <w:pPr>
              <w:rPr>
                <w:rFonts w:ascii="Arial" w:hAnsi="Arial" w:cs="Arial"/>
                <w:b/>
                <w:sz w:val="24"/>
                <w:szCs w:val="24"/>
                <w:u w:val="single"/>
              </w:rPr>
            </w:pPr>
          </w:p>
          <w:p w14:paraId="657FF859" w14:textId="77777777" w:rsidR="002F751D" w:rsidRDefault="002F751D" w:rsidP="002F751D">
            <w:pPr>
              <w:rPr>
                <w:rFonts w:ascii="Arial" w:hAnsi="Arial" w:cs="Arial"/>
                <w:b/>
                <w:sz w:val="24"/>
                <w:szCs w:val="24"/>
                <w:u w:val="single"/>
              </w:rPr>
            </w:pPr>
          </w:p>
          <w:p w14:paraId="7967488B" w14:textId="77777777" w:rsidR="002F751D" w:rsidRDefault="002F751D" w:rsidP="002F751D">
            <w:pPr>
              <w:rPr>
                <w:rFonts w:ascii="Arial" w:hAnsi="Arial" w:cs="Arial"/>
                <w:b/>
                <w:sz w:val="24"/>
                <w:szCs w:val="24"/>
                <w:u w:val="single"/>
              </w:rPr>
            </w:pPr>
          </w:p>
          <w:p w14:paraId="0A56F103" w14:textId="77777777" w:rsidR="002F751D" w:rsidRDefault="002F751D" w:rsidP="002F751D">
            <w:pPr>
              <w:rPr>
                <w:rFonts w:ascii="Arial" w:hAnsi="Arial" w:cs="Arial"/>
                <w:b/>
                <w:sz w:val="24"/>
                <w:szCs w:val="24"/>
                <w:u w:val="single"/>
              </w:rPr>
            </w:pPr>
          </w:p>
          <w:p w14:paraId="4468C4F3" w14:textId="77777777" w:rsidR="002F751D" w:rsidRDefault="002F751D" w:rsidP="002F751D">
            <w:pPr>
              <w:rPr>
                <w:rFonts w:ascii="Arial" w:hAnsi="Arial" w:cs="Arial"/>
                <w:b/>
                <w:sz w:val="24"/>
                <w:szCs w:val="24"/>
                <w:u w:val="single"/>
              </w:rPr>
            </w:pPr>
          </w:p>
          <w:p w14:paraId="02587559" w14:textId="77777777" w:rsidR="002F751D" w:rsidRDefault="002F751D" w:rsidP="002F751D">
            <w:pPr>
              <w:rPr>
                <w:rFonts w:ascii="Arial" w:hAnsi="Arial" w:cs="Arial"/>
                <w:b/>
                <w:sz w:val="24"/>
                <w:szCs w:val="24"/>
                <w:u w:val="single"/>
              </w:rPr>
            </w:pPr>
          </w:p>
          <w:p w14:paraId="169A8D5C" w14:textId="77777777" w:rsidR="002F751D" w:rsidRDefault="002F751D" w:rsidP="002F751D">
            <w:pPr>
              <w:rPr>
                <w:rFonts w:ascii="Arial" w:hAnsi="Arial" w:cs="Arial"/>
                <w:b/>
                <w:sz w:val="24"/>
                <w:szCs w:val="24"/>
                <w:u w:val="single"/>
              </w:rPr>
            </w:pPr>
          </w:p>
          <w:p w14:paraId="422DB47A" w14:textId="77777777" w:rsidR="002F751D" w:rsidRDefault="002F751D" w:rsidP="002F751D">
            <w:pPr>
              <w:rPr>
                <w:rFonts w:ascii="Arial" w:hAnsi="Arial" w:cs="Arial"/>
                <w:b/>
                <w:sz w:val="24"/>
                <w:szCs w:val="24"/>
                <w:u w:val="single"/>
              </w:rPr>
            </w:pPr>
          </w:p>
          <w:p w14:paraId="6E7183AF" w14:textId="77777777" w:rsidR="002F751D" w:rsidRDefault="002F751D" w:rsidP="002F751D">
            <w:pPr>
              <w:rPr>
                <w:rFonts w:ascii="Arial" w:hAnsi="Arial" w:cs="Arial"/>
                <w:b/>
                <w:sz w:val="24"/>
                <w:szCs w:val="24"/>
                <w:u w:val="single"/>
              </w:rPr>
            </w:pPr>
          </w:p>
          <w:p w14:paraId="13D5C8D6" w14:textId="77777777" w:rsidR="002F751D" w:rsidRDefault="002F751D" w:rsidP="002F751D">
            <w:pPr>
              <w:rPr>
                <w:rFonts w:ascii="Arial" w:hAnsi="Arial" w:cs="Arial"/>
                <w:b/>
                <w:sz w:val="24"/>
                <w:szCs w:val="24"/>
                <w:u w:val="single"/>
              </w:rPr>
            </w:pPr>
          </w:p>
          <w:p w14:paraId="0B8681C0" w14:textId="77777777" w:rsidR="002F751D" w:rsidRDefault="002F751D" w:rsidP="002F751D">
            <w:pPr>
              <w:rPr>
                <w:rFonts w:ascii="Arial" w:hAnsi="Arial" w:cs="Arial"/>
                <w:b/>
                <w:sz w:val="24"/>
                <w:szCs w:val="24"/>
                <w:u w:val="single"/>
              </w:rPr>
            </w:pPr>
          </w:p>
          <w:p w14:paraId="422C6B95" w14:textId="77777777" w:rsidR="002F751D" w:rsidRDefault="002F751D" w:rsidP="002F751D">
            <w:pPr>
              <w:rPr>
                <w:rFonts w:ascii="Arial" w:hAnsi="Arial" w:cs="Arial"/>
                <w:b/>
                <w:sz w:val="24"/>
                <w:szCs w:val="24"/>
                <w:u w:val="single"/>
              </w:rPr>
            </w:pPr>
          </w:p>
          <w:p w14:paraId="3D27FBE3" w14:textId="77777777" w:rsidR="002F751D" w:rsidRPr="0043764F" w:rsidRDefault="002F751D" w:rsidP="002F751D">
            <w:pPr>
              <w:rPr>
                <w:rFonts w:ascii="Arial" w:hAnsi="Arial" w:cs="Arial"/>
                <w:sz w:val="24"/>
                <w:szCs w:val="24"/>
              </w:rPr>
            </w:pPr>
          </w:p>
        </w:tc>
        <w:tc>
          <w:tcPr>
            <w:tcW w:w="850" w:type="dxa"/>
          </w:tcPr>
          <w:p w14:paraId="41F6F541" w14:textId="77777777" w:rsidR="00821628" w:rsidRPr="002E07FE" w:rsidRDefault="00821628" w:rsidP="00173E4A">
            <w:pPr>
              <w:jc w:val="center"/>
              <w:rPr>
                <w:rFonts w:ascii="Arial" w:hAnsi="Arial" w:cs="Arial"/>
                <w:sz w:val="14"/>
                <w:szCs w:val="14"/>
              </w:rPr>
            </w:pPr>
          </w:p>
        </w:tc>
      </w:tr>
      <w:tr w:rsidR="00383F74" w:rsidRPr="002E07FE" w14:paraId="32727FEE" w14:textId="77777777" w:rsidTr="00383F74">
        <w:tc>
          <w:tcPr>
            <w:tcW w:w="10200" w:type="dxa"/>
            <w:shd w:val="clear" w:color="auto" w:fill="F2F2F2" w:themeFill="background1" w:themeFillShade="F2"/>
          </w:tcPr>
          <w:p w14:paraId="3287CE37" w14:textId="77777777" w:rsidR="00383F74" w:rsidRPr="002E07FE" w:rsidRDefault="00383F74" w:rsidP="007918C5">
            <w:pPr>
              <w:jc w:val="center"/>
              <w:rPr>
                <w:rFonts w:ascii="Arial" w:hAnsi="Arial" w:cs="Arial"/>
                <w:b/>
                <w:sz w:val="24"/>
                <w:szCs w:val="24"/>
              </w:rPr>
            </w:pPr>
            <w:r>
              <w:rPr>
                <w:rFonts w:ascii="Arial" w:hAnsi="Arial" w:cs="Arial"/>
                <w:b/>
                <w:color w:val="000000"/>
                <w:sz w:val="24"/>
                <w:szCs w:val="24"/>
              </w:rPr>
              <w:t xml:space="preserve"> </w:t>
            </w:r>
            <w:r w:rsidRPr="002E07FE">
              <w:rPr>
                <w:rFonts w:ascii="Arial" w:hAnsi="Arial" w:cs="Arial"/>
                <w:b/>
                <w:color w:val="000000"/>
                <w:sz w:val="24"/>
                <w:szCs w:val="24"/>
              </w:rPr>
              <w:t xml:space="preserve">Writing </w:t>
            </w:r>
          </w:p>
        </w:tc>
        <w:tc>
          <w:tcPr>
            <w:tcW w:w="857" w:type="dxa"/>
            <w:gridSpan w:val="2"/>
            <w:shd w:val="clear" w:color="auto" w:fill="92D050"/>
          </w:tcPr>
          <w:p w14:paraId="1EFEDD0A" w14:textId="77777777" w:rsidR="00383F74" w:rsidRPr="002E07FE" w:rsidRDefault="00383F74" w:rsidP="00AD4325">
            <w:pPr>
              <w:rPr>
                <w:rFonts w:ascii="Arial" w:hAnsi="Arial" w:cs="Arial"/>
                <w:b/>
                <w:sz w:val="14"/>
                <w:szCs w:val="14"/>
              </w:rPr>
            </w:pPr>
            <w:r w:rsidRPr="002E07FE">
              <w:rPr>
                <w:rFonts w:ascii="Arial" w:hAnsi="Arial" w:cs="Arial"/>
                <w:b/>
                <w:sz w:val="14"/>
                <w:szCs w:val="14"/>
              </w:rPr>
              <w:t xml:space="preserve">In Place / Evident?  </w:t>
            </w:r>
          </w:p>
        </w:tc>
      </w:tr>
      <w:tr w:rsidR="00383F74" w:rsidRPr="0043764F" w14:paraId="06A7827E" w14:textId="77777777" w:rsidTr="002E07FE">
        <w:tc>
          <w:tcPr>
            <w:tcW w:w="10207" w:type="dxa"/>
            <w:gridSpan w:val="2"/>
          </w:tcPr>
          <w:p w14:paraId="6DA2A93F" w14:textId="77777777" w:rsidR="00383F74" w:rsidRPr="0043764F" w:rsidRDefault="00383F74" w:rsidP="007918C5">
            <w:pPr>
              <w:rPr>
                <w:rFonts w:ascii="Arial" w:hAnsi="Arial" w:cs="Arial"/>
                <w:sz w:val="24"/>
                <w:szCs w:val="24"/>
              </w:rPr>
            </w:pPr>
            <w:r>
              <w:rPr>
                <w:rFonts w:ascii="Arial" w:hAnsi="Arial" w:cs="Arial"/>
                <w:sz w:val="24"/>
                <w:szCs w:val="24"/>
              </w:rPr>
              <w:t>Space and resources are provided to give children</w:t>
            </w:r>
            <w:r w:rsidRPr="0043764F">
              <w:rPr>
                <w:rFonts w:ascii="Arial" w:hAnsi="Arial" w:cs="Arial"/>
                <w:sz w:val="24"/>
                <w:szCs w:val="24"/>
              </w:rPr>
              <w:t xml:space="preserve"> opportunities </w:t>
            </w:r>
            <w:r>
              <w:rPr>
                <w:rFonts w:ascii="Arial" w:hAnsi="Arial" w:cs="Arial"/>
                <w:sz w:val="24"/>
                <w:szCs w:val="24"/>
              </w:rPr>
              <w:t xml:space="preserve">to use </w:t>
            </w:r>
            <w:r w:rsidRPr="0043764F">
              <w:rPr>
                <w:rFonts w:ascii="Arial" w:hAnsi="Arial" w:cs="Arial"/>
                <w:sz w:val="24"/>
                <w:szCs w:val="24"/>
              </w:rPr>
              <w:t xml:space="preserve">large shoulder movements, including throwing, batting balls, </w:t>
            </w:r>
            <w:r>
              <w:rPr>
                <w:rFonts w:ascii="Arial" w:hAnsi="Arial" w:cs="Arial"/>
                <w:sz w:val="24"/>
                <w:szCs w:val="24"/>
              </w:rPr>
              <w:t xml:space="preserve">twirling ribbons/scarves, </w:t>
            </w:r>
            <w:r w:rsidRPr="0043764F">
              <w:rPr>
                <w:rFonts w:ascii="Arial" w:hAnsi="Arial" w:cs="Arial"/>
                <w:sz w:val="24"/>
                <w:szCs w:val="24"/>
              </w:rPr>
              <w:t>making patter</w:t>
            </w:r>
            <w:r>
              <w:rPr>
                <w:rFonts w:ascii="Arial" w:hAnsi="Arial" w:cs="Arial"/>
                <w:sz w:val="24"/>
                <w:szCs w:val="24"/>
              </w:rPr>
              <w:t>ns in sand and painting.</w:t>
            </w:r>
          </w:p>
        </w:tc>
        <w:tc>
          <w:tcPr>
            <w:tcW w:w="850" w:type="dxa"/>
          </w:tcPr>
          <w:p w14:paraId="1443C349" w14:textId="77777777" w:rsidR="00383F74" w:rsidRPr="002E07FE" w:rsidRDefault="00383F74" w:rsidP="007918C5">
            <w:pPr>
              <w:rPr>
                <w:rFonts w:ascii="Arial" w:hAnsi="Arial" w:cs="Arial"/>
                <w:sz w:val="14"/>
                <w:szCs w:val="14"/>
              </w:rPr>
            </w:pPr>
          </w:p>
        </w:tc>
      </w:tr>
      <w:tr w:rsidR="00383F74" w:rsidRPr="0043764F" w14:paraId="6D862EDB" w14:textId="77777777" w:rsidTr="002E07FE">
        <w:tc>
          <w:tcPr>
            <w:tcW w:w="10207" w:type="dxa"/>
            <w:gridSpan w:val="2"/>
          </w:tcPr>
          <w:p w14:paraId="6345CD60" w14:textId="77777777" w:rsidR="00383F74" w:rsidRPr="0043764F" w:rsidRDefault="00383F74" w:rsidP="008D7802">
            <w:pPr>
              <w:rPr>
                <w:rFonts w:ascii="Arial" w:hAnsi="Arial" w:cs="Arial"/>
                <w:sz w:val="24"/>
                <w:szCs w:val="24"/>
              </w:rPr>
            </w:pPr>
            <w:r>
              <w:rPr>
                <w:rFonts w:ascii="Arial" w:hAnsi="Arial" w:cs="Arial"/>
                <w:sz w:val="24"/>
                <w:szCs w:val="24"/>
              </w:rPr>
              <w:t>A</w:t>
            </w:r>
            <w:r w:rsidRPr="0043764F">
              <w:rPr>
                <w:rFonts w:ascii="Arial" w:hAnsi="Arial" w:cs="Arial"/>
                <w:sz w:val="24"/>
                <w:szCs w:val="24"/>
              </w:rPr>
              <w:t>ctivities</w:t>
            </w:r>
            <w:r>
              <w:rPr>
                <w:rFonts w:ascii="Arial" w:hAnsi="Arial" w:cs="Arial"/>
                <w:sz w:val="24"/>
                <w:szCs w:val="24"/>
              </w:rPr>
              <w:t xml:space="preserve"> are planned which </w:t>
            </w:r>
            <w:r w:rsidRPr="0043764F">
              <w:rPr>
                <w:rFonts w:ascii="Arial" w:hAnsi="Arial" w:cs="Arial"/>
                <w:sz w:val="24"/>
                <w:szCs w:val="24"/>
              </w:rPr>
              <w:t>give children the opportunity and motivation to</w:t>
            </w:r>
            <w:r>
              <w:rPr>
                <w:rFonts w:ascii="Arial" w:hAnsi="Arial" w:cs="Arial"/>
                <w:sz w:val="24"/>
                <w:szCs w:val="24"/>
              </w:rPr>
              <w:t xml:space="preserve"> practise fine motor manipulative skills like making patterns in clay or dough, using peg boards and elastic band boards for pattern making, picking up beads with tweezers, threading nuts onto bolts through a barrier (utensils tin), sewing or weaving, playing the 1p challenge or other funky fingers challenges.</w:t>
            </w:r>
          </w:p>
        </w:tc>
        <w:tc>
          <w:tcPr>
            <w:tcW w:w="850" w:type="dxa"/>
          </w:tcPr>
          <w:p w14:paraId="07E4BF29" w14:textId="77777777" w:rsidR="00383F74" w:rsidRPr="002E07FE" w:rsidRDefault="00383F74" w:rsidP="007918C5">
            <w:pPr>
              <w:rPr>
                <w:rFonts w:ascii="Arial" w:hAnsi="Arial" w:cs="Arial"/>
                <w:sz w:val="14"/>
                <w:szCs w:val="14"/>
              </w:rPr>
            </w:pPr>
          </w:p>
        </w:tc>
      </w:tr>
      <w:tr w:rsidR="00383F74" w:rsidRPr="0043764F" w14:paraId="14B62A78" w14:textId="77777777" w:rsidTr="002E07FE">
        <w:tc>
          <w:tcPr>
            <w:tcW w:w="10207" w:type="dxa"/>
            <w:gridSpan w:val="2"/>
          </w:tcPr>
          <w:p w14:paraId="4FC072C8" w14:textId="77777777" w:rsidR="00383F74" w:rsidRPr="0043764F" w:rsidRDefault="00383F74" w:rsidP="003E133E">
            <w:pPr>
              <w:rPr>
                <w:rFonts w:ascii="Arial" w:hAnsi="Arial" w:cs="Arial"/>
                <w:sz w:val="24"/>
                <w:szCs w:val="24"/>
              </w:rPr>
            </w:pPr>
            <w:r w:rsidRPr="0043764F">
              <w:rPr>
                <w:rFonts w:ascii="Arial" w:hAnsi="Arial" w:cs="Arial"/>
                <w:sz w:val="24"/>
                <w:szCs w:val="24"/>
              </w:rPr>
              <w:t>A</w:t>
            </w:r>
            <w:r>
              <w:rPr>
                <w:rFonts w:ascii="Arial" w:hAnsi="Arial" w:cs="Arial"/>
                <w:sz w:val="24"/>
                <w:szCs w:val="24"/>
              </w:rPr>
              <w:t>ctivities are planned which give the child</w:t>
            </w:r>
            <w:r w:rsidR="003E133E">
              <w:rPr>
                <w:rFonts w:ascii="Arial" w:hAnsi="Arial" w:cs="Arial"/>
                <w:sz w:val="24"/>
                <w:szCs w:val="24"/>
              </w:rPr>
              <w:t xml:space="preserve">ren the opportunity to develop </w:t>
            </w:r>
            <w:r>
              <w:rPr>
                <w:rFonts w:ascii="Arial" w:hAnsi="Arial" w:cs="Arial"/>
                <w:sz w:val="24"/>
                <w:szCs w:val="24"/>
              </w:rPr>
              <w:t xml:space="preserve">wrist pivoting motions and to build up strength in the arms and torso; </w:t>
            </w:r>
            <w:r w:rsidRPr="0043764F">
              <w:rPr>
                <w:rFonts w:ascii="Arial" w:hAnsi="Arial" w:cs="Arial"/>
                <w:sz w:val="24"/>
                <w:szCs w:val="24"/>
              </w:rPr>
              <w:t>by twirling ribbon sticks, practising writing</w:t>
            </w:r>
            <w:r w:rsidR="003E133E">
              <w:rPr>
                <w:rFonts w:ascii="Arial" w:hAnsi="Arial" w:cs="Arial"/>
                <w:sz w:val="24"/>
                <w:szCs w:val="24"/>
              </w:rPr>
              <w:t xml:space="preserve">/mark-making </w:t>
            </w:r>
            <w:r w:rsidRPr="0043764F">
              <w:rPr>
                <w:rFonts w:ascii="Arial" w:hAnsi="Arial" w:cs="Arial"/>
                <w:sz w:val="24"/>
                <w:szCs w:val="24"/>
              </w:rPr>
              <w:t>with big brushes and water, making</w:t>
            </w:r>
            <w:r>
              <w:rPr>
                <w:rFonts w:ascii="Arial" w:hAnsi="Arial" w:cs="Arial"/>
                <w:sz w:val="24"/>
                <w:szCs w:val="24"/>
              </w:rPr>
              <w:t xml:space="preserve"> letters/patterns in the sand and den building with large pegs. </w:t>
            </w:r>
          </w:p>
        </w:tc>
        <w:tc>
          <w:tcPr>
            <w:tcW w:w="850" w:type="dxa"/>
          </w:tcPr>
          <w:p w14:paraId="250039CD" w14:textId="77777777" w:rsidR="00383F74" w:rsidRPr="002E07FE" w:rsidRDefault="00383F74" w:rsidP="001F4247">
            <w:pPr>
              <w:rPr>
                <w:rFonts w:ascii="Arial" w:hAnsi="Arial" w:cs="Arial"/>
                <w:sz w:val="14"/>
                <w:szCs w:val="14"/>
              </w:rPr>
            </w:pPr>
          </w:p>
        </w:tc>
      </w:tr>
      <w:tr w:rsidR="00383F74" w:rsidRPr="0043764F" w14:paraId="369E8219" w14:textId="77777777" w:rsidTr="002E07FE">
        <w:tc>
          <w:tcPr>
            <w:tcW w:w="10207" w:type="dxa"/>
            <w:gridSpan w:val="2"/>
          </w:tcPr>
          <w:p w14:paraId="2B87EB87" w14:textId="77777777" w:rsidR="00383F74" w:rsidRPr="0043764F" w:rsidRDefault="00383F74" w:rsidP="00113897">
            <w:pPr>
              <w:rPr>
                <w:rFonts w:ascii="Arial" w:hAnsi="Arial" w:cs="Arial"/>
                <w:sz w:val="24"/>
                <w:szCs w:val="24"/>
              </w:rPr>
            </w:pPr>
            <w:r>
              <w:rPr>
                <w:rFonts w:ascii="Arial" w:hAnsi="Arial" w:cs="Arial"/>
                <w:sz w:val="24"/>
                <w:szCs w:val="24"/>
              </w:rPr>
              <w:t xml:space="preserve">Tactile activities like finger painting is provided, this could be on sheets of paper against the table, on an easel, inside a shallow tray, or outside on plastic sheeting. </w:t>
            </w:r>
          </w:p>
        </w:tc>
        <w:tc>
          <w:tcPr>
            <w:tcW w:w="850" w:type="dxa"/>
          </w:tcPr>
          <w:p w14:paraId="18635AC9" w14:textId="77777777" w:rsidR="00383F74" w:rsidRPr="002E07FE" w:rsidRDefault="00383F74" w:rsidP="00F654D7">
            <w:pPr>
              <w:rPr>
                <w:rFonts w:ascii="Arial" w:hAnsi="Arial" w:cs="Arial"/>
                <w:sz w:val="14"/>
                <w:szCs w:val="14"/>
              </w:rPr>
            </w:pPr>
          </w:p>
        </w:tc>
      </w:tr>
      <w:tr w:rsidR="00383F74" w:rsidRPr="0043764F" w14:paraId="7DEC03AA" w14:textId="77777777" w:rsidTr="002E07FE">
        <w:tc>
          <w:tcPr>
            <w:tcW w:w="10207" w:type="dxa"/>
            <w:gridSpan w:val="2"/>
          </w:tcPr>
          <w:p w14:paraId="79F1D1F2" w14:textId="77777777" w:rsidR="00383F74" w:rsidRPr="0043764F" w:rsidRDefault="00383F74" w:rsidP="00F654D7">
            <w:pPr>
              <w:rPr>
                <w:rFonts w:ascii="Arial" w:hAnsi="Arial" w:cs="Arial"/>
                <w:sz w:val="24"/>
                <w:szCs w:val="24"/>
              </w:rPr>
            </w:pPr>
            <w:r>
              <w:rPr>
                <w:rFonts w:ascii="Arial" w:hAnsi="Arial" w:cs="Arial"/>
                <w:sz w:val="24"/>
                <w:szCs w:val="24"/>
              </w:rPr>
              <w:t>The children sometimes have access to tools to alter their ‘finger painting’ marks – like a nail brush, sponge, spatula, whisk or rounded forks (mini rake)</w:t>
            </w:r>
          </w:p>
        </w:tc>
        <w:tc>
          <w:tcPr>
            <w:tcW w:w="850" w:type="dxa"/>
          </w:tcPr>
          <w:p w14:paraId="4D101B16" w14:textId="77777777" w:rsidR="00383F74" w:rsidRPr="002E07FE" w:rsidRDefault="00383F74" w:rsidP="00F654D7">
            <w:pPr>
              <w:rPr>
                <w:rFonts w:ascii="Arial" w:hAnsi="Arial" w:cs="Arial"/>
                <w:sz w:val="14"/>
                <w:szCs w:val="14"/>
              </w:rPr>
            </w:pPr>
          </w:p>
        </w:tc>
      </w:tr>
      <w:tr w:rsidR="00383F74" w:rsidRPr="0043764F" w14:paraId="77A473E8" w14:textId="77777777" w:rsidTr="002E07FE">
        <w:tc>
          <w:tcPr>
            <w:tcW w:w="10207" w:type="dxa"/>
            <w:gridSpan w:val="2"/>
          </w:tcPr>
          <w:p w14:paraId="62558771" w14:textId="77777777" w:rsidR="00383F74" w:rsidRPr="0043764F" w:rsidRDefault="00383F74" w:rsidP="003E133E">
            <w:pPr>
              <w:rPr>
                <w:rFonts w:ascii="Arial" w:hAnsi="Arial" w:cs="Arial"/>
                <w:sz w:val="24"/>
                <w:szCs w:val="24"/>
              </w:rPr>
            </w:pPr>
            <w:r>
              <w:rPr>
                <w:rFonts w:ascii="Arial" w:hAnsi="Arial" w:cs="Arial"/>
                <w:sz w:val="24"/>
                <w:szCs w:val="24"/>
              </w:rPr>
              <w:t xml:space="preserve">Writing/mark-making takes place </w:t>
            </w:r>
            <w:r w:rsidRPr="0043764F">
              <w:rPr>
                <w:rFonts w:ascii="Arial" w:hAnsi="Arial" w:cs="Arial"/>
                <w:sz w:val="24"/>
                <w:szCs w:val="24"/>
              </w:rPr>
              <w:t>inside and outdoors</w:t>
            </w:r>
            <w:r w:rsidR="003E133E">
              <w:rPr>
                <w:rFonts w:ascii="Arial" w:hAnsi="Arial" w:cs="Arial"/>
                <w:sz w:val="24"/>
                <w:szCs w:val="24"/>
              </w:rPr>
              <w:t>;</w:t>
            </w:r>
            <w:r>
              <w:rPr>
                <w:rFonts w:ascii="Arial" w:hAnsi="Arial" w:cs="Arial"/>
                <w:sz w:val="24"/>
                <w:szCs w:val="24"/>
              </w:rPr>
              <w:t xml:space="preserve"> remember that outdoor mark-making can be done on a much larger scale and with much messier equipment eg water painting/writing. </w:t>
            </w:r>
          </w:p>
        </w:tc>
        <w:tc>
          <w:tcPr>
            <w:tcW w:w="850" w:type="dxa"/>
          </w:tcPr>
          <w:p w14:paraId="0639EF78" w14:textId="77777777" w:rsidR="00383F74" w:rsidRPr="002E07FE" w:rsidRDefault="00383F74" w:rsidP="007918C5">
            <w:pPr>
              <w:rPr>
                <w:rFonts w:ascii="Arial" w:hAnsi="Arial" w:cs="Arial"/>
                <w:sz w:val="14"/>
                <w:szCs w:val="14"/>
              </w:rPr>
            </w:pPr>
          </w:p>
        </w:tc>
      </w:tr>
      <w:tr w:rsidR="00383F74" w:rsidRPr="0043764F" w14:paraId="4F837F93" w14:textId="77777777" w:rsidTr="002E07FE">
        <w:tc>
          <w:tcPr>
            <w:tcW w:w="10207" w:type="dxa"/>
            <w:gridSpan w:val="2"/>
          </w:tcPr>
          <w:p w14:paraId="7AFF76A6" w14:textId="77777777" w:rsidR="00383F74" w:rsidRPr="00846D95" w:rsidRDefault="00383F74" w:rsidP="001F4247">
            <w:pPr>
              <w:rPr>
                <w:rFonts w:ascii="Arial" w:hAnsi="Arial" w:cs="Arial"/>
                <w:sz w:val="24"/>
                <w:szCs w:val="24"/>
              </w:rPr>
            </w:pPr>
            <w:r>
              <w:rPr>
                <w:rFonts w:ascii="Arial" w:hAnsi="Arial" w:cs="Arial"/>
                <w:sz w:val="24"/>
                <w:szCs w:val="24"/>
              </w:rPr>
              <w:t xml:space="preserve">Varied early mark-making opportunities are provided including opportunities to make marks/print using a range of objects like ball/marble rolling, tracks from vehicle wheels or patterns from bobbins/shells etc.   </w:t>
            </w:r>
          </w:p>
        </w:tc>
        <w:tc>
          <w:tcPr>
            <w:tcW w:w="850" w:type="dxa"/>
          </w:tcPr>
          <w:p w14:paraId="3577C9BF" w14:textId="77777777" w:rsidR="00383F74" w:rsidRPr="002E07FE" w:rsidRDefault="00383F74" w:rsidP="001F4247">
            <w:pPr>
              <w:rPr>
                <w:rFonts w:ascii="Arial" w:hAnsi="Arial" w:cs="Arial"/>
                <w:sz w:val="14"/>
                <w:szCs w:val="14"/>
              </w:rPr>
            </w:pPr>
          </w:p>
        </w:tc>
      </w:tr>
      <w:tr w:rsidR="00383F74" w:rsidRPr="0043764F" w14:paraId="1B87A663" w14:textId="77777777" w:rsidTr="002E07FE">
        <w:tc>
          <w:tcPr>
            <w:tcW w:w="10207" w:type="dxa"/>
            <w:gridSpan w:val="2"/>
          </w:tcPr>
          <w:p w14:paraId="02C2066B" w14:textId="77777777" w:rsidR="00383F74" w:rsidRPr="0043764F" w:rsidRDefault="00383F74" w:rsidP="001F4247">
            <w:pPr>
              <w:rPr>
                <w:rFonts w:ascii="Arial" w:hAnsi="Arial" w:cs="Arial"/>
                <w:sz w:val="24"/>
                <w:szCs w:val="24"/>
              </w:rPr>
            </w:pPr>
            <w:r>
              <w:rPr>
                <w:rFonts w:ascii="Arial" w:hAnsi="Arial" w:cs="Arial"/>
                <w:sz w:val="24"/>
                <w:szCs w:val="24"/>
              </w:rPr>
              <w:t xml:space="preserve">Interesting Mark-making activities are planned, like magic ‘wax resist’ activities or drawing/writing on a chalky chalk board with water dipped ear buds or tidy brushes. </w:t>
            </w:r>
          </w:p>
        </w:tc>
        <w:tc>
          <w:tcPr>
            <w:tcW w:w="850" w:type="dxa"/>
          </w:tcPr>
          <w:p w14:paraId="687CEC71" w14:textId="77777777" w:rsidR="00383F74" w:rsidRPr="002E07FE" w:rsidRDefault="00383F74" w:rsidP="001F4247">
            <w:pPr>
              <w:rPr>
                <w:rFonts w:ascii="Arial" w:hAnsi="Arial" w:cs="Arial"/>
                <w:sz w:val="14"/>
                <w:szCs w:val="14"/>
              </w:rPr>
            </w:pPr>
          </w:p>
        </w:tc>
      </w:tr>
      <w:tr w:rsidR="00383F74" w:rsidRPr="0043764F" w14:paraId="7841FB1F" w14:textId="77777777" w:rsidTr="002E07FE">
        <w:tc>
          <w:tcPr>
            <w:tcW w:w="10207" w:type="dxa"/>
            <w:gridSpan w:val="2"/>
          </w:tcPr>
          <w:p w14:paraId="3E06EDB2" w14:textId="77777777" w:rsidR="00383F74" w:rsidRPr="0043764F" w:rsidRDefault="00383F74" w:rsidP="001F4247">
            <w:pPr>
              <w:rPr>
                <w:rFonts w:ascii="Arial" w:hAnsi="Arial" w:cs="Arial"/>
                <w:sz w:val="24"/>
                <w:szCs w:val="24"/>
              </w:rPr>
            </w:pPr>
            <w:r>
              <w:rPr>
                <w:rFonts w:ascii="Arial" w:hAnsi="Arial" w:cs="Arial"/>
                <w:sz w:val="24"/>
                <w:szCs w:val="24"/>
              </w:rPr>
              <w:t xml:space="preserve">Interesting objects are provided for ‘representational art work’ which could include drawing, for example a collection of leaves, a sunflower or circuit board from a computer. </w:t>
            </w:r>
          </w:p>
        </w:tc>
        <w:tc>
          <w:tcPr>
            <w:tcW w:w="850" w:type="dxa"/>
          </w:tcPr>
          <w:p w14:paraId="2AD99551" w14:textId="77777777" w:rsidR="00383F74" w:rsidRPr="002E07FE" w:rsidRDefault="00383F74" w:rsidP="001F4247">
            <w:pPr>
              <w:rPr>
                <w:rFonts w:ascii="Arial" w:hAnsi="Arial" w:cs="Arial"/>
                <w:sz w:val="14"/>
                <w:szCs w:val="14"/>
              </w:rPr>
            </w:pPr>
          </w:p>
        </w:tc>
      </w:tr>
      <w:tr w:rsidR="00383F74" w:rsidRPr="0043764F" w14:paraId="6E5CE3B3" w14:textId="77777777" w:rsidTr="002E07FE">
        <w:tc>
          <w:tcPr>
            <w:tcW w:w="10207" w:type="dxa"/>
            <w:gridSpan w:val="2"/>
          </w:tcPr>
          <w:p w14:paraId="164BC508" w14:textId="77777777" w:rsidR="00383F74" w:rsidRDefault="00383F74" w:rsidP="007918C5">
            <w:pPr>
              <w:rPr>
                <w:rFonts w:ascii="Arial" w:hAnsi="Arial" w:cs="Arial"/>
                <w:sz w:val="24"/>
                <w:szCs w:val="24"/>
              </w:rPr>
            </w:pPr>
            <w:r w:rsidRPr="00C077CC">
              <w:rPr>
                <w:rFonts w:ascii="Arial" w:hAnsi="Arial" w:cs="Arial"/>
                <w:sz w:val="24"/>
                <w:szCs w:val="24"/>
              </w:rPr>
              <w:lastRenderedPageBreak/>
              <w:t>Mark-making o</w:t>
            </w:r>
            <w:r>
              <w:rPr>
                <w:rFonts w:ascii="Arial" w:hAnsi="Arial" w:cs="Arial"/>
                <w:sz w:val="24"/>
                <w:szCs w:val="24"/>
              </w:rPr>
              <w:t xml:space="preserve">pportunities are planned in the </w:t>
            </w:r>
            <w:r w:rsidRPr="00C077CC">
              <w:rPr>
                <w:rFonts w:ascii="Arial" w:hAnsi="Arial" w:cs="Arial"/>
                <w:sz w:val="24"/>
                <w:szCs w:val="24"/>
              </w:rPr>
              <w:t>widest sense, including activities for children to mark-make in sand/foam/</w:t>
            </w:r>
            <w:r w:rsidR="0045771F">
              <w:rPr>
                <w:rFonts w:ascii="Arial" w:hAnsi="Arial" w:cs="Arial"/>
                <w:sz w:val="24"/>
                <w:szCs w:val="24"/>
              </w:rPr>
              <w:t>cornflour/</w:t>
            </w:r>
            <w:r w:rsidRPr="00C077CC">
              <w:rPr>
                <w:rFonts w:ascii="Arial" w:hAnsi="Arial" w:cs="Arial"/>
                <w:sz w:val="24"/>
                <w:szCs w:val="24"/>
              </w:rPr>
              <w:t xml:space="preserve">paint etc. </w:t>
            </w:r>
            <w:r w:rsidRPr="00C077CC">
              <w:rPr>
                <w:rFonts w:ascii="Arial" w:hAnsi="Arial" w:cs="Arial"/>
                <w:sz w:val="24"/>
                <w:szCs w:val="24"/>
              </w:rPr>
              <w:tab/>
            </w:r>
          </w:p>
        </w:tc>
        <w:tc>
          <w:tcPr>
            <w:tcW w:w="850" w:type="dxa"/>
          </w:tcPr>
          <w:p w14:paraId="73D2859E" w14:textId="77777777" w:rsidR="00383F74" w:rsidRPr="002E07FE" w:rsidRDefault="00383F74" w:rsidP="007918C5">
            <w:pPr>
              <w:rPr>
                <w:rFonts w:ascii="Arial" w:hAnsi="Arial" w:cs="Arial"/>
                <w:sz w:val="14"/>
                <w:szCs w:val="14"/>
              </w:rPr>
            </w:pPr>
          </w:p>
        </w:tc>
      </w:tr>
      <w:tr w:rsidR="00383F74" w:rsidRPr="0043764F" w14:paraId="15D2EBC3" w14:textId="77777777" w:rsidTr="002E07FE">
        <w:tc>
          <w:tcPr>
            <w:tcW w:w="10207" w:type="dxa"/>
            <w:gridSpan w:val="2"/>
          </w:tcPr>
          <w:p w14:paraId="7C983A0B" w14:textId="77777777" w:rsidR="00383F74" w:rsidRPr="00C077CC" w:rsidRDefault="00383F74" w:rsidP="00F654D7">
            <w:pPr>
              <w:rPr>
                <w:rFonts w:ascii="Arial" w:hAnsi="Arial" w:cs="Arial"/>
                <w:sz w:val="24"/>
                <w:szCs w:val="24"/>
              </w:rPr>
            </w:pPr>
            <w:r w:rsidRPr="00846D95">
              <w:rPr>
                <w:rFonts w:ascii="Arial" w:hAnsi="Arial" w:cs="Arial"/>
                <w:sz w:val="24"/>
                <w:szCs w:val="24"/>
              </w:rPr>
              <w:t>Mark-making reso</w:t>
            </w:r>
            <w:r w:rsidR="0045771F">
              <w:rPr>
                <w:rFonts w:ascii="Arial" w:hAnsi="Arial" w:cs="Arial"/>
                <w:sz w:val="24"/>
                <w:szCs w:val="24"/>
              </w:rPr>
              <w:t>urces are ‘transportable’ for example,</w:t>
            </w:r>
            <w:r w:rsidRPr="00846D95">
              <w:rPr>
                <w:rFonts w:ascii="Arial" w:hAnsi="Arial" w:cs="Arial"/>
                <w:sz w:val="24"/>
                <w:szCs w:val="24"/>
              </w:rPr>
              <w:t xml:space="preserve"> a tub of chalks which can be taken outdoors or note pads </w:t>
            </w:r>
            <w:r>
              <w:rPr>
                <w:rFonts w:ascii="Arial" w:hAnsi="Arial" w:cs="Arial"/>
                <w:sz w:val="24"/>
                <w:szCs w:val="24"/>
              </w:rPr>
              <w:t xml:space="preserve">and pens </w:t>
            </w:r>
            <w:r w:rsidRPr="00846D95">
              <w:rPr>
                <w:rFonts w:ascii="Arial" w:hAnsi="Arial" w:cs="Arial"/>
                <w:sz w:val="24"/>
                <w:szCs w:val="24"/>
              </w:rPr>
              <w:t>whic</w:t>
            </w:r>
            <w:r>
              <w:rPr>
                <w:rFonts w:ascii="Arial" w:hAnsi="Arial" w:cs="Arial"/>
                <w:sz w:val="24"/>
                <w:szCs w:val="24"/>
              </w:rPr>
              <w:t xml:space="preserve">h can be used around the room. </w:t>
            </w:r>
          </w:p>
        </w:tc>
        <w:tc>
          <w:tcPr>
            <w:tcW w:w="850" w:type="dxa"/>
          </w:tcPr>
          <w:p w14:paraId="76F7A71D" w14:textId="77777777" w:rsidR="00383F74" w:rsidRPr="002E07FE" w:rsidRDefault="00383F74" w:rsidP="007918C5">
            <w:pPr>
              <w:rPr>
                <w:rFonts w:ascii="Arial" w:hAnsi="Arial" w:cs="Arial"/>
                <w:sz w:val="14"/>
                <w:szCs w:val="14"/>
              </w:rPr>
            </w:pPr>
          </w:p>
        </w:tc>
      </w:tr>
      <w:tr w:rsidR="00383F74" w:rsidRPr="0043764F" w14:paraId="5DE11F4C" w14:textId="77777777" w:rsidTr="002E07FE">
        <w:tc>
          <w:tcPr>
            <w:tcW w:w="10207" w:type="dxa"/>
            <w:gridSpan w:val="2"/>
          </w:tcPr>
          <w:p w14:paraId="57AB64CA" w14:textId="77777777" w:rsidR="00383F74" w:rsidRPr="00846D95" w:rsidRDefault="00383F74" w:rsidP="007918C5">
            <w:pPr>
              <w:rPr>
                <w:rFonts w:ascii="Arial" w:hAnsi="Arial" w:cs="Arial"/>
                <w:sz w:val="24"/>
                <w:szCs w:val="24"/>
              </w:rPr>
            </w:pPr>
            <w:r>
              <w:rPr>
                <w:rFonts w:ascii="Arial" w:hAnsi="Arial" w:cs="Arial"/>
                <w:sz w:val="24"/>
                <w:szCs w:val="24"/>
              </w:rPr>
              <w:t xml:space="preserve">A5/4 clipboards or thick laminated card allows children to take their mark-making around with them.  </w:t>
            </w:r>
          </w:p>
        </w:tc>
        <w:tc>
          <w:tcPr>
            <w:tcW w:w="850" w:type="dxa"/>
          </w:tcPr>
          <w:p w14:paraId="65468820" w14:textId="77777777" w:rsidR="00383F74" w:rsidRPr="002E07FE" w:rsidRDefault="00383F74" w:rsidP="007918C5">
            <w:pPr>
              <w:rPr>
                <w:rFonts w:ascii="Arial" w:hAnsi="Arial" w:cs="Arial"/>
                <w:sz w:val="14"/>
                <w:szCs w:val="14"/>
              </w:rPr>
            </w:pPr>
          </w:p>
        </w:tc>
      </w:tr>
      <w:tr w:rsidR="00383F74" w:rsidRPr="0043764F" w14:paraId="3C1F072F" w14:textId="77777777" w:rsidTr="002E07FE">
        <w:tc>
          <w:tcPr>
            <w:tcW w:w="10207" w:type="dxa"/>
            <w:gridSpan w:val="2"/>
          </w:tcPr>
          <w:p w14:paraId="207A8120" w14:textId="77777777" w:rsidR="00383F74" w:rsidRPr="0043764F" w:rsidRDefault="00383F74" w:rsidP="007918C5">
            <w:pPr>
              <w:rPr>
                <w:rFonts w:ascii="Arial" w:hAnsi="Arial" w:cs="Arial"/>
                <w:sz w:val="24"/>
                <w:szCs w:val="24"/>
              </w:rPr>
            </w:pPr>
            <w:r>
              <w:rPr>
                <w:rFonts w:ascii="Arial" w:hAnsi="Arial" w:cs="Arial"/>
                <w:sz w:val="24"/>
                <w:szCs w:val="24"/>
              </w:rPr>
              <w:t>A</w:t>
            </w:r>
            <w:r w:rsidR="0045771F">
              <w:rPr>
                <w:rFonts w:ascii="Arial" w:hAnsi="Arial" w:cs="Arial"/>
                <w:sz w:val="24"/>
                <w:szCs w:val="24"/>
              </w:rPr>
              <w:t>lphabet</w:t>
            </w:r>
            <w:r w:rsidRPr="0043764F">
              <w:rPr>
                <w:rFonts w:ascii="Arial" w:hAnsi="Arial" w:cs="Arial"/>
                <w:sz w:val="24"/>
                <w:szCs w:val="24"/>
              </w:rPr>
              <w:t xml:space="preserve"> mats and ‘word mats’ where appropriate </w:t>
            </w:r>
            <w:r>
              <w:rPr>
                <w:rFonts w:ascii="Arial" w:hAnsi="Arial" w:cs="Arial"/>
                <w:sz w:val="24"/>
                <w:szCs w:val="24"/>
              </w:rPr>
              <w:t xml:space="preserve">are </w:t>
            </w:r>
            <w:r w:rsidRPr="0043764F">
              <w:rPr>
                <w:rFonts w:ascii="Arial" w:hAnsi="Arial" w:cs="Arial"/>
                <w:sz w:val="24"/>
                <w:szCs w:val="24"/>
              </w:rPr>
              <w:t>av</w:t>
            </w:r>
            <w:r>
              <w:rPr>
                <w:rFonts w:ascii="Arial" w:hAnsi="Arial" w:cs="Arial"/>
                <w:sz w:val="24"/>
                <w:szCs w:val="24"/>
              </w:rPr>
              <w:t>ailable for the children to use</w:t>
            </w:r>
            <w:r w:rsidR="0045771F">
              <w:rPr>
                <w:rFonts w:ascii="Arial" w:hAnsi="Arial" w:cs="Arial"/>
                <w:sz w:val="24"/>
                <w:szCs w:val="24"/>
              </w:rPr>
              <w:t>.</w:t>
            </w:r>
          </w:p>
        </w:tc>
        <w:tc>
          <w:tcPr>
            <w:tcW w:w="850" w:type="dxa"/>
          </w:tcPr>
          <w:p w14:paraId="16B86C4A" w14:textId="77777777" w:rsidR="00383F74" w:rsidRPr="002E07FE" w:rsidRDefault="00383F74" w:rsidP="007918C5">
            <w:pPr>
              <w:rPr>
                <w:rFonts w:ascii="Arial" w:hAnsi="Arial" w:cs="Arial"/>
                <w:sz w:val="14"/>
                <w:szCs w:val="14"/>
              </w:rPr>
            </w:pPr>
          </w:p>
        </w:tc>
      </w:tr>
      <w:tr w:rsidR="00383F74" w:rsidRPr="0043764F" w14:paraId="71DBADA0" w14:textId="77777777" w:rsidTr="002E07FE">
        <w:tc>
          <w:tcPr>
            <w:tcW w:w="10207" w:type="dxa"/>
            <w:gridSpan w:val="2"/>
          </w:tcPr>
          <w:p w14:paraId="0D6367AD" w14:textId="77777777" w:rsidR="00383F74" w:rsidRPr="0043764F" w:rsidRDefault="00383F74" w:rsidP="0045771F">
            <w:pPr>
              <w:rPr>
                <w:rFonts w:ascii="Arial" w:hAnsi="Arial" w:cs="Arial"/>
                <w:sz w:val="24"/>
                <w:szCs w:val="24"/>
              </w:rPr>
            </w:pPr>
            <w:r>
              <w:rPr>
                <w:rFonts w:ascii="Arial" w:hAnsi="Arial" w:cs="Arial"/>
                <w:sz w:val="24"/>
                <w:szCs w:val="24"/>
              </w:rPr>
              <w:t>The setting will set u</w:t>
            </w:r>
            <w:r w:rsidRPr="0043764F">
              <w:rPr>
                <w:rFonts w:ascii="Arial" w:hAnsi="Arial" w:cs="Arial"/>
                <w:sz w:val="24"/>
                <w:szCs w:val="24"/>
              </w:rPr>
              <w:t>p role play area</w:t>
            </w:r>
            <w:r>
              <w:rPr>
                <w:rFonts w:ascii="Arial" w:hAnsi="Arial" w:cs="Arial"/>
                <w:sz w:val="24"/>
                <w:szCs w:val="24"/>
              </w:rPr>
              <w:t xml:space="preserve">s </w:t>
            </w:r>
            <w:r w:rsidRPr="0043764F">
              <w:rPr>
                <w:rFonts w:ascii="Arial" w:hAnsi="Arial" w:cs="Arial"/>
                <w:sz w:val="24"/>
                <w:szCs w:val="24"/>
              </w:rPr>
              <w:t xml:space="preserve">in ways which encourage boys to participate and to write, for example, </w:t>
            </w:r>
            <w:r w:rsidR="0045771F">
              <w:rPr>
                <w:rFonts w:ascii="Arial" w:hAnsi="Arial" w:cs="Arial"/>
                <w:sz w:val="24"/>
                <w:szCs w:val="24"/>
              </w:rPr>
              <w:t xml:space="preserve">a </w:t>
            </w:r>
            <w:r>
              <w:rPr>
                <w:rFonts w:ascii="Arial" w:hAnsi="Arial" w:cs="Arial"/>
                <w:sz w:val="24"/>
                <w:szCs w:val="24"/>
              </w:rPr>
              <w:t>‘</w:t>
            </w:r>
            <w:r w:rsidR="0045771F">
              <w:rPr>
                <w:rFonts w:ascii="Arial" w:hAnsi="Arial" w:cs="Arial"/>
                <w:sz w:val="24"/>
                <w:szCs w:val="24"/>
              </w:rPr>
              <w:t>repair log</w:t>
            </w:r>
            <w:r>
              <w:rPr>
                <w:rFonts w:ascii="Arial" w:hAnsi="Arial" w:cs="Arial"/>
                <w:sz w:val="24"/>
                <w:szCs w:val="24"/>
              </w:rPr>
              <w:t xml:space="preserve">’ for faults in a car repair </w:t>
            </w:r>
            <w:r w:rsidR="0045771F">
              <w:rPr>
                <w:rFonts w:ascii="Arial" w:hAnsi="Arial" w:cs="Arial"/>
                <w:sz w:val="24"/>
                <w:szCs w:val="24"/>
              </w:rPr>
              <w:t>garage/</w:t>
            </w:r>
            <w:r>
              <w:rPr>
                <w:rFonts w:ascii="Arial" w:hAnsi="Arial" w:cs="Arial"/>
                <w:sz w:val="24"/>
                <w:szCs w:val="24"/>
              </w:rPr>
              <w:t xml:space="preserve">workshop, batman cave for ‘secret messages’ to be written and Pirate maps with instructions to find the treasure etc. </w:t>
            </w:r>
          </w:p>
        </w:tc>
        <w:tc>
          <w:tcPr>
            <w:tcW w:w="850" w:type="dxa"/>
          </w:tcPr>
          <w:p w14:paraId="398D03E8" w14:textId="77777777" w:rsidR="00383F74" w:rsidRPr="002E07FE" w:rsidRDefault="00383F74" w:rsidP="00173E4A">
            <w:pPr>
              <w:rPr>
                <w:rFonts w:ascii="Arial" w:hAnsi="Arial" w:cs="Arial"/>
                <w:sz w:val="14"/>
                <w:szCs w:val="14"/>
              </w:rPr>
            </w:pPr>
          </w:p>
        </w:tc>
      </w:tr>
      <w:tr w:rsidR="00383F74" w:rsidRPr="0043764F" w14:paraId="27BB68AC" w14:textId="77777777" w:rsidTr="002E07FE">
        <w:tc>
          <w:tcPr>
            <w:tcW w:w="10207" w:type="dxa"/>
            <w:gridSpan w:val="2"/>
          </w:tcPr>
          <w:p w14:paraId="13A0C4DF" w14:textId="77777777" w:rsidR="00383F74" w:rsidRPr="0043764F" w:rsidRDefault="00383F74" w:rsidP="00173E4A">
            <w:pPr>
              <w:rPr>
                <w:rFonts w:ascii="Arial" w:hAnsi="Arial" w:cs="Arial"/>
                <w:sz w:val="24"/>
                <w:szCs w:val="24"/>
              </w:rPr>
            </w:pPr>
            <w:r>
              <w:rPr>
                <w:rFonts w:ascii="Arial" w:hAnsi="Arial" w:cs="Arial"/>
                <w:sz w:val="24"/>
                <w:szCs w:val="24"/>
              </w:rPr>
              <w:t>The home bay i</w:t>
            </w:r>
            <w:r w:rsidRPr="0043764F">
              <w:rPr>
                <w:rFonts w:ascii="Arial" w:hAnsi="Arial" w:cs="Arial"/>
                <w:sz w:val="24"/>
                <w:szCs w:val="24"/>
              </w:rPr>
              <w:t>nclude</w:t>
            </w:r>
            <w:r w:rsidR="003A5836">
              <w:rPr>
                <w:rFonts w:ascii="Arial" w:hAnsi="Arial" w:cs="Arial"/>
                <w:sz w:val="24"/>
                <w:szCs w:val="24"/>
              </w:rPr>
              <w:t>s</w:t>
            </w:r>
            <w:r w:rsidRPr="0043764F">
              <w:rPr>
                <w:rFonts w:ascii="Arial" w:hAnsi="Arial" w:cs="Arial"/>
                <w:sz w:val="24"/>
                <w:szCs w:val="24"/>
              </w:rPr>
              <w:t xml:space="preserve"> opportuni</w:t>
            </w:r>
            <w:r w:rsidR="003A5836">
              <w:rPr>
                <w:rFonts w:ascii="Arial" w:hAnsi="Arial" w:cs="Arial"/>
                <w:sz w:val="24"/>
                <w:szCs w:val="24"/>
              </w:rPr>
              <w:t>ties for writing which are modelled</w:t>
            </w:r>
            <w:r>
              <w:rPr>
                <w:rFonts w:ascii="Arial" w:hAnsi="Arial" w:cs="Arial"/>
                <w:sz w:val="24"/>
                <w:szCs w:val="24"/>
              </w:rPr>
              <w:t xml:space="preserve">, when making ‘shopping lists’, writing in a note pad, filling in a form, writing on a calendar, or in a diary etc. </w:t>
            </w:r>
          </w:p>
        </w:tc>
        <w:tc>
          <w:tcPr>
            <w:tcW w:w="850" w:type="dxa"/>
          </w:tcPr>
          <w:p w14:paraId="19AD484D" w14:textId="77777777" w:rsidR="00383F74" w:rsidRPr="002E07FE" w:rsidRDefault="00383F74" w:rsidP="00173E4A">
            <w:pPr>
              <w:rPr>
                <w:rFonts w:ascii="Arial" w:hAnsi="Arial" w:cs="Arial"/>
                <w:sz w:val="14"/>
                <w:szCs w:val="14"/>
              </w:rPr>
            </w:pPr>
          </w:p>
        </w:tc>
      </w:tr>
      <w:tr w:rsidR="00383F74" w:rsidRPr="00107CDB" w14:paraId="13B28791" w14:textId="77777777" w:rsidTr="002E07FE">
        <w:tc>
          <w:tcPr>
            <w:tcW w:w="10207" w:type="dxa"/>
            <w:gridSpan w:val="2"/>
          </w:tcPr>
          <w:p w14:paraId="5BAB58E3" w14:textId="77777777" w:rsidR="00383F74" w:rsidRPr="00107CDB" w:rsidRDefault="00383F74" w:rsidP="00173E4A">
            <w:pPr>
              <w:tabs>
                <w:tab w:val="left" w:pos="0"/>
              </w:tabs>
              <w:rPr>
                <w:rFonts w:ascii="Arial" w:hAnsi="Arial" w:cs="Arial"/>
                <w:color w:val="000000"/>
                <w:sz w:val="24"/>
                <w:szCs w:val="24"/>
              </w:rPr>
            </w:pPr>
            <w:r w:rsidRPr="0045771F">
              <w:rPr>
                <w:rFonts w:ascii="Arial" w:hAnsi="Arial" w:cs="Arial"/>
                <w:color w:val="000000"/>
                <w:sz w:val="24"/>
                <w:szCs w:val="24"/>
              </w:rPr>
              <w:t>Mark-making materials and resources to ‘mark onto’ are visible across the room including very large sheets of paper or wall paper.</w:t>
            </w:r>
            <w:r w:rsidRPr="00107CDB">
              <w:rPr>
                <w:rFonts w:ascii="Arial" w:hAnsi="Arial" w:cs="Arial"/>
                <w:color w:val="000000"/>
                <w:sz w:val="24"/>
                <w:szCs w:val="24"/>
              </w:rPr>
              <w:t xml:space="preserve"> </w:t>
            </w:r>
          </w:p>
        </w:tc>
        <w:tc>
          <w:tcPr>
            <w:tcW w:w="850" w:type="dxa"/>
          </w:tcPr>
          <w:p w14:paraId="577DE477" w14:textId="77777777" w:rsidR="00383F74" w:rsidRPr="002E07FE" w:rsidRDefault="00383F74" w:rsidP="00173E4A">
            <w:pPr>
              <w:rPr>
                <w:rFonts w:ascii="Arial" w:hAnsi="Arial" w:cs="Arial"/>
                <w:sz w:val="14"/>
                <w:szCs w:val="14"/>
              </w:rPr>
            </w:pPr>
          </w:p>
        </w:tc>
      </w:tr>
      <w:tr w:rsidR="00383F74" w:rsidRPr="0043764F" w14:paraId="54C8A71E" w14:textId="77777777" w:rsidTr="002E07FE">
        <w:tc>
          <w:tcPr>
            <w:tcW w:w="10207" w:type="dxa"/>
            <w:gridSpan w:val="2"/>
          </w:tcPr>
          <w:p w14:paraId="43079374" w14:textId="77777777" w:rsidR="00383F74" w:rsidRPr="0043764F" w:rsidRDefault="00383F74" w:rsidP="001F4247">
            <w:pPr>
              <w:rPr>
                <w:rFonts w:ascii="Arial" w:hAnsi="Arial" w:cs="Arial"/>
                <w:sz w:val="24"/>
                <w:szCs w:val="24"/>
              </w:rPr>
            </w:pPr>
            <w:r>
              <w:rPr>
                <w:rFonts w:ascii="Arial" w:hAnsi="Arial" w:cs="Arial"/>
                <w:sz w:val="24"/>
                <w:szCs w:val="24"/>
              </w:rPr>
              <w:t>The setting plans for opportunities to take part in shared writing, this could be 1-1 or</w:t>
            </w:r>
            <w:r w:rsidRPr="0043764F">
              <w:rPr>
                <w:rFonts w:ascii="Arial" w:hAnsi="Arial" w:cs="Arial"/>
                <w:sz w:val="24"/>
                <w:szCs w:val="24"/>
              </w:rPr>
              <w:t xml:space="preserve"> in groups. </w:t>
            </w:r>
            <w:r>
              <w:rPr>
                <w:rFonts w:ascii="Arial" w:hAnsi="Arial" w:cs="Arial"/>
                <w:sz w:val="24"/>
                <w:szCs w:val="24"/>
              </w:rPr>
              <w:t xml:space="preserve">For example ‘instructions’ for a new piece of equipment, a ‘list of things’ to take to the beach or new rules for the class, like ‘no jumping near the incubator’. </w:t>
            </w:r>
          </w:p>
        </w:tc>
        <w:tc>
          <w:tcPr>
            <w:tcW w:w="850" w:type="dxa"/>
          </w:tcPr>
          <w:p w14:paraId="14B09173" w14:textId="77777777" w:rsidR="00383F74" w:rsidRPr="002E07FE" w:rsidRDefault="00383F74" w:rsidP="001F4247">
            <w:pPr>
              <w:rPr>
                <w:rFonts w:ascii="Arial" w:hAnsi="Arial" w:cs="Arial"/>
                <w:sz w:val="14"/>
                <w:szCs w:val="14"/>
              </w:rPr>
            </w:pPr>
          </w:p>
        </w:tc>
      </w:tr>
      <w:tr w:rsidR="00383F74" w:rsidRPr="0043764F" w14:paraId="6BF77E45" w14:textId="77777777" w:rsidTr="002E07FE">
        <w:tc>
          <w:tcPr>
            <w:tcW w:w="10207" w:type="dxa"/>
            <w:gridSpan w:val="2"/>
          </w:tcPr>
          <w:p w14:paraId="30C00889" w14:textId="77777777" w:rsidR="00383F74" w:rsidRDefault="00383F74" w:rsidP="001F4247">
            <w:pPr>
              <w:rPr>
                <w:rFonts w:ascii="Arial" w:hAnsi="Arial" w:cs="Arial"/>
                <w:sz w:val="24"/>
                <w:szCs w:val="24"/>
              </w:rPr>
            </w:pPr>
            <w:r>
              <w:rPr>
                <w:rFonts w:ascii="Arial" w:hAnsi="Arial" w:cs="Arial"/>
                <w:sz w:val="24"/>
                <w:szCs w:val="24"/>
              </w:rPr>
              <w:t xml:space="preserve">There are opportunities for shared ‘story writing’, this could be very simple for example, ‘the man fell off the horse’ etc. This could use a </w:t>
            </w:r>
            <w:r w:rsidRPr="0043764F">
              <w:rPr>
                <w:rFonts w:ascii="Arial" w:hAnsi="Arial" w:cs="Arial"/>
                <w:sz w:val="24"/>
                <w:szCs w:val="24"/>
              </w:rPr>
              <w:t>Helicopter Stories</w:t>
            </w:r>
            <w:r>
              <w:rPr>
                <w:rFonts w:ascii="Arial" w:hAnsi="Arial" w:cs="Arial"/>
                <w:sz w:val="24"/>
                <w:szCs w:val="24"/>
              </w:rPr>
              <w:t xml:space="preserve"> or Story Scribing approach.</w:t>
            </w:r>
          </w:p>
        </w:tc>
        <w:tc>
          <w:tcPr>
            <w:tcW w:w="850" w:type="dxa"/>
          </w:tcPr>
          <w:p w14:paraId="5214330E" w14:textId="77777777" w:rsidR="00383F74" w:rsidRPr="002E07FE" w:rsidRDefault="00383F74" w:rsidP="001F4247">
            <w:pPr>
              <w:rPr>
                <w:rFonts w:ascii="Arial" w:hAnsi="Arial" w:cs="Arial"/>
                <w:sz w:val="14"/>
                <w:szCs w:val="14"/>
              </w:rPr>
            </w:pPr>
          </w:p>
        </w:tc>
      </w:tr>
      <w:tr w:rsidR="00383F74" w:rsidRPr="0043764F" w14:paraId="22E4F0FE" w14:textId="77777777" w:rsidTr="002E07FE">
        <w:tc>
          <w:tcPr>
            <w:tcW w:w="10207" w:type="dxa"/>
            <w:gridSpan w:val="2"/>
          </w:tcPr>
          <w:p w14:paraId="10B40346" w14:textId="77777777" w:rsidR="00383F74" w:rsidRPr="0043764F" w:rsidRDefault="00383F74" w:rsidP="003A5836">
            <w:pPr>
              <w:rPr>
                <w:rFonts w:ascii="Arial" w:hAnsi="Arial" w:cs="Arial"/>
                <w:sz w:val="24"/>
                <w:szCs w:val="24"/>
              </w:rPr>
            </w:pPr>
            <w:r>
              <w:rPr>
                <w:rFonts w:ascii="Arial" w:hAnsi="Arial" w:cs="Arial"/>
                <w:sz w:val="24"/>
                <w:szCs w:val="24"/>
              </w:rPr>
              <w:t>T</w:t>
            </w:r>
            <w:r w:rsidRPr="0043764F">
              <w:rPr>
                <w:rFonts w:ascii="Arial" w:hAnsi="Arial" w:cs="Arial"/>
                <w:sz w:val="24"/>
                <w:szCs w:val="24"/>
              </w:rPr>
              <w:t xml:space="preserve">here </w:t>
            </w:r>
            <w:r>
              <w:rPr>
                <w:rFonts w:ascii="Arial" w:hAnsi="Arial" w:cs="Arial"/>
                <w:sz w:val="24"/>
                <w:szCs w:val="24"/>
              </w:rPr>
              <w:t xml:space="preserve">is </w:t>
            </w:r>
            <w:r w:rsidRPr="0043764F">
              <w:rPr>
                <w:rFonts w:ascii="Arial" w:hAnsi="Arial" w:cs="Arial"/>
                <w:sz w:val="24"/>
                <w:szCs w:val="24"/>
              </w:rPr>
              <w:t xml:space="preserve">an appealing </w:t>
            </w:r>
            <w:r>
              <w:rPr>
                <w:rFonts w:ascii="Arial" w:hAnsi="Arial" w:cs="Arial"/>
                <w:sz w:val="24"/>
                <w:szCs w:val="24"/>
              </w:rPr>
              <w:t>Mark-making/Writing area</w:t>
            </w:r>
            <w:r w:rsidRPr="0043764F">
              <w:rPr>
                <w:rFonts w:ascii="Arial" w:hAnsi="Arial" w:cs="Arial"/>
                <w:sz w:val="24"/>
                <w:szCs w:val="24"/>
              </w:rPr>
              <w:t xml:space="preserve"> that includes writing materials, high frequency word cards, </w:t>
            </w:r>
            <w:r w:rsidR="003A5836">
              <w:rPr>
                <w:rFonts w:ascii="Arial" w:hAnsi="Arial" w:cs="Arial"/>
                <w:sz w:val="24"/>
                <w:szCs w:val="24"/>
              </w:rPr>
              <w:t>interactive displays, messages</w:t>
            </w:r>
            <w:r>
              <w:rPr>
                <w:rFonts w:ascii="Arial" w:hAnsi="Arial" w:cs="Arial"/>
                <w:sz w:val="24"/>
                <w:szCs w:val="24"/>
              </w:rPr>
              <w:t xml:space="preserve"> </w:t>
            </w:r>
            <w:r w:rsidRPr="0043764F">
              <w:rPr>
                <w:rFonts w:ascii="Arial" w:hAnsi="Arial" w:cs="Arial"/>
                <w:sz w:val="24"/>
                <w:szCs w:val="24"/>
              </w:rPr>
              <w:t>and examples of children’s writing</w:t>
            </w:r>
            <w:r w:rsidR="003A5836">
              <w:rPr>
                <w:rFonts w:ascii="Arial" w:hAnsi="Arial" w:cs="Arial"/>
                <w:sz w:val="24"/>
                <w:szCs w:val="24"/>
              </w:rPr>
              <w:t xml:space="preserve">, this </w:t>
            </w:r>
            <w:r w:rsidRPr="0043764F">
              <w:rPr>
                <w:rFonts w:ascii="Arial" w:hAnsi="Arial" w:cs="Arial"/>
                <w:sz w:val="24"/>
                <w:szCs w:val="24"/>
              </w:rPr>
              <w:t>availabl</w:t>
            </w:r>
            <w:r>
              <w:rPr>
                <w:rFonts w:ascii="Arial" w:hAnsi="Arial" w:cs="Arial"/>
                <w:sz w:val="24"/>
                <w:szCs w:val="24"/>
              </w:rPr>
              <w:t>e for independent use and use alongside adults</w:t>
            </w:r>
          </w:p>
        </w:tc>
        <w:tc>
          <w:tcPr>
            <w:tcW w:w="850" w:type="dxa"/>
          </w:tcPr>
          <w:p w14:paraId="64EE3E9D" w14:textId="77777777" w:rsidR="00383F74" w:rsidRPr="002E07FE" w:rsidRDefault="00383F74" w:rsidP="001F4247">
            <w:pPr>
              <w:rPr>
                <w:rFonts w:ascii="Arial" w:hAnsi="Arial" w:cs="Arial"/>
                <w:sz w:val="14"/>
                <w:szCs w:val="14"/>
              </w:rPr>
            </w:pPr>
          </w:p>
        </w:tc>
      </w:tr>
      <w:tr w:rsidR="00383F74" w:rsidRPr="0043764F" w14:paraId="60E30959" w14:textId="77777777" w:rsidTr="002E07FE">
        <w:tc>
          <w:tcPr>
            <w:tcW w:w="10207" w:type="dxa"/>
            <w:gridSpan w:val="2"/>
          </w:tcPr>
          <w:p w14:paraId="43FDFF97" w14:textId="77777777" w:rsidR="00383F74" w:rsidRPr="0043764F" w:rsidRDefault="00383F74" w:rsidP="001F4247">
            <w:pPr>
              <w:rPr>
                <w:rFonts w:ascii="Arial" w:hAnsi="Arial" w:cs="Arial"/>
                <w:sz w:val="24"/>
                <w:szCs w:val="24"/>
              </w:rPr>
            </w:pPr>
            <w:r>
              <w:rPr>
                <w:rFonts w:ascii="Arial" w:hAnsi="Arial" w:cs="Arial"/>
                <w:sz w:val="24"/>
                <w:szCs w:val="24"/>
              </w:rPr>
              <w:t>Where needed to entice reluctant mark-makers into the space, the Mark-making area has been themed or designed in line with the children’s interests; this could include shaped</w:t>
            </w:r>
            <w:r w:rsidR="003A5836">
              <w:rPr>
                <w:rFonts w:ascii="Arial" w:hAnsi="Arial" w:cs="Arial"/>
                <w:sz w:val="24"/>
                <w:szCs w:val="24"/>
              </w:rPr>
              <w:t>, coloured and bordered</w:t>
            </w:r>
            <w:r>
              <w:rPr>
                <w:rFonts w:ascii="Arial" w:hAnsi="Arial" w:cs="Arial"/>
                <w:sz w:val="24"/>
                <w:szCs w:val="24"/>
              </w:rPr>
              <w:t xml:space="preserve"> paper. This could also be themed as a superhero writing lair, with bat shaped paper or castle themed area </w:t>
            </w:r>
            <w:r w:rsidR="00A0228A">
              <w:rPr>
                <w:rFonts w:ascii="Arial" w:hAnsi="Arial" w:cs="Arial"/>
                <w:sz w:val="24"/>
                <w:szCs w:val="24"/>
              </w:rPr>
              <w:t xml:space="preserve">with ‘dragon topped pens’ etc. </w:t>
            </w:r>
          </w:p>
        </w:tc>
        <w:tc>
          <w:tcPr>
            <w:tcW w:w="850" w:type="dxa"/>
          </w:tcPr>
          <w:p w14:paraId="024309FE" w14:textId="77777777" w:rsidR="00383F74" w:rsidRPr="002E07FE" w:rsidRDefault="00383F74" w:rsidP="001F4247">
            <w:pPr>
              <w:rPr>
                <w:rFonts w:ascii="Arial" w:hAnsi="Arial" w:cs="Arial"/>
                <w:sz w:val="14"/>
                <w:szCs w:val="14"/>
              </w:rPr>
            </w:pPr>
          </w:p>
        </w:tc>
      </w:tr>
      <w:tr w:rsidR="00FA6ECB" w:rsidRPr="0043764F" w14:paraId="6D876145" w14:textId="77777777" w:rsidTr="007076E7">
        <w:tc>
          <w:tcPr>
            <w:tcW w:w="10207" w:type="dxa"/>
            <w:gridSpan w:val="2"/>
          </w:tcPr>
          <w:p w14:paraId="00EA7E65" w14:textId="77777777" w:rsidR="00FA6ECB" w:rsidRPr="0043764F" w:rsidRDefault="00FA6ECB" w:rsidP="007076E7">
            <w:pPr>
              <w:rPr>
                <w:rFonts w:ascii="Arial" w:hAnsi="Arial" w:cs="Arial"/>
                <w:sz w:val="24"/>
                <w:szCs w:val="24"/>
              </w:rPr>
            </w:pPr>
            <w:r w:rsidRPr="0043764F">
              <w:rPr>
                <w:rFonts w:ascii="Arial" w:hAnsi="Arial" w:cs="Arial"/>
                <w:sz w:val="24"/>
                <w:szCs w:val="24"/>
              </w:rPr>
              <w:t>The visible text in the environment reflects the culture of the children attending, for example Eid Cards, Chinese Money Packets, Polish food packaging.</w:t>
            </w:r>
          </w:p>
        </w:tc>
        <w:tc>
          <w:tcPr>
            <w:tcW w:w="850" w:type="dxa"/>
          </w:tcPr>
          <w:p w14:paraId="3EFF91C1" w14:textId="77777777" w:rsidR="00FA6ECB" w:rsidRPr="002E07FE" w:rsidRDefault="00FA6ECB" w:rsidP="007076E7">
            <w:pPr>
              <w:rPr>
                <w:rFonts w:ascii="Arial" w:hAnsi="Arial" w:cs="Arial"/>
                <w:sz w:val="14"/>
                <w:szCs w:val="14"/>
              </w:rPr>
            </w:pPr>
          </w:p>
        </w:tc>
      </w:tr>
      <w:tr w:rsidR="00383F74" w:rsidRPr="0043764F" w14:paraId="1069C6EE" w14:textId="77777777" w:rsidTr="002E07FE">
        <w:trPr>
          <w:trHeight w:val="109"/>
        </w:trPr>
        <w:tc>
          <w:tcPr>
            <w:tcW w:w="10207" w:type="dxa"/>
            <w:gridSpan w:val="2"/>
          </w:tcPr>
          <w:p w14:paraId="7DAB764B" w14:textId="77777777" w:rsidR="00383F74" w:rsidRPr="0043764F" w:rsidRDefault="00383F74" w:rsidP="00173E4A">
            <w:pPr>
              <w:rPr>
                <w:rFonts w:ascii="Arial" w:hAnsi="Arial" w:cs="Arial"/>
                <w:color w:val="000000"/>
                <w:sz w:val="24"/>
                <w:szCs w:val="24"/>
              </w:rPr>
            </w:pPr>
            <w:r w:rsidRPr="0043764F">
              <w:rPr>
                <w:rFonts w:ascii="Arial" w:hAnsi="Arial" w:cs="Arial"/>
                <w:color w:val="000000"/>
                <w:sz w:val="24"/>
                <w:szCs w:val="24"/>
              </w:rPr>
              <w:t>There are a wide range of Writing and Mar</w:t>
            </w:r>
            <w:r>
              <w:rPr>
                <w:rFonts w:ascii="Arial" w:hAnsi="Arial" w:cs="Arial"/>
                <w:color w:val="000000"/>
                <w:sz w:val="24"/>
                <w:szCs w:val="24"/>
              </w:rPr>
              <w:t>k</w:t>
            </w:r>
            <w:r w:rsidRPr="0043764F">
              <w:rPr>
                <w:rFonts w:ascii="Arial" w:hAnsi="Arial" w:cs="Arial"/>
                <w:color w:val="000000"/>
                <w:sz w:val="24"/>
                <w:szCs w:val="24"/>
              </w:rPr>
              <w:t>-making implements available to the children for use with adult  and child initiated activities, for eg:</w:t>
            </w:r>
          </w:p>
          <w:p w14:paraId="35E6208B" w14:textId="77777777" w:rsidR="00383F74" w:rsidRPr="003A5836" w:rsidRDefault="00383F74" w:rsidP="003A5836">
            <w:pPr>
              <w:pStyle w:val="ListParagraph"/>
              <w:numPr>
                <w:ilvl w:val="0"/>
                <w:numId w:val="6"/>
              </w:numPr>
              <w:rPr>
                <w:rFonts w:ascii="Arial" w:hAnsi="Arial" w:cs="Arial"/>
                <w:color w:val="000000"/>
                <w:sz w:val="24"/>
                <w:szCs w:val="24"/>
              </w:rPr>
            </w:pPr>
            <w:r w:rsidRPr="003A5836">
              <w:rPr>
                <w:rFonts w:ascii="Arial" w:hAnsi="Arial" w:cs="Arial"/>
                <w:color w:val="000000"/>
                <w:sz w:val="24"/>
                <w:szCs w:val="24"/>
              </w:rPr>
              <w:t>Pencils</w:t>
            </w:r>
          </w:p>
          <w:p w14:paraId="587B53BB" w14:textId="77777777" w:rsidR="00383F74" w:rsidRPr="003A5836" w:rsidRDefault="00383F74" w:rsidP="003A5836">
            <w:pPr>
              <w:pStyle w:val="ListParagraph"/>
              <w:numPr>
                <w:ilvl w:val="0"/>
                <w:numId w:val="6"/>
              </w:numPr>
              <w:rPr>
                <w:rFonts w:ascii="Arial" w:hAnsi="Arial" w:cs="Arial"/>
                <w:color w:val="000000"/>
                <w:sz w:val="24"/>
                <w:szCs w:val="24"/>
              </w:rPr>
            </w:pPr>
            <w:r w:rsidRPr="003A5836">
              <w:rPr>
                <w:rFonts w:ascii="Arial" w:hAnsi="Arial" w:cs="Arial"/>
                <w:color w:val="000000"/>
                <w:sz w:val="24"/>
                <w:szCs w:val="24"/>
              </w:rPr>
              <w:t>Pencil crayons</w:t>
            </w:r>
          </w:p>
          <w:p w14:paraId="0E48019B" w14:textId="77777777" w:rsidR="00383F74" w:rsidRPr="003A5836" w:rsidRDefault="00383F74" w:rsidP="003A5836">
            <w:pPr>
              <w:pStyle w:val="ListParagraph"/>
              <w:numPr>
                <w:ilvl w:val="0"/>
                <w:numId w:val="6"/>
              </w:numPr>
              <w:rPr>
                <w:rFonts w:ascii="Arial" w:hAnsi="Arial" w:cs="Arial"/>
                <w:color w:val="000000"/>
                <w:sz w:val="24"/>
                <w:szCs w:val="24"/>
              </w:rPr>
            </w:pPr>
            <w:r w:rsidRPr="003A5836">
              <w:rPr>
                <w:rFonts w:ascii="Arial" w:hAnsi="Arial" w:cs="Arial"/>
                <w:color w:val="000000"/>
                <w:sz w:val="24"/>
                <w:szCs w:val="24"/>
              </w:rPr>
              <w:t>Felt pens</w:t>
            </w:r>
          </w:p>
          <w:p w14:paraId="7B725486" w14:textId="77777777" w:rsidR="00383F74" w:rsidRPr="003A5836" w:rsidRDefault="00383F74" w:rsidP="003A5836">
            <w:pPr>
              <w:pStyle w:val="ListParagraph"/>
              <w:numPr>
                <w:ilvl w:val="0"/>
                <w:numId w:val="6"/>
              </w:numPr>
              <w:rPr>
                <w:rFonts w:ascii="Arial" w:hAnsi="Arial" w:cs="Arial"/>
                <w:color w:val="000000"/>
                <w:sz w:val="24"/>
                <w:szCs w:val="24"/>
              </w:rPr>
            </w:pPr>
            <w:r w:rsidRPr="003A5836">
              <w:rPr>
                <w:rFonts w:ascii="Arial" w:hAnsi="Arial" w:cs="Arial"/>
                <w:color w:val="000000"/>
                <w:sz w:val="24"/>
                <w:szCs w:val="24"/>
              </w:rPr>
              <w:t>Chalks</w:t>
            </w:r>
          </w:p>
          <w:p w14:paraId="6C2181E0" w14:textId="77777777" w:rsidR="00383F74" w:rsidRPr="003A5836" w:rsidRDefault="00383F74" w:rsidP="003A5836">
            <w:pPr>
              <w:pStyle w:val="ListParagraph"/>
              <w:numPr>
                <w:ilvl w:val="0"/>
                <w:numId w:val="6"/>
              </w:numPr>
              <w:rPr>
                <w:rFonts w:ascii="Arial" w:hAnsi="Arial" w:cs="Arial"/>
                <w:color w:val="000000"/>
                <w:sz w:val="24"/>
                <w:szCs w:val="24"/>
              </w:rPr>
            </w:pPr>
            <w:r w:rsidRPr="003A5836">
              <w:rPr>
                <w:rFonts w:ascii="Arial" w:hAnsi="Arial" w:cs="Arial"/>
                <w:color w:val="000000"/>
                <w:sz w:val="24"/>
                <w:szCs w:val="24"/>
              </w:rPr>
              <w:t>Water pens</w:t>
            </w:r>
          </w:p>
          <w:p w14:paraId="5C806F7A" w14:textId="77777777" w:rsidR="00383F74" w:rsidRPr="003A5836" w:rsidRDefault="00383F74" w:rsidP="003A5836">
            <w:pPr>
              <w:pStyle w:val="ListParagraph"/>
              <w:numPr>
                <w:ilvl w:val="0"/>
                <w:numId w:val="6"/>
              </w:numPr>
              <w:rPr>
                <w:rFonts w:ascii="Arial" w:hAnsi="Arial" w:cs="Arial"/>
                <w:color w:val="000000"/>
                <w:sz w:val="24"/>
                <w:szCs w:val="24"/>
              </w:rPr>
            </w:pPr>
            <w:r w:rsidRPr="003A5836">
              <w:rPr>
                <w:rFonts w:ascii="Arial" w:hAnsi="Arial" w:cs="Arial"/>
                <w:color w:val="000000"/>
                <w:sz w:val="24"/>
                <w:szCs w:val="24"/>
              </w:rPr>
              <w:t>Wax crayons</w:t>
            </w:r>
          </w:p>
          <w:p w14:paraId="464173F6" w14:textId="77777777" w:rsidR="00383F74" w:rsidRPr="003A5836" w:rsidRDefault="00383F74" w:rsidP="003A5836">
            <w:pPr>
              <w:pStyle w:val="ListParagraph"/>
              <w:numPr>
                <w:ilvl w:val="0"/>
                <w:numId w:val="6"/>
              </w:numPr>
              <w:rPr>
                <w:rFonts w:ascii="Arial" w:hAnsi="Arial" w:cs="Arial"/>
                <w:color w:val="000000"/>
                <w:sz w:val="24"/>
                <w:szCs w:val="24"/>
              </w:rPr>
            </w:pPr>
            <w:r w:rsidRPr="003A5836">
              <w:rPr>
                <w:rFonts w:ascii="Arial" w:hAnsi="Arial" w:cs="Arial"/>
                <w:color w:val="000000"/>
                <w:sz w:val="24"/>
                <w:szCs w:val="24"/>
              </w:rPr>
              <w:t xml:space="preserve">Paintbrushes </w:t>
            </w:r>
          </w:p>
          <w:p w14:paraId="580A79A2" w14:textId="77777777" w:rsidR="00383F74" w:rsidRPr="003A5836" w:rsidRDefault="00383F74" w:rsidP="003A5836">
            <w:pPr>
              <w:pStyle w:val="ListParagraph"/>
              <w:numPr>
                <w:ilvl w:val="0"/>
                <w:numId w:val="6"/>
              </w:numPr>
              <w:rPr>
                <w:rFonts w:ascii="Arial" w:hAnsi="Arial" w:cs="Arial"/>
                <w:color w:val="000000"/>
                <w:sz w:val="24"/>
                <w:szCs w:val="24"/>
              </w:rPr>
            </w:pPr>
            <w:r w:rsidRPr="003A5836">
              <w:rPr>
                <w:rFonts w:ascii="Arial" w:hAnsi="Arial" w:cs="Arial"/>
                <w:color w:val="000000"/>
                <w:sz w:val="24"/>
                <w:szCs w:val="24"/>
              </w:rPr>
              <w:t>Pastels</w:t>
            </w:r>
          </w:p>
          <w:p w14:paraId="24E930D1" w14:textId="77777777" w:rsidR="00383F74" w:rsidRPr="003A5836" w:rsidRDefault="00383F74" w:rsidP="003A5836">
            <w:pPr>
              <w:pStyle w:val="ListParagraph"/>
              <w:numPr>
                <w:ilvl w:val="0"/>
                <w:numId w:val="6"/>
              </w:numPr>
              <w:rPr>
                <w:rFonts w:ascii="Arial" w:hAnsi="Arial" w:cs="Arial"/>
                <w:color w:val="000000"/>
                <w:sz w:val="24"/>
                <w:szCs w:val="24"/>
              </w:rPr>
            </w:pPr>
            <w:r w:rsidRPr="003A5836">
              <w:rPr>
                <w:rFonts w:ascii="Arial" w:hAnsi="Arial" w:cs="Arial"/>
                <w:color w:val="000000"/>
                <w:sz w:val="24"/>
                <w:szCs w:val="24"/>
              </w:rPr>
              <w:t>Charcoals</w:t>
            </w:r>
          </w:p>
          <w:p w14:paraId="21028A29" w14:textId="77777777" w:rsidR="00383F74" w:rsidRPr="003A5836" w:rsidRDefault="00383F74" w:rsidP="003A5836">
            <w:pPr>
              <w:pStyle w:val="ListParagraph"/>
              <w:numPr>
                <w:ilvl w:val="0"/>
                <w:numId w:val="6"/>
              </w:numPr>
              <w:rPr>
                <w:rFonts w:ascii="Arial" w:hAnsi="Arial" w:cs="Arial"/>
                <w:color w:val="000000"/>
                <w:sz w:val="24"/>
                <w:szCs w:val="24"/>
              </w:rPr>
            </w:pPr>
            <w:r w:rsidRPr="003A5836">
              <w:rPr>
                <w:rFonts w:ascii="Arial" w:hAnsi="Arial" w:cs="Arial"/>
                <w:color w:val="000000"/>
                <w:sz w:val="24"/>
                <w:szCs w:val="24"/>
              </w:rPr>
              <w:t>Paint (various types including powder and with a range of thin/thick easy to hold brushes)</w:t>
            </w:r>
          </w:p>
          <w:p w14:paraId="797AFE43" w14:textId="77777777" w:rsidR="00383F74" w:rsidRPr="0043764F" w:rsidRDefault="00383F74" w:rsidP="00173E4A">
            <w:pPr>
              <w:rPr>
                <w:rFonts w:ascii="Arial" w:hAnsi="Arial" w:cs="Arial"/>
                <w:color w:val="000000"/>
                <w:sz w:val="24"/>
                <w:szCs w:val="24"/>
              </w:rPr>
            </w:pPr>
            <w:r w:rsidRPr="00113897">
              <w:rPr>
                <w:rFonts w:ascii="Arial" w:hAnsi="Arial" w:cs="Arial"/>
                <w:color w:val="000000"/>
                <w:sz w:val="24"/>
                <w:szCs w:val="24"/>
              </w:rPr>
              <w:t>(Try putting powder paint into water pots with coloured lids when using powder paint for the first time)</w:t>
            </w:r>
          </w:p>
        </w:tc>
        <w:tc>
          <w:tcPr>
            <w:tcW w:w="850" w:type="dxa"/>
          </w:tcPr>
          <w:p w14:paraId="7E795975" w14:textId="77777777" w:rsidR="00383F74" w:rsidRPr="002E07FE" w:rsidRDefault="00383F74" w:rsidP="00173E4A">
            <w:pPr>
              <w:rPr>
                <w:rFonts w:ascii="Arial" w:hAnsi="Arial" w:cs="Arial"/>
                <w:sz w:val="14"/>
                <w:szCs w:val="14"/>
              </w:rPr>
            </w:pPr>
          </w:p>
        </w:tc>
      </w:tr>
      <w:tr w:rsidR="00383F74" w:rsidRPr="0043764F" w14:paraId="194A2463" w14:textId="77777777" w:rsidTr="002E07FE">
        <w:tc>
          <w:tcPr>
            <w:tcW w:w="10207" w:type="dxa"/>
            <w:gridSpan w:val="2"/>
          </w:tcPr>
          <w:p w14:paraId="450161D1" w14:textId="77777777" w:rsidR="00383F74" w:rsidRPr="0043764F" w:rsidRDefault="00383F74" w:rsidP="00173E4A">
            <w:pPr>
              <w:rPr>
                <w:rFonts w:ascii="Arial" w:hAnsi="Arial" w:cs="Arial"/>
                <w:sz w:val="24"/>
                <w:szCs w:val="24"/>
              </w:rPr>
            </w:pPr>
            <w:r w:rsidRPr="0043764F">
              <w:rPr>
                <w:rFonts w:ascii="Arial" w:hAnsi="Arial" w:cs="Arial"/>
                <w:sz w:val="24"/>
                <w:szCs w:val="24"/>
              </w:rPr>
              <w:t xml:space="preserve">Children are encouraged to give instructions which can be ‘co-written’ by the EYPs. </w:t>
            </w:r>
          </w:p>
        </w:tc>
        <w:tc>
          <w:tcPr>
            <w:tcW w:w="850" w:type="dxa"/>
          </w:tcPr>
          <w:p w14:paraId="61126218" w14:textId="77777777" w:rsidR="00383F74" w:rsidRPr="002E07FE" w:rsidRDefault="00383F74" w:rsidP="00173E4A">
            <w:pPr>
              <w:rPr>
                <w:rFonts w:ascii="Arial" w:hAnsi="Arial" w:cs="Arial"/>
                <w:sz w:val="14"/>
                <w:szCs w:val="14"/>
              </w:rPr>
            </w:pPr>
          </w:p>
        </w:tc>
      </w:tr>
      <w:tr w:rsidR="00383F74" w:rsidRPr="0043764F" w14:paraId="5517D2DF" w14:textId="77777777" w:rsidTr="002E07FE">
        <w:tc>
          <w:tcPr>
            <w:tcW w:w="10207" w:type="dxa"/>
            <w:gridSpan w:val="2"/>
          </w:tcPr>
          <w:p w14:paraId="4C62B27F" w14:textId="77777777" w:rsidR="00383F74" w:rsidRPr="0043764F" w:rsidRDefault="00383F74" w:rsidP="004A1365">
            <w:pPr>
              <w:rPr>
                <w:rFonts w:ascii="Arial" w:hAnsi="Arial" w:cs="Arial"/>
                <w:sz w:val="24"/>
                <w:szCs w:val="24"/>
              </w:rPr>
            </w:pPr>
            <w:r>
              <w:rPr>
                <w:rFonts w:ascii="Arial" w:hAnsi="Arial" w:cs="Arial"/>
                <w:sz w:val="24"/>
                <w:szCs w:val="24"/>
              </w:rPr>
              <w:t>T</w:t>
            </w:r>
            <w:r w:rsidRPr="0043764F">
              <w:rPr>
                <w:rFonts w:ascii="Arial" w:hAnsi="Arial" w:cs="Arial"/>
                <w:sz w:val="24"/>
                <w:szCs w:val="24"/>
              </w:rPr>
              <w:t xml:space="preserve">here </w:t>
            </w:r>
            <w:r>
              <w:rPr>
                <w:rFonts w:ascii="Arial" w:hAnsi="Arial" w:cs="Arial"/>
                <w:sz w:val="24"/>
                <w:szCs w:val="24"/>
              </w:rPr>
              <w:t xml:space="preserve">are </w:t>
            </w:r>
            <w:r w:rsidRPr="0043764F">
              <w:rPr>
                <w:rFonts w:ascii="Arial" w:hAnsi="Arial" w:cs="Arial"/>
                <w:sz w:val="24"/>
                <w:szCs w:val="24"/>
              </w:rPr>
              <w:t xml:space="preserve">lots of different resources for writing </w:t>
            </w:r>
            <w:r>
              <w:rPr>
                <w:rFonts w:ascii="Arial" w:hAnsi="Arial" w:cs="Arial"/>
                <w:sz w:val="24"/>
                <w:szCs w:val="24"/>
              </w:rPr>
              <w:t>/</w:t>
            </w:r>
            <w:r w:rsidRPr="0043764F">
              <w:rPr>
                <w:rFonts w:ascii="Arial" w:hAnsi="Arial" w:cs="Arial"/>
                <w:sz w:val="24"/>
                <w:szCs w:val="24"/>
              </w:rPr>
              <w:t xml:space="preserve"> mark-making such as large sheets of paper,</w:t>
            </w:r>
            <w:r>
              <w:rPr>
                <w:rFonts w:ascii="Arial" w:hAnsi="Arial" w:cs="Arial"/>
                <w:sz w:val="24"/>
                <w:szCs w:val="24"/>
              </w:rPr>
              <w:t xml:space="preserve"> lined paper, squared paper,</w:t>
            </w:r>
            <w:r w:rsidRPr="0043764F">
              <w:rPr>
                <w:rFonts w:ascii="Arial" w:hAnsi="Arial" w:cs="Arial"/>
                <w:sz w:val="24"/>
                <w:szCs w:val="24"/>
              </w:rPr>
              <w:t xml:space="preserve"> </w:t>
            </w:r>
            <w:r>
              <w:rPr>
                <w:rFonts w:ascii="Arial" w:hAnsi="Arial" w:cs="Arial"/>
                <w:sz w:val="24"/>
                <w:szCs w:val="24"/>
              </w:rPr>
              <w:t xml:space="preserve">whiteboards, chalkboards and pens. There are </w:t>
            </w:r>
            <w:r w:rsidRPr="0043764F">
              <w:rPr>
                <w:rFonts w:ascii="Arial" w:hAnsi="Arial" w:cs="Arial"/>
                <w:sz w:val="24"/>
                <w:szCs w:val="24"/>
              </w:rPr>
              <w:t>chalks,</w:t>
            </w:r>
            <w:r>
              <w:rPr>
                <w:rFonts w:ascii="Arial" w:hAnsi="Arial" w:cs="Arial"/>
                <w:sz w:val="24"/>
                <w:szCs w:val="24"/>
              </w:rPr>
              <w:t xml:space="preserve"> wax and pencil crayons, drawing pencils and washable felt pens. </w:t>
            </w:r>
          </w:p>
        </w:tc>
        <w:tc>
          <w:tcPr>
            <w:tcW w:w="850" w:type="dxa"/>
          </w:tcPr>
          <w:p w14:paraId="01668563" w14:textId="77777777" w:rsidR="00383F74" w:rsidRPr="002E07FE" w:rsidRDefault="00383F74" w:rsidP="00173E4A">
            <w:pPr>
              <w:rPr>
                <w:rFonts w:ascii="Arial" w:hAnsi="Arial" w:cs="Arial"/>
                <w:sz w:val="14"/>
                <w:szCs w:val="14"/>
              </w:rPr>
            </w:pPr>
          </w:p>
        </w:tc>
      </w:tr>
      <w:tr w:rsidR="00383F74" w:rsidRPr="0043764F" w14:paraId="2E0BEF8B" w14:textId="77777777" w:rsidTr="002E07FE">
        <w:tc>
          <w:tcPr>
            <w:tcW w:w="10207" w:type="dxa"/>
            <w:gridSpan w:val="2"/>
          </w:tcPr>
          <w:p w14:paraId="0E019FCA" w14:textId="77777777" w:rsidR="00383F74" w:rsidRDefault="00383F74" w:rsidP="00FA0FE3">
            <w:pPr>
              <w:rPr>
                <w:rFonts w:ascii="Arial" w:hAnsi="Arial" w:cs="Arial"/>
                <w:sz w:val="24"/>
                <w:szCs w:val="24"/>
              </w:rPr>
            </w:pPr>
            <w:r>
              <w:rPr>
                <w:rFonts w:ascii="Arial" w:hAnsi="Arial" w:cs="Arial"/>
                <w:sz w:val="24"/>
                <w:szCs w:val="24"/>
              </w:rPr>
              <w:t>Additional items could be used on the mark-making/writing ta</w:t>
            </w:r>
            <w:r w:rsidR="00AD4325">
              <w:rPr>
                <w:rFonts w:ascii="Arial" w:hAnsi="Arial" w:cs="Arial"/>
                <w:sz w:val="24"/>
                <w:szCs w:val="24"/>
              </w:rPr>
              <w:t xml:space="preserve">ble for added ‘interest’ like </w:t>
            </w:r>
            <w:r w:rsidR="003A5836">
              <w:rPr>
                <w:rFonts w:ascii="Arial" w:hAnsi="Arial" w:cs="Arial"/>
                <w:sz w:val="24"/>
                <w:szCs w:val="24"/>
              </w:rPr>
              <w:t>Se</w:t>
            </w:r>
            <w:r w:rsidR="002F751D">
              <w:rPr>
                <w:rFonts w:ascii="Arial" w:hAnsi="Arial" w:cs="Arial"/>
                <w:sz w:val="24"/>
                <w:szCs w:val="24"/>
              </w:rPr>
              <w:t>l</w:t>
            </w:r>
            <w:r>
              <w:rPr>
                <w:rFonts w:ascii="Arial" w:hAnsi="Arial" w:cs="Arial"/>
                <w:sz w:val="24"/>
                <w:szCs w:val="24"/>
              </w:rPr>
              <w:t>lotape, a hole punch and a stapler (for making booklets)</w:t>
            </w:r>
            <w:r w:rsidR="003A5836">
              <w:rPr>
                <w:rFonts w:ascii="Arial" w:hAnsi="Arial" w:cs="Arial"/>
                <w:sz w:val="24"/>
                <w:szCs w:val="24"/>
              </w:rPr>
              <w:t>.</w:t>
            </w:r>
          </w:p>
        </w:tc>
        <w:tc>
          <w:tcPr>
            <w:tcW w:w="850" w:type="dxa"/>
          </w:tcPr>
          <w:p w14:paraId="6F5BC11A" w14:textId="77777777" w:rsidR="00383F74" w:rsidRPr="002E07FE" w:rsidRDefault="00383F74" w:rsidP="00173E4A">
            <w:pPr>
              <w:rPr>
                <w:rFonts w:ascii="Arial" w:hAnsi="Arial" w:cs="Arial"/>
                <w:sz w:val="14"/>
                <w:szCs w:val="14"/>
              </w:rPr>
            </w:pPr>
          </w:p>
        </w:tc>
      </w:tr>
      <w:tr w:rsidR="00383F74" w:rsidRPr="0043764F" w14:paraId="4C491523" w14:textId="77777777" w:rsidTr="002E07FE">
        <w:tc>
          <w:tcPr>
            <w:tcW w:w="10207" w:type="dxa"/>
            <w:gridSpan w:val="2"/>
          </w:tcPr>
          <w:p w14:paraId="1AF16CF5" w14:textId="77777777" w:rsidR="00383F74" w:rsidRPr="0043764F" w:rsidRDefault="00383F74" w:rsidP="00173E4A">
            <w:pPr>
              <w:rPr>
                <w:rFonts w:ascii="Arial" w:hAnsi="Arial" w:cs="Arial"/>
                <w:color w:val="000000"/>
                <w:sz w:val="24"/>
                <w:szCs w:val="24"/>
              </w:rPr>
            </w:pPr>
            <w:r>
              <w:rPr>
                <w:rFonts w:ascii="Arial" w:hAnsi="Arial" w:cs="Arial"/>
                <w:color w:val="000000"/>
                <w:sz w:val="24"/>
                <w:szCs w:val="24"/>
              </w:rPr>
              <w:t xml:space="preserve">Purposeful opportunities are planned for children to write independently or with an adult; for example writing a letter/invite/card to a friend in the class or an adult they know. </w:t>
            </w:r>
          </w:p>
        </w:tc>
        <w:tc>
          <w:tcPr>
            <w:tcW w:w="850" w:type="dxa"/>
          </w:tcPr>
          <w:p w14:paraId="3AEDB517" w14:textId="77777777" w:rsidR="00383F74" w:rsidRPr="002E07FE" w:rsidRDefault="00383F74" w:rsidP="00173E4A">
            <w:pPr>
              <w:rPr>
                <w:rFonts w:ascii="Arial" w:hAnsi="Arial" w:cs="Arial"/>
                <w:sz w:val="14"/>
                <w:szCs w:val="14"/>
              </w:rPr>
            </w:pPr>
          </w:p>
        </w:tc>
      </w:tr>
      <w:tr w:rsidR="00383F74" w:rsidRPr="00F13457" w14:paraId="7BB8C311" w14:textId="77777777" w:rsidTr="002E07FE">
        <w:tc>
          <w:tcPr>
            <w:tcW w:w="10207" w:type="dxa"/>
            <w:gridSpan w:val="2"/>
          </w:tcPr>
          <w:p w14:paraId="2ABCBB21" w14:textId="77777777" w:rsidR="00383F74" w:rsidRPr="00F13457" w:rsidRDefault="00383F74" w:rsidP="008F2E63">
            <w:pPr>
              <w:rPr>
                <w:rFonts w:ascii="Arial" w:hAnsi="Arial" w:cs="Arial"/>
                <w:sz w:val="24"/>
                <w:szCs w:val="24"/>
              </w:rPr>
            </w:pPr>
            <w:r w:rsidRPr="00F13457">
              <w:rPr>
                <w:rFonts w:ascii="Arial" w:hAnsi="Arial" w:cs="Arial"/>
                <w:sz w:val="24"/>
                <w:szCs w:val="24"/>
              </w:rPr>
              <w:t>Children are encouraged to write their name on their pictures and creation</w:t>
            </w:r>
            <w:r>
              <w:rPr>
                <w:rFonts w:ascii="Arial" w:hAnsi="Arial" w:cs="Arial"/>
                <w:sz w:val="24"/>
                <w:szCs w:val="24"/>
              </w:rPr>
              <w:t>s</w:t>
            </w:r>
            <w:r w:rsidR="003A5836">
              <w:rPr>
                <w:rFonts w:ascii="Arial" w:hAnsi="Arial" w:cs="Arial"/>
                <w:sz w:val="24"/>
                <w:szCs w:val="24"/>
              </w:rPr>
              <w:t>;</w:t>
            </w:r>
            <w:r w:rsidRPr="00F13457">
              <w:rPr>
                <w:rFonts w:ascii="Arial" w:hAnsi="Arial" w:cs="Arial"/>
                <w:sz w:val="24"/>
                <w:szCs w:val="24"/>
              </w:rPr>
              <w:t xml:space="preserve"> this could be done using ‘special’ sticker labels or post it notes. </w:t>
            </w:r>
          </w:p>
        </w:tc>
        <w:tc>
          <w:tcPr>
            <w:tcW w:w="850" w:type="dxa"/>
          </w:tcPr>
          <w:p w14:paraId="2563AB8B" w14:textId="77777777" w:rsidR="00383F74" w:rsidRPr="002E07FE" w:rsidRDefault="00383F74" w:rsidP="007918C5">
            <w:pPr>
              <w:rPr>
                <w:rFonts w:ascii="Arial" w:hAnsi="Arial" w:cs="Arial"/>
                <w:sz w:val="14"/>
                <w:szCs w:val="14"/>
              </w:rPr>
            </w:pPr>
          </w:p>
        </w:tc>
      </w:tr>
      <w:tr w:rsidR="008F2E63" w:rsidRPr="00F13457" w14:paraId="23426273" w14:textId="77777777" w:rsidTr="002E07FE">
        <w:tc>
          <w:tcPr>
            <w:tcW w:w="10207" w:type="dxa"/>
            <w:gridSpan w:val="2"/>
          </w:tcPr>
          <w:p w14:paraId="7A205FA1" w14:textId="77777777" w:rsidR="008F2E63" w:rsidRPr="00F13457" w:rsidRDefault="008F2E63" w:rsidP="008F2E63">
            <w:pPr>
              <w:rPr>
                <w:rFonts w:ascii="Arial" w:hAnsi="Arial" w:cs="Arial"/>
                <w:sz w:val="24"/>
                <w:szCs w:val="24"/>
              </w:rPr>
            </w:pPr>
            <w:r>
              <w:rPr>
                <w:rFonts w:ascii="Arial" w:hAnsi="Arial" w:cs="Arial"/>
                <w:sz w:val="24"/>
                <w:szCs w:val="24"/>
              </w:rPr>
              <w:t xml:space="preserve">Children’s ‘full’ </w:t>
            </w:r>
            <w:r w:rsidRPr="008F2E63">
              <w:rPr>
                <w:rFonts w:ascii="Arial" w:hAnsi="Arial" w:cs="Arial"/>
                <w:sz w:val="24"/>
                <w:szCs w:val="24"/>
              </w:rPr>
              <w:t>name cards are always available and</w:t>
            </w:r>
            <w:r>
              <w:rPr>
                <w:rFonts w:ascii="Arial" w:hAnsi="Arial" w:cs="Arial"/>
                <w:sz w:val="24"/>
                <w:szCs w:val="24"/>
              </w:rPr>
              <w:t xml:space="preserve"> accessible.</w:t>
            </w:r>
          </w:p>
        </w:tc>
        <w:tc>
          <w:tcPr>
            <w:tcW w:w="850" w:type="dxa"/>
          </w:tcPr>
          <w:p w14:paraId="47019874" w14:textId="77777777" w:rsidR="008F2E63" w:rsidRPr="002E07FE" w:rsidRDefault="008F2E63" w:rsidP="007918C5">
            <w:pPr>
              <w:rPr>
                <w:rFonts w:ascii="Arial" w:hAnsi="Arial" w:cs="Arial"/>
                <w:sz w:val="14"/>
                <w:szCs w:val="14"/>
              </w:rPr>
            </w:pPr>
          </w:p>
        </w:tc>
      </w:tr>
      <w:tr w:rsidR="00383F74" w:rsidRPr="0043764F" w14:paraId="152F4261" w14:textId="77777777" w:rsidTr="00AD4325">
        <w:trPr>
          <w:trHeight w:val="1400"/>
        </w:trPr>
        <w:tc>
          <w:tcPr>
            <w:tcW w:w="11057" w:type="dxa"/>
            <w:gridSpan w:val="3"/>
          </w:tcPr>
          <w:p w14:paraId="44C7941E" w14:textId="77777777" w:rsidR="00383F74" w:rsidRPr="002E07FE" w:rsidRDefault="00383F74" w:rsidP="00AD4325">
            <w:pPr>
              <w:pStyle w:val="Pa19"/>
              <w:rPr>
                <w:rFonts w:ascii="Arial" w:hAnsi="Arial" w:cs="Arial"/>
                <w:b/>
                <w:color w:val="000000"/>
                <w:u w:val="single"/>
              </w:rPr>
            </w:pPr>
            <w:r w:rsidRPr="002E07FE">
              <w:rPr>
                <w:rFonts w:ascii="Arial" w:hAnsi="Arial" w:cs="Arial"/>
                <w:b/>
                <w:color w:val="000000"/>
                <w:u w:val="single"/>
              </w:rPr>
              <w:lastRenderedPageBreak/>
              <w:t xml:space="preserve">Notes: </w:t>
            </w:r>
          </w:p>
          <w:p w14:paraId="378A2189" w14:textId="77777777" w:rsidR="00383F74" w:rsidRPr="002E07FE" w:rsidRDefault="00383F74" w:rsidP="00AD4325">
            <w:pPr>
              <w:rPr>
                <w:rFonts w:ascii="Arial" w:hAnsi="Arial" w:cs="Arial"/>
                <w:sz w:val="24"/>
                <w:szCs w:val="24"/>
              </w:rPr>
            </w:pPr>
          </w:p>
          <w:p w14:paraId="4935480E" w14:textId="77777777" w:rsidR="00383F74" w:rsidRPr="002E07FE" w:rsidRDefault="00383F74" w:rsidP="00AD4325">
            <w:pPr>
              <w:rPr>
                <w:rFonts w:ascii="Arial" w:hAnsi="Arial" w:cs="Arial"/>
                <w:sz w:val="24"/>
                <w:szCs w:val="24"/>
              </w:rPr>
            </w:pPr>
          </w:p>
          <w:p w14:paraId="1C1A1F46" w14:textId="77777777" w:rsidR="00383F74" w:rsidRDefault="00383F74" w:rsidP="00AD4325">
            <w:pPr>
              <w:rPr>
                <w:rFonts w:ascii="Arial" w:hAnsi="Arial" w:cs="Arial"/>
                <w:sz w:val="24"/>
                <w:szCs w:val="24"/>
              </w:rPr>
            </w:pPr>
          </w:p>
          <w:p w14:paraId="312E8045" w14:textId="77777777" w:rsidR="002F751D" w:rsidRDefault="002F751D" w:rsidP="00AD4325">
            <w:pPr>
              <w:rPr>
                <w:rFonts w:ascii="Arial" w:hAnsi="Arial" w:cs="Arial"/>
                <w:sz w:val="24"/>
                <w:szCs w:val="24"/>
              </w:rPr>
            </w:pPr>
          </w:p>
          <w:p w14:paraId="5FFBA79D" w14:textId="77777777" w:rsidR="002F751D" w:rsidRDefault="002F751D" w:rsidP="00AD4325">
            <w:pPr>
              <w:rPr>
                <w:rFonts w:ascii="Arial" w:hAnsi="Arial" w:cs="Arial"/>
                <w:sz w:val="24"/>
                <w:szCs w:val="24"/>
              </w:rPr>
            </w:pPr>
          </w:p>
          <w:p w14:paraId="545A15FD" w14:textId="77777777" w:rsidR="002F751D" w:rsidRDefault="002F751D" w:rsidP="00AD4325">
            <w:pPr>
              <w:rPr>
                <w:rFonts w:ascii="Arial" w:hAnsi="Arial" w:cs="Arial"/>
                <w:sz w:val="24"/>
                <w:szCs w:val="24"/>
              </w:rPr>
            </w:pPr>
          </w:p>
          <w:p w14:paraId="1F0A7097" w14:textId="77777777" w:rsidR="00383F74" w:rsidRDefault="00383F74" w:rsidP="00AD4325">
            <w:pPr>
              <w:rPr>
                <w:rFonts w:ascii="Arial" w:hAnsi="Arial" w:cs="Arial"/>
                <w:sz w:val="24"/>
                <w:szCs w:val="24"/>
              </w:rPr>
            </w:pPr>
          </w:p>
          <w:p w14:paraId="6E8E16FC" w14:textId="77777777" w:rsidR="00383F74" w:rsidRDefault="00383F74" w:rsidP="00AD4325">
            <w:pPr>
              <w:rPr>
                <w:rFonts w:ascii="Arial" w:hAnsi="Arial" w:cs="Arial"/>
                <w:sz w:val="24"/>
                <w:szCs w:val="24"/>
              </w:rPr>
            </w:pPr>
          </w:p>
          <w:p w14:paraId="5C14C259" w14:textId="77777777" w:rsidR="00383F74" w:rsidRDefault="00383F74" w:rsidP="00AD4325">
            <w:pPr>
              <w:rPr>
                <w:rFonts w:ascii="Arial" w:hAnsi="Arial" w:cs="Arial"/>
                <w:sz w:val="24"/>
                <w:szCs w:val="24"/>
              </w:rPr>
            </w:pPr>
          </w:p>
          <w:p w14:paraId="2370B377" w14:textId="77777777" w:rsidR="00383F74" w:rsidRDefault="00383F74" w:rsidP="00AD4325">
            <w:pPr>
              <w:rPr>
                <w:rFonts w:ascii="Arial" w:hAnsi="Arial" w:cs="Arial"/>
                <w:sz w:val="24"/>
                <w:szCs w:val="24"/>
              </w:rPr>
            </w:pPr>
          </w:p>
          <w:p w14:paraId="35A19B9F" w14:textId="77777777" w:rsidR="00383F74" w:rsidRDefault="00383F74" w:rsidP="00AD4325">
            <w:pPr>
              <w:rPr>
                <w:rFonts w:ascii="Arial" w:hAnsi="Arial" w:cs="Arial"/>
                <w:sz w:val="24"/>
                <w:szCs w:val="24"/>
              </w:rPr>
            </w:pPr>
          </w:p>
          <w:p w14:paraId="13DBEFDE" w14:textId="77777777" w:rsidR="00383F74" w:rsidRDefault="00383F74" w:rsidP="00AD4325">
            <w:pPr>
              <w:rPr>
                <w:rFonts w:ascii="Arial" w:hAnsi="Arial" w:cs="Arial"/>
                <w:sz w:val="24"/>
                <w:szCs w:val="24"/>
              </w:rPr>
            </w:pPr>
          </w:p>
          <w:p w14:paraId="778DC799" w14:textId="77777777" w:rsidR="00383F74" w:rsidRPr="002E07FE" w:rsidRDefault="002F751D" w:rsidP="002F751D">
            <w:pPr>
              <w:tabs>
                <w:tab w:val="left" w:pos="8980"/>
              </w:tabs>
              <w:rPr>
                <w:rFonts w:ascii="Arial" w:hAnsi="Arial" w:cs="Arial"/>
                <w:sz w:val="24"/>
                <w:szCs w:val="24"/>
              </w:rPr>
            </w:pPr>
            <w:r>
              <w:rPr>
                <w:rFonts w:ascii="Arial" w:hAnsi="Arial" w:cs="Arial"/>
                <w:sz w:val="24"/>
                <w:szCs w:val="24"/>
              </w:rPr>
              <w:tab/>
            </w:r>
          </w:p>
        </w:tc>
      </w:tr>
      <w:tr w:rsidR="00383F74" w:rsidRPr="002E07FE" w14:paraId="43035991" w14:textId="77777777" w:rsidTr="002E07FE">
        <w:tc>
          <w:tcPr>
            <w:tcW w:w="11057" w:type="dxa"/>
            <w:gridSpan w:val="3"/>
            <w:shd w:val="clear" w:color="auto" w:fill="F2F2F2" w:themeFill="background1" w:themeFillShade="F2"/>
          </w:tcPr>
          <w:p w14:paraId="51123836" w14:textId="77777777" w:rsidR="00383F74" w:rsidRPr="002E07FE" w:rsidRDefault="00383F74" w:rsidP="00475870">
            <w:pPr>
              <w:jc w:val="center"/>
              <w:rPr>
                <w:rFonts w:ascii="Arial" w:hAnsi="Arial" w:cs="Arial"/>
                <w:b/>
                <w:sz w:val="24"/>
                <w:szCs w:val="24"/>
                <w:u w:val="single"/>
              </w:rPr>
            </w:pPr>
            <w:r w:rsidRPr="002E07FE">
              <w:rPr>
                <w:rFonts w:ascii="Arial" w:hAnsi="Arial" w:cs="Arial"/>
                <w:b/>
                <w:sz w:val="24"/>
                <w:szCs w:val="24"/>
                <w:u w:val="single"/>
              </w:rPr>
              <w:t>Resources for phonics teaching</w:t>
            </w:r>
          </w:p>
        </w:tc>
      </w:tr>
      <w:tr w:rsidR="00383F74" w:rsidRPr="00E76D46" w14:paraId="03276E7C" w14:textId="77777777" w:rsidTr="002E07FE">
        <w:tc>
          <w:tcPr>
            <w:tcW w:w="10207" w:type="dxa"/>
            <w:gridSpan w:val="2"/>
          </w:tcPr>
          <w:p w14:paraId="728FE35E" w14:textId="77777777" w:rsidR="00383F74" w:rsidRPr="00E76D46" w:rsidRDefault="00383F74" w:rsidP="00173E4A">
            <w:pPr>
              <w:pStyle w:val="Pa19"/>
              <w:rPr>
                <w:rFonts w:ascii="Arial" w:hAnsi="Arial" w:cs="Arial"/>
                <w:color w:val="000000"/>
              </w:rPr>
            </w:pPr>
            <w:r w:rsidRPr="00E76D46">
              <w:rPr>
                <w:rFonts w:ascii="Arial" w:hAnsi="Arial" w:cs="Arial"/>
                <w:color w:val="000000"/>
              </w:rPr>
              <w:t>Differentiated Letters and Sounds Activities are planned and</w:t>
            </w:r>
            <w:r>
              <w:rPr>
                <w:rFonts w:ascii="Arial" w:hAnsi="Arial" w:cs="Arial"/>
                <w:color w:val="000000"/>
              </w:rPr>
              <w:t xml:space="preserve"> carried out in small groups or </w:t>
            </w:r>
            <w:r w:rsidRPr="00E76D46">
              <w:rPr>
                <w:rFonts w:ascii="Arial" w:hAnsi="Arial" w:cs="Arial"/>
                <w:color w:val="000000"/>
              </w:rPr>
              <w:t>alo</w:t>
            </w:r>
            <w:r>
              <w:rPr>
                <w:rFonts w:ascii="Arial" w:hAnsi="Arial" w:cs="Arial"/>
                <w:color w:val="000000"/>
              </w:rPr>
              <w:t>ngside the Con</w:t>
            </w:r>
            <w:r w:rsidR="003A5836">
              <w:rPr>
                <w:rFonts w:ascii="Arial" w:hAnsi="Arial" w:cs="Arial"/>
                <w:color w:val="000000"/>
              </w:rPr>
              <w:t>tinuous Provision. For example ‘D</w:t>
            </w:r>
            <w:r>
              <w:rPr>
                <w:rFonts w:ascii="Arial" w:hAnsi="Arial" w:cs="Arial"/>
                <w:color w:val="000000"/>
              </w:rPr>
              <w:t>escribe and find it</w:t>
            </w:r>
            <w:r w:rsidR="003A5836">
              <w:rPr>
                <w:rFonts w:ascii="Arial" w:hAnsi="Arial" w:cs="Arial"/>
                <w:color w:val="000000"/>
              </w:rPr>
              <w:t>’</w:t>
            </w:r>
            <w:r>
              <w:rPr>
                <w:rFonts w:ascii="Arial" w:hAnsi="Arial" w:cs="Arial"/>
                <w:color w:val="000000"/>
              </w:rPr>
              <w:t xml:space="preserve"> or </w:t>
            </w:r>
            <w:r w:rsidR="003A5836">
              <w:rPr>
                <w:rFonts w:ascii="Arial" w:hAnsi="Arial" w:cs="Arial"/>
                <w:color w:val="000000"/>
              </w:rPr>
              <w:t>‘</w:t>
            </w:r>
            <w:r>
              <w:rPr>
                <w:rFonts w:ascii="Arial" w:hAnsi="Arial" w:cs="Arial"/>
                <w:color w:val="000000"/>
              </w:rPr>
              <w:t>Silly Soup</w:t>
            </w:r>
            <w:r w:rsidR="003A5836">
              <w:rPr>
                <w:rFonts w:ascii="Arial" w:hAnsi="Arial" w:cs="Arial"/>
                <w:color w:val="000000"/>
              </w:rPr>
              <w:t>’</w:t>
            </w:r>
            <w:r>
              <w:rPr>
                <w:rFonts w:ascii="Arial" w:hAnsi="Arial" w:cs="Arial"/>
                <w:color w:val="000000"/>
              </w:rPr>
              <w:t xml:space="preserve">. </w:t>
            </w:r>
          </w:p>
        </w:tc>
        <w:tc>
          <w:tcPr>
            <w:tcW w:w="850" w:type="dxa"/>
          </w:tcPr>
          <w:p w14:paraId="1512893C" w14:textId="77777777" w:rsidR="00383F74" w:rsidRPr="002E07FE" w:rsidRDefault="00383F74" w:rsidP="00173E4A">
            <w:pPr>
              <w:rPr>
                <w:rFonts w:ascii="Arial" w:hAnsi="Arial" w:cs="Arial"/>
                <w:sz w:val="14"/>
                <w:szCs w:val="14"/>
              </w:rPr>
            </w:pPr>
          </w:p>
        </w:tc>
      </w:tr>
      <w:tr w:rsidR="00383F74" w:rsidRPr="0043764F" w14:paraId="270ABCE2" w14:textId="77777777" w:rsidTr="002E07FE">
        <w:tc>
          <w:tcPr>
            <w:tcW w:w="10207" w:type="dxa"/>
            <w:gridSpan w:val="2"/>
          </w:tcPr>
          <w:p w14:paraId="1AC63A8E" w14:textId="0B49AE07" w:rsidR="00383F74" w:rsidRPr="0043764F" w:rsidRDefault="00383F74" w:rsidP="003A5836">
            <w:pPr>
              <w:rPr>
                <w:rFonts w:ascii="Arial" w:hAnsi="Arial" w:cs="Arial"/>
                <w:sz w:val="24"/>
                <w:szCs w:val="24"/>
              </w:rPr>
            </w:pPr>
            <w:r>
              <w:rPr>
                <w:rFonts w:ascii="Arial" w:hAnsi="Arial" w:cs="Arial"/>
                <w:sz w:val="24"/>
                <w:szCs w:val="24"/>
              </w:rPr>
              <w:t>Older and more able children are introduced to the Phase 2 Letters and Sounds programme as appropriate</w:t>
            </w:r>
            <w:r w:rsidR="003A5836">
              <w:rPr>
                <w:rFonts w:ascii="Arial" w:hAnsi="Arial" w:cs="Arial"/>
                <w:sz w:val="24"/>
                <w:szCs w:val="24"/>
              </w:rPr>
              <w:t xml:space="preserve">; </w:t>
            </w:r>
            <w:r>
              <w:rPr>
                <w:rFonts w:ascii="Arial" w:hAnsi="Arial" w:cs="Arial"/>
                <w:sz w:val="24"/>
                <w:szCs w:val="24"/>
              </w:rPr>
              <w:t>there are resources available for each child</w:t>
            </w:r>
            <w:r w:rsidR="003A5836">
              <w:rPr>
                <w:rFonts w:ascii="Arial" w:hAnsi="Arial" w:cs="Arial"/>
                <w:sz w:val="24"/>
                <w:szCs w:val="24"/>
              </w:rPr>
              <w:t>,</w:t>
            </w:r>
            <w:r>
              <w:rPr>
                <w:rFonts w:ascii="Arial" w:hAnsi="Arial" w:cs="Arial"/>
                <w:sz w:val="24"/>
                <w:szCs w:val="24"/>
              </w:rPr>
              <w:t xml:space="preserve"> </w:t>
            </w:r>
            <w:r w:rsidR="00B228E4">
              <w:rPr>
                <w:rFonts w:ascii="Arial" w:hAnsi="Arial" w:cs="Arial"/>
                <w:sz w:val="24"/>
                <w:szCs w:val="24"/>
              </w:rPr>
              <w:t>i.e.</w:t>
            </w:r>
            <w:r>
              <w:rPr>
                <w:rFonts w:ascii="Arial" w:hAnsi="Arial" w:cs="Arial"/>
                <w:sz w:val="24"/>
                <w:szCs w:val="24"/>
              </w:rPr>
              <w:t xml:space="preserve"> their own whiteboard, pack of magnetic letters and phoneme fan</w:t>
            </w:r>
            <w:r w:rsidR="003A5836">
              <w:rPr>
                <w:rFonts w:ascii="Arial" w:hAnsi="Arial" w:cs="Arial"/>
                <w:sz w:val="24"/>
                <w:szCs w:val="24"/>
              </w:rPr>
              <w:t xml:space="preserve"> etc</w:t>
            </w:r>
            <w:r>
              <w:rPr>
                <w:rFonts w:ascii="Arial" w:hAnsi="Arial" w:cs="Arial"/>
                <w:sz w:val="24"/>
                <w:szCs w:val="24"/>
              </w:rPr>
              <w:t>.</w:t>
            </w:r>
          </w:p>
        </w:tc>
        <w:tc>
          <w:tcPr>
            <w:tcW w:w="850" w:type="dxa"/>
          </w:tcPr>
          <w:p w14:paraId="41C11335" w14:textId="77777777" w:rsidR="00383F74" w:rsidRPr="002E07FE" w:rsidRDefault="00383F74" w:rsidP="00173E4A">
            <w:pPr>
              <w:rPr>
                <w:rFonts w:ascii="Arial" w:hAnsi="Arial" w:cs="Arial"/>
                <w:sz w:val="14"/>
                <w:szCs w:val="14"/>
              </w:rPr>
            </w:pPr>
          </w:p>
        </w:tc>
      </w:tr>
      <w:tr w:rsidR="00383F74" w:rsidRPr="0043764F" w14:paraId="393A9345" w14:textId="77777777" w:rsidTr="002E07FE">
        <w:tc>
          <w:tcPr>
            <w:tcW w:w="10207" w:type="dxa"/>
            <w:gridSpan w:val="2"/>
          </w:tcPr>
          <w:p w14:paraId="61FD01C4" w14:textId="77777777" w:rsidR="00383F74" w:rsidRPr="0043764F" w:rsidRDefault="00383F74" w:rsidP="003A5836">
            <w:pPr>
              <w:tabs>
                <w:tab w:val="left" w:pos="2036"/>
              </w:tabs>
              <w:rPr>
                <w:rFonts w:ascii="Arial" w:hAnsi="Arial" w:cs="Arial"/>
                <w:color w:val="000000"/>
                <w:sz w:val="24"/>
                <w:szCs w:val="24"/>
              </w:rPr>
            </w:pPr>
            <w:r>
              <w:rPr>
                <w:rFonts w:ascii="Arial" w:hAnsi="Arial" w:cs="Arial"/>
                <w:color w:val="000000"/>
                <w:sz w:val="24"/>
                <w:szCs w:val="24"/>
              </w:rPr>
              <w:t xml:space="preserve">Where appropriate </w:t>
            </w:r>
            <w:r w:rsidRPr="0043764F">
              <w:rPr>
                <w:rFonts w:ascii="Arial" w:hAnsi="Arial" w:cs="Arial"/>
                <w:color w:val="000000"/>
                <w:sz w:val="24"/>
                <w:szCs w:val="24"/>
              </w:rPr>
              <w:t>a daily discrete</w:t>
            </w:r>
            <w:r>
              <w:rPr>
                <w:rFonts w:ascii="Arial" w:hAnsi="Arial" w:cs="Arial"/>
                <w:color w:val="000000"/>
                <w:sz w:val="24"/>
                <w:szCs w:val="24"/>
              </w:rPr>
              <w:t xml:space="preserve"> literacy </w:t>
            </w:r>
            <w:r w:rsidRPr="0043764F">
              <w:rPr>
                <w:rFonts w:ascii="Arial" w:hAnsi="Arial" w:cs="Arial"/>
                <w:color w:val="000000"/>
                <w:sz w:val="24"/>
                <w:szCs w:val="24"/>
              </w:rPr>
              <w:t xml:space="preserve">teaching session </w:t>
            </w:r>
            <w:r>
              <w:rPr>
                <w:rFonts w:ascii="Arial" w:hAnsi="Arial" w:cs="Arial"/>
                <w:color w:val="000000"/>
                <w:sz w:val="24"/>
                <w:szCs w:val="24"/>
              </w:rPr>
              <w:t xml:space="preserve">is carried </w:t>
            </w:r>
            <w:r w:rsidRPr="0043764F">
              <w:rPr>
                <w:rFonts w:ascii="Arial" w:hAnsi="Arial" w:cs="Arial"/>
                <w:color w:val="000000"/>
                <w:sz w:val="24"/>
                <w:szCs w:val="24"/>
              </w:rPr>
              <w:t>within a bro</w:t>
            </w:r>
            <w:r>
              <w:rPr>
                <w:rFonts w:ascii="Arial" w:hAnsi="Arial" w:cs="Arial"/>
                <w:color w:val="000000"/>
                <w:sz w:val="24"/>
                <w:szCs w:val="24"/>
              </w:rPr>
              <w:t xml:space="preserve">ad and language </w:t>
            </w:r>
            <w:r w:rsidR="003A5836">
              <w:rPr>
                <w:rFonts w:ascii="Arial" w:hAnsi="Arial" w:cs="Arial"/>
                <w:color w:val="000000"/>
                <w:sz w:val="24"/>
                <w:szCs w:val="24"/>
              </w:rPr>
              <w:t xml:space="preserve">rich </w:t>
            </w:r>
            <w:r>
              <w:rPr>
                <w:rFonts w:ascii="Arial" w:hAnsi="Arial" w:cs="Arial"/>
                <w:color w:val="000000"/>
                <w:sz w:val="24"/>
                <w:szCs w:val="24"/>
              </w:rPr>
              <w:t>curriculum (eg phonics/shared writing/reading)</w:t>
            </w:r>
          </w:p>
        </w:tc>
        <w:tc>
          <w:tcPr>
            <w:tcW w:w="850" w:type="dxa"/>
          </w:tcPr>
          <w:p w14:paraId="4239A9F9" w14:textId="77777777" w:rsidR="00383F74" w:rsidRPr="002E07FE" w:rsidRDefault="00383F74" w:rsidP="00173E4A">
            <w:pPr>
              <w:rPr>
                <w:rFonts w:ascii="Arial" w:hAnsi="Arial" w:cs="Arial"/>
                <w:sz w:val="14"/>
                <w:szCs w:val="14"/>
              </w:rPr>
            </w:pPr>
          </w:p>
        </w:tc>
      </w:tr>
      <w:tr w:rsidR="00383F74" w:rsidRPr="0043764F" w14:paraId="0EB602D6" w14:textId="77777777" w:rsidTr="002E07FE">
        <w:tc>
          <w:tcPr>
            <w:tcW w:w="10207" w:type="dxa"/>
            <w:gridSpan w:val="2"/>
          </w:tcPr>
          <w:p w14:paraId="1730816E" w14:textId="77777777" w:rsidR="00383F74" w:rsidRPr="0043764F" w:rsidRDefault="00383F74" w:rsidP="00173E4A">
            <w:pPr>
              <w:rPr>
                <w:rFonts w:ascii="Arial" w:hAnsi="Arial" w:cs="Arial"/>
                <w:sz w:val="24"/>
                <w:szCs w:val="24"/>
              </w:rPr>
            </w:pPr>
            <w:r>
              <w:rPr>
                <w:rFonts w:ascii="Arial" w:hAnsi="Arial" w:cs="Arial"/>
                <w:color w:val="000000"/>
                <w:sz w:val="24"/>
                <w:szCs w:val="24"/>
              </w:rPr>
              <w:t>T</w:t>
            </w:r>
            <w:r w:rsidRPr="0043764F">
              <w:rPr>
                <w:rFonts w:ascii="Arial" w:hAnsi="Arial" w:cs="Arial"/>
                <w:color w:val="000000"/>
                <w:sz w:val="24"/>
                <w:szCs w:val="24"/>
              </w:rPr>
              <w:t>he teaching of phonics</w:t>
            </w:r>
            <w:r>
              <w:rPr>
                <w:rFonts w:ascii="Arial" w:hAnsi="Arial" w:cs="Arial"/>
                <w:color w:val="000000"/>
                <w:sz w:val="24"/>
                <w:szCs w:val="24"/>
              </w:rPr>
              <w:t xml:space="preserve"> is</w:t>
            </w:r>
            <w:r w:rsidRPr="0043764F">
              <w:rPr>
                <w:rFonts w:ascii="Arial" w:hAnsi="Arial" w:cs="Arial"/>
                <w:color w:val="000000"/>
                <w:sz w:val="24"/>
                <w:szCs w:val="24"/>
              </w:rPr>
              <w:t xml:space="preserve"> multise</w:t>
            </w:r>
            <w:r>
              <w:rPr>
                <w:rFonts w:ascii="Arial" w:hAnsi="Arial" w:cs="Arial"/>
                <w:color w:val="000000"/>
                <w:sz w:val="24"/>
                <w:szCs w:val="24"/>
              </w:rPr>
              <w:t>nsory, active and participatory</w:t>
            </w:r>
            <w:r w:rsidR="003A5836">
              <w:rPr>
                <w:rFonts w:ascii="Arial" w:hAnsi="Arial" w:cs="Arial"/>
                <w:color w:val="000000"/>
                <w:sz w:val="24"/>
                <w:szCs w:val="24"/>
              </w:rPr>
              <w:t>.</w:t>
            </w:r>
          </w:p>
        </w:tc>
        <w:tc>
          <w:tcPr>
            <w:tcW w:w="850" w:type="dxa"/>
          </w:tcPr>
          <w:p w14:paraId="3AE217C0" w14:textId="77777777" w:rsidR="00383F74" w:rsidRPr="002E07FE" w:rsidRDefault="00383F74" w:rsidP="00173E4A">
            <w:pPr>
              <w:rPr>
                <w:rFonts w:ascii="Arial" w:hAnsi="Arial" w:cs="Arial"/>
                <w:sz w:val="14"/>
                <w:szCs w:val="14"/>
              </w:rPr>
            </w:pPr>
          </w:p>
        </w:tc>
      </w:tr>
      <w:tr w:rsidR="00383F74" w:rsidRPr="0043764F" w14:paraId="54C08EED" w14:textId="77777777" w:rsidTr="002E07FE">
        <w:tc>
          <w:tcPr>
            <w:tcW w:w="10207" w:type="dxa"/>
            <w:gridSpan w:val="2"/>
          </w:tcPr>
          <w:p w14:paraId="7797764C" w14:textId="77777777" w:rsidR="00383F74" w:rsidRPr="0043764F" w:rsidRDefault="00383F74" w:rsidP="003A5836">
            <w:pPr>
              <w:rPr>
                <w:rFonts w:ascii="Arial" w:hAnsi="Arial" w:cs="Arial"/>
                <w:sz w:val="24"/>
                <w:szCs w:val="24"/>
              </w:rPr>
            </w:pPr>
            <w:r>
              <w:rPr>
                <w:rFonts w:ascii="Arial" w:hAnsi="Arial" w:cs="Arial"/>
                <w:color w:val="000000"/>
                <w:sz w:val="24"/>
                <w:szCs w:val="24"/>
              </w:rPr>
              <w:t xml:space="preserve">The teaching of phonics is </w:t>
            </w:r>
            <w:r w:rsidRPr="0043764F">
              <w:rPr>
                <w:rFonts w:ascii="Arial" w:hAnsi="Arial" w:cs="Arial"/>
                <w:color w:val="000000"/>
                <w:sz w:val="24"/>
                <w:szCs w:val="24"/>
              </w:rPr>
              <w:t>progression</w:t>
            </w:r>
            <w:r w:rsidR="003A5836">
              <w:rPr>
                <w:rFonts w:ascii="Arial" w:hAnsi="Arial" w:cs="Arial"/>
                <w:color w:val="000000"/>
                <w:sz w:val="24"/>
                <w:szCs w:val="24"/>
              </w:rPr>
              <w:t>al. (T</w:t>
            </w:r>
            <w:r>
              <w:rPr>
                <w:rFonts w:ascii="Arial" w:hAnsi="Arial" w:cs="Arial"/>
                <w:color w:val="000000"/>
                <w:sz w:val="24"/>
                <w:szCs w:val="24"/>
              </w:rPr>
              <w:t>his could be determined by a ‘scheme’ that is in use</w:t>
            </w:r>
            <w:r w:rsidR="003A5836">
              <w:rPr>
                <w:rFonts w:ascii="Arial" w:hAnsi="Arial" w:cs="Arial"/>
                <w:color w:val="000000"/>
                <w:sz w:val="24"/>
                <w:szCs w:val="24"/>
              </w:rPr>
              <w:t xml:space="preserve"> or the phases of the Letters and Sounds Programme)</w:t>
            </w:r>
          </w:p>
        </w:tc>
        <w:tc>
          <w:tcPr>
            <w:tcW w:w="850" w:type="dxa"/>
          </w:tcPr>
          <w:p w14:paraId="08A24869" w14:textId="77777777" w:rsidR="00383F74" w:rsidRPr="002E07FE" w:rsidRDefault="00383F74" w:rsidP="00173E4A">
            <w:pPr>
              <w:rPr>
                <w:rFonts w:ascii="Arial" w:hAnsi="Arial" w:cs="Arial"/>
                <w:sz w:val="14"/>
                <w:szCs w:val="14"/>
              </w:rPr>
            </w:pPr>
          </w:p>
        </w:tc>
      </w:tr>
      <w:tr w:rsidR="00383F74" w:rsidRPr="0043764F" w14:paraId="61DD1242" w14:textId="77777777" w:rsidTr="002E07FE">
        <w:tc>
          <w:tcPr>
            <w:tcW w:w="10207" w:type="dxa"/>
            <w:gridSpan w:val="2"/>
          </w:tcPr>
          <w:p w14:paraId="7A380F6F" w14:textId="77777777" w:rsidR="00383F74" w:rsidRDefault="00383F74" w:rsidP="007918C5">
            <w:pPr>
              <w:rPr>
                <w:rFonts w:ascii="Arial" w:hAnsi="Arial" w:cs="Arial"/>
                <w:sz w:val="24"/>
                <w:szCs w:val="24"/>
              </w:rPr>
            </w:pPr>
            <w:r>
              <w:rPr>
                <w:rFonts w:ascii="Arial" w:hAnsi="Arial" w:cs="Arial"/>
                <w:sz w:val="24"/>
                <w:szCs w:val="24"/>
              </w:rPr>
              <w:t>At Phase two the EYPs continue to focus on developing ‘oral’ competences to segment and blend while teaching phoneme/grapheme correspondence</w:t>
            </w:r>
            <w:r w:rsidR="003A5836">
              <w:rPr>
                <w:rFonts w:ascii="Arial" w:hAnsi="Arial" w:cs="Arial"/>
                <w:sz w:val="24"/>
                <w:szCs w:val="24"/>
              </w:rPr>
              <w:t>.</w:t>
            </w:r>
          </w:p>
        </w:tc>
        <w:tc>
          <w:tcPr>
            <w:tcW w:w="850" w:type="dxa"/>
          </w:tcPr>
          <w:p w14:paraId="53B50065" w14:textId="77777777" w:rsidR="00383F74" w:rsidRPr="002E07FE" w:rsidRDefault="00383F74" w:rsidP="007918C5">
            <w:pPr>
              <w:rPr>
                <w:rFonts w:ascii="Arial" w:hAnsi="Arial" w:cs="Arial"/>
                <w:sz w:val="14"/>
                <w:szCs w:val="14"/>
              </w:rPr>
            </w:pPr>
          </w:p>
        </w:tc>
      </w:tr>
      <w:tr w:rsidR="00383F74" w:rsidRPr="0043764F" w14:paraId="06900A9D" w14:textId="77777777" w:rsidTr="002E07FE">
        <w:tc>
          <w:tcPr>
            <w:tcW w:w="10207" w:type="dxa"/>
            <w:gridSpan w:val="2"/>
          </w:tcPr>
          <w:p w14:paraId="79125992" w14:textId="77777777" w:rsidR="00383F74" w:rsidRPr="0043764F" w:rsidRDefault="00383F74" w:rsidP="007918C5">
            <w:pPr>
              <w:tabs>
                <w:tab w:val="left" w:pos="2025"/>
              </w:tabs>
              <w:rPr>
                <w:rFonts w:ascii="Arial" w:hAnsi="Arial" w:cs="Arial"/>
                <w:sz w:val="24"/>
                <w:szCs w:val="24"/>
              </w:rPr>
            </w:pPr>
            <w:r>
              <w:rPr>
                <w:rFonts w:ascii="Arial" w:hAnsi="Arial" w:cs="Arial"/>
                <w:sz w:val="24"/>
                <w:szCs w:val="24"/>
              </w:rPr>
              <w:t xml:space="preserve">The EYP has a range of tools and props to aid  their phonics teaching; this could include a </w:t>
            </w:r>
          </w:p>
          <w:p w14:paraId="50032FF2" w14:textId="77777777" w:rsidR="00383F74" w:rsidRPr="0043764F" w:rsidRDefault="003A5836" w:rsidP="007918C5">
            <w:pPr>
              <w:tabs>
                <w:tab w:val="left" w:pos="2025"/>
              </w:tabs>
              <w:rPr>
                <w:rFonts w:ascii="Arial" w:hAnsi="Arial" w:cs="Arial"/>
                <w:sz w:val="24"/>
                <w:szCs w:val="24"/>
              </w:rPr>
            </w:pPr>
            <w:r>
              <w:rPr>
                <w:rFonts w:ascii="Arial" w:hAnsi="Arial" w:cs="Arial"/>
                <w:sz w:val="24"/>
                <w:szCs w:val="24"/>
              </w:rPr>
              <w:t>Puppet</w:t>
            </w:r>
            <w:r w:rsidR="00383F74">
              <w:rPr>
                <w:rFonts w:ascii="Arial" w:hAnsi="Arial" w:cs="Arial"/>
                <w:sz w:val="24"/>
                <w:szCs w:val="24"/>
              </w:rPr>
              <w:t xml:space="preserve"> for games/</w:t>
            </w:r>
            <w:r>
              <w:rPr>
                <w:rFonts w:ascii="Arial" w:hAnsi="Arial" w:cs="Arial"/>
                <w:sz w:val="24"/>
                <w:szCs w:val="24"/>
              </w:rPr>
              <w:t>demonstration,</w:t>
            </w:r>
            <w:r w:rsidR="00383F74">
              <w:rPr>
                <w:rFonts w:ascii="Arial" w:hAnsi="Arial" w:cs="Arial"/>
                <w:sz w:val="24"/>
                <w:szCs w:val="24"/>
              </w:rPr>
              <w:t xml:space="preserve"> </w:t>
            </w:r>
            <w:r w:rsidR="00383F74" w:rsidRPr="0043764F">
              <w:rPr>
                <w:rFonts w:ascii="Arial" w:hAnsi="Arial" w:cs="Arial"/>
                <w:sz w:val="24"/>
                <w:szCs w:val="24"/>
              </w:rPr>
              <w:t xml:space="preserve">a large clearly visible whiteboard, </w:t>
            </w:r>
            <w:r w:rsidR="00383F74">
              <w:rPr>
                <w:rFonts w:ascii="Arial" w:hAnsi="Arial" w:cs="Arial"/>
                <w:sz w:val="24"/>
                <w:szCs w:val="24"/>
              </w:rPr>
              <w:t>cards of each phoneme</w:t>
            </w:r>
            <w:r>
              <w:rPr>
                <w:rFonts w:ascii="Arial" w:hAnsi="Arial" w:cs="Arial"/>
                <w:sz w:val="24"/>
                <w:szCs w:val="24"/>
              </w:rPr>
              <w:t>/grapheme</w:t>
            </w:r>
            <w:r w:rsidR="00383F74">
              <w:rPr>
                <w:rFonts w:ascii="Arial" w:hAnsi="Arial" w:cs="Arial"/>
                <w:sz w:val="24"/>
                <w:szCs w:val="24"/>
              </w:rPr>
              <w:t xml:space="preserve"> or a phoneme fan, a large phoneme frame and magnetic letters. </w:t>
            </w:r>
          </w:p>
        </w:tc>
        <w:tc>
          <w:tcPr>
            <w:tcW w:w="850" w:type="dxa"/>
          </w:tcPr>
          <w:p w14:paraId="25534523" w14:textId="77777777" w:rsidR="00383F74" w:rsidRPr="002E07FE" w:rsidRDefault="00383F74" w:rsidP="007918C5">
            <w:pPr>
              <w:rPr>
                <w:rFonts w:ascii="Arial" w:hAnsi="Arial" w:cs="Arial"/>
                <w:sz w:val="14"/>
                <w:szCs w:val="14"/>
              </w:rPr>
            </w:pPr>
          </w:p>
        </w:tc>
      </w:tr>
      <w:tr w:rsidR="00383F74" w:rsidRPr="0043764F" w14:paraId="2D6197A2" w14:textId="77777777" w:rsidTr="002E07FE">
        <w:tc>
          <w:tcPr>
            <w:tcW w:w="10207" w:type="dxa"/>
            <w:gridSpan w:val="2"/>
          </w:tcPr>
          <w:p w14:paraId="5EF3D3AB" w14:textId="77777777" w:rsidR="00383F74" w:rsidRPr="0043764F" w:rsidRDefault="00383F74" w:rsidP="007918C5">
            <w:pPr>
              <w:rPr>
                <w:rFonts w:ascii="Arial" w:hAnsi="Arial" w:cs="Arial"/>
                <w:sz w:val="24"/>
                <w:szCs w:val="24"/>
              </w:rPr>
            </w:pPr>
            <w:r w:rsidRPr="0043764F">
              <w:rPr>
                <w:rFonts w:ascii="Arial" w:hAnsi="Arial" w:cs="Arial"/>
                <w:sz w:val="24"/>
                <w:szCs w:val="24"/>
              </w:rPr>
              <w:t xml:space="preserve">Children access a wide range of phonics games, like phoneme bingo, cross the river and CVC word matching games. </w:t>
            </w:r>
          </w:p>
        </w:tc>
        <w:tc>
          <w:tcPr>
            <w:tcW w:w="850" w:type="dxa"/>
          </w:tcPr>
          <w:p w14:paraId="4B0C2E86" w14:textId="77777777" w:rsidR="00383F74" w:rsidRPr="002E07FE" w:rsidRDefault="00383F74" w:rsidP="007918C5">
            <w:pPr>
              <w:rPr>
                <w:rFonts w:ascii="Arial" w:hAnsi="Arial" w:cs="Arial"/>
                <w:sz w:val="14"/>
                <w:szCs w:val="14"/>
              </w:rPr>
            </w:pPr>
          </w:p>
        </w:tc>
      </w:tr>
      <w:tr w:rsidR="00383F74" w:rsidRPr="0043764F" w14:paraId="1FF67753" w14:textId="77777777" w:rsidTr="002E07FE">
        <w:tc>
          <w:tcPr>
            <w:tcW w:w="10207" w:type="dxa"/>
            <w:gridSpan w:val="2"/>
          </w:tcPr>
          <w:p w14:paraId="1402EA3C" w14:textId="77777777" w:rsidR="00383F74" w:rsidRPr="0043764F" w:rsidRDefault="00383F74" w:rsidP="007918C5">
            <w:pPr>
              <w:rPr>
                <w:rFonts w:ascii="Arial" w:hAnsi="Arial" w:cs="Arial"/>
                <w:sz w:val="24"/>
                <w:szCs w:val="24"/>
              </w:rPr>
            </w:pPr>
            <w:r w:rsidRPr="0043764F">
              <w:rPr>
                <w:rFonts w:ascii="Arial" w:hAnsi="Arial" w:cs="Arial"/>
                <w:sz w:val="24"/>
                <w:szCs w:val="24"/>
              </w:rPr>
              <w:t>Very simple first steps books are available to ensure children can ‘apply’ their developing phonics in an appropriate context. (</w:t>
            </w:r>
            <w:r w:rsidR="003A5836">
              <w:rPr>
                <w:rFonts w:ascii="Arial" w:hAnsi="Arial" w:cs="Arial"/>
                <w:sz w:val="24"/>
                <w:szCs w:val="24"/>
              </w:rPr>
              <w:t>F</w:t>
            </w:r>
            <w:r>
              <w:rPr>
                <w:rFonts w:ascii="Arial" w:hAnsi="Arial" w:cs="Arial"/>
                <w:sz w:val="24"/>
                <w:szCs w:val="24"/>
              </w:rPr>
              <w:t>or example Progressive books like the Ph</w:t>
            </w:r>
            <w:r w:rsidRPr="0043764F">
              <w:rPr>
                <w:rFonts w:ascii="Arial" w:hAnsi="Arial" w:cs="Arial"/>
                <w:sz w:val="24"/>
                <w:szCs w:val="24"/>
              </w:rPr>
              <w:t>onics bugs)</w:t>
            </w:r>
          </w:p>
        </w:tc>
        <w:tc>
          <w:tcPr>
            <w:tcW w:w="850" w:type="dxa"/>
          </w:tcPr>
          <w:p w14:paraId="4EE0C51B" w14:textId="77777777" w:rsidR="00383F74" w:rsidRPr="002E07FE" w:rsidRDefault="00383F74" w:rsidP="007918C5">
            <w:pPr>
              <w:rPr>
                <w:rFonts w:ascii="Arial" w:hAnsi="Arial" w:cs="Arial"/>
                <w:sz w:val="14"/>
                <w:szCs w:val="14"/>
              </w:rPr>
            </w:pPr>
          </w:p>
        </w:tc>
      </w:tr>
      <w:tr w:rsidR="00383F74" w:rsidRPr="0043764F" w14:paraId="33300EAB" w14:textId="77777777" w:rsidTr="002E07FE">
        <w:tc>
          <w:tcPr>
            <w:tcW w:w="10207" w:type="dxa"/>
            <w:gridSpan w:val="2"/>
          </w:tcPr>
          <w:p w14:paraId="4D4C6ED0" w14:textId="77777777" w:rsidR="00383F74" w:rsidRPr="0043764F" w:rsidRDefault="00383F74" w:rsidP="007918C5">
            <w:pPr>
              <w:rPr>
                <w:rFonts w:ascii="Arial" w:hAnsi="Arial" w:cs="Arial"/>
                <w:sz w:val="24"/>
                <w:szCs w:val="24"/>
              </w:rPr>
            </w:pPr>
            <w:r w:rsidRPr="0043764F">
              <w:rPr>
                <w:rFonts w:ascii="Arial" w:hAnsi="Arial" w:cs="Arial"/>
                <w:sz w:val="24"/>
                <w:szCs w:val="24"/>
              </w:rPr>
              <w:t>Simple CVC captions and labels ar</w:t>
            </w:r>
            <w:r>
              <w:rPr>
                <w:rFonts w:ascii="Arial" w:hAnsi="Arial" w:cs="Arial"/>
                <w:sz w:val="24"/>
                <w:szCs w:val="24"/>
              </w:rPr>
              <w:t>e used with the children; these</w:t>
            </w:r>
            <w:r w:rsidRPr="0043764F">
              <w:rPr>
                <w:rFonts w:ascii="Arial" w:hAnsi="Arial" w:cs="Arial"/>
                <w:sz w:val="24"/>
                <w:szCs w:val="24"/>
              </w:rPr>
              <w:t xml:space="preserve"> become more challenging as their phonics skills progress. </w:t>
            </w:r>
            <w:r w:rsidR="003A5836">
              <w:rPr>
                <w:rFonts w:ascii="Arial" w:hAnsi="Arial" w:cs="Arial"/>
                <w:sz w:val="24"/>
                <w:szCs w:val="24"/>
              </w:rPr>
              <w:t xml:space="preserve"> (T</w:t>
            </w:r>
            <w:r>
              <w:rPr>
                <w:rFonts w:ascii="Arial" w:hAnsi="Arial" w:cs="Arial"/>
                <w:sz w:val="24"/>
                <w:szCs w:val="24"/>
              </w:rPr>
              <w:t>hese can be self-made or printed from sites like Twinkle a</w:t>
            </w:r>
            <w:r w:rsidR="00AD4325">
              <w:rPr>
                <w:rFonts w:ascii="Arial" w:hAnsi="Arial" w:cs="Arial"/>
                <w:sz w:val="24"/>
                <w:szCs w:val="24"/>
              </w:rPr>
              <w:t>n</w:t>
            </w:r>
            <w:r>
              <w:rPr>
                <w:rFonts w:ascii="Arial" w:hAnsi="Arial" w:cs="Arial"/>
                <w:sz w:val="24"/>
                <w:szCs w:val="24"/>
              </w:rPr>
              <w:t>d Sparkle Box)</w:t>
            </w:r>
          </w:p>
        </w:tc>
        <w:tc>
          <w:tcPr>
            <w:tcW w:w="850" w:type="dxa"/>
          </w:tcPr>
          <w:p w14:paraId="0843FC3B" w14:textId="77777777" w:rsidR="00383F74" w:rsidRPr="002E07FE" w:rsidRDefault="00383F74" w:rsidP="007918C5">
            <w:pPr>
              <w:rPr>
                <w:rFonts w:ascii="Arial" w:hAnsi="Arial" w:cs="Arial"/>
                <w:sz w:val="14"/>
                <w:szCs w:val="14"/>
              </w:rPr>
            </w:pPr>
          </w:p>
        </w:tc>
      </w:tr>
      <w:tr w:rsidR="00383F74" w:rsidRPr="0043764F" w14:paraId="4B443FD9" w14:textId="77777777" w:rsidTr="002E07FE">
        <w:tc>
          <w:tcPr>
            <w:tcW w:w="10207" w:type="dxa"/>
            <w:gridSpan w:val="2"/>
          </w:tcPr>
          <w:p w14:paraId="55AF888B" w14:textId="77777777" w:rsidR="00383F74" w:rsidRPr="0043764F" w:rsidRDefault="00383F74" w:rsidP="007918C5">
            <w:pPr>
              <w:rPr>
                <w:rFonts w:ascii="Arial" w:hAnsi="Arial" w:cs="Arial"/>
                <w:color w:val="000000"/>
                <w:sz w:val="24"/>
                <w:szCs w:val="24"/>
              </w:rPr>
            </w:pPr>
            <w:r>
              <w:rPr>
                <w:rFonts w:ascii="Arial" w:hAnsi="Arial" w:cs="Arial"/>
                <w:color w:val="000000"/>
                <w:sz w:val="24"/>
                <w:szCs w:val="24"/>
              </w:rPr>
              <w:t>P</w:t>
            </w:r>
            <w:r w:rsidRPr="0043764F">
              <w:rPr>
                <w:rFonts w:ascii="Arial" w:hAnsi="Arial" w:cs="Arial"/>
                <w:color w:val="000000"/>
                <w:sz w:val="24"/>
                <w:szCs w:val="24"/>
              </w:rPr>
              <w:t xml:space="preserve">honics games </w:t>
            </w:r>
            <w:r>
              <w:rPr>
                <w:rFonts w:ascii="Arial" w:hAnsi="Arial" w:cs="Arial"/>
                <w:color w:val="000000"/>
                <w:sz w:val="24"/>
                <w:szCs w:val="24"/>
              </w:rPr>
              <w:t>are available for independent use</w:t>
            </w:r>
            <w:r w:rsidR="003A5836">
              <w:rPr>
                <w:rFonts w:ascii="Arial" w:hAnsi="Arial" w:cs="Arial"/>
                <w:color w:val="000000"/>
                <w:sz w:val="24"/>
                <w:szCs w:val="24"/>
              </w:rPr>
              <w:t>.</w:t>
            </w:r>
          </w:p>
        </w:tc>
        <w:tc>
          <w:tcPr>
            <w:tcW w:w="850" w:type="dxa"/>
          </w:tcPr>
          <w:p w14:paraId="4A160ED8" w14:textId="77777777" w:rsidR="00383F74" w:rsidRPr="002E07FE" w:rsidRDefault="00383F74" w:rsidP="007918C5">
            <w:pPr>
              <w:rPr>
                <w:rFonts w:ascii="Arial" w:hAnsi="Arial" w:cs="Arial"/>
                <w:sz w:val="14"/>
                <w:szCs w:val="14"/>
              </w:rPr>
            </w:pPr>
          </w:p>
        </w:tc>
      </w:tr>
      <w:tr w:rsidR="00383F74" w:rsidRPr="0043764F" w14:paraId="6E450402" w14:textId="77777777" w:rsidTr="002E07FE">
        <w:tc>
          <w:tcPr>
            <w:tcW w:w="10207" w:type="dxa"/>
            <w:gridSpan w:val="2"/>
          </w:tcPr>
          <w:p w14:paraId="14523755" w14:textId="77777777" w:rsidR="00383F74" w:rsidRPr="0043764F" w:rsidRDefault="00383F74" w:rsidP="007918C5">
            <w:pPr>
              <w:rPr>
                <w:rFonts w:ascii="Arial" w:hAnsi="Arial" w:cs="Arial"/>
                <w:sz w:val="24"/>
                <w:szCs w:val="24"/>
              </w:rPr>
            </w:pPr>
            <w:r>
              <w:rPr>
                <w:rFonts w:ascii="Arial" w:hAnsi="Arial" w:cs="Arial"/>
                <w:sz w:val="24"/>
                <w:szCs w:val="24"/>
              </w:rPr>
              <w:t>EYPs p</w:t>
            </w:r>
            <w:r w:rsidRPr="0043764F">
              <w:rPr>
                <w:rFonts w:ascii="Arial" w:hAnsi="Arial" w:cs="Arial"/>
                <w:sz w:val="24"/>
                <w:szCs w:val="24"/>
              </w:rPr>
              <w:t>lay games with children to encourage them to listen for the s</w:t>
            </w:r>
            <w:r>
              <w:rPr>
                <w:rFonts w:ascii="Arial" w:hAnsi="Arial" w:cs="Arial"/>
                <w:sz w:val="24"/>
                <w:szCs w:val="24"/>
              </w:rPr>
              <w:t xml:space="preserve">ound at the beginning of a word, for example alliteration ‘snap’. </w:t>
            </w:r>
          </w:p>
        </w:tc>
        <w:tc>
          <w:tcPr>
            <w:tcW w:w="850" w:type="dxa"/>
          </w:tcPr>
          <w:p w14:paraId="31218701" w14:textId="77777777" w:rsidR="00383F74" w:rsidRPr="002E07FE" w:rsidRDefault="00383F74" w:rsidP="007918C5">
            <w:pPr>
              <w:rPr>
                <w:rFonts w:ascii="Arial" w:hAnsi="Arial" w:cs="Arial"/>
                <w:sz w:val="14"/>
                <w:szCs w:val="14"/>
              </w:rPr>
            </w:pPr>
          </w:p>
        </w:tc>
      </w:tr>
      <w:tr w:rsidR="00383F74" w:rsidRPr="0043764F" w14:paraId="5D8ABFE4" w14:textId="77777777" w:rsidTr="002E07FE">
        <w:tc>
          <w:tcPr>
            <w:tcW w:w="10207" w:type="dxa"/>
            <w:gridSpan w:val="2"/>
          </w:tcPr>
          <w:p w14:paraId="68B7A7FA" w14:textId="77777777" w:rsidR="00383F74" w:rsidRPr="0043764F" w:rsidRDefault="00383F74" w:rsidP="00173E4A">
            <w:pPr>
              <w:rPr>
                <w:rFonts w:ascii="Arial" w:hAnsi="Arial" w:cs="Arial"/>
                <w:color w:val="000000"/>
                <w:sz w:val="24"/>
                <w:szCs w:val="24"/>
              </w:rPr>
            </w:pPr>
            <w:r>
              <w:rPr>
                <w:rFonts w:ascii="Arial" w:hAnsi="Arial" w:cs="Arial"/>
                <w:color w:val="000000"/>
                <w:sz w:val="24"/>
                <w:szCs w:val="24"/>
              </w:rPr>
              <w:t>When appropriate children are encouraged to take part in a ‘phone</w:t>
            </w:r>
            <w:r w:rsidR="00C54D14">
              <w:rPr>
                <w:rFonts w:ascii="Arial" w:hAnsi="Arial" w:cs="Arial"/>
                <w:color w:val="000000"/>
                <w:sz w:val="24"/>
                <w:szCs w:val="24"/>
              </w:rPr>
              <w:t>me/grapheme hunt’, to seek out</w:t>
            </w:r>
            <w:r>
              <w:rPr>
                <w:rFonts w:ascii="Arial" w:hAnsi="Arial" w:cs="Arial"/>
                <w:color w:val="000000"/>
                <w:sz w:val="24"/>
                <w:szCs w:val="24"/>
              </w:rPr>
              <w:t xml:space="preserve"> given grapheme</w:t>
            </w:r>
            <w:r w:rsidR="00C54D14">
              <w:rPr>
                <w:rFonts w:ascii="Arial" w:hAnsi="Arial" w:cs="Arial"/>
                <w:color w:val="000000"/>
                <w:sz w:val="24"/>
                <w:szCs w:val="24"/>
              </w:rPr>
              <w:t>s</w:t>
            </w:r>
            <w:r>
              <w:rPr>
                <w:rFonts w:ascii="Arial" w:hAnsi="Arial" w:cs="Arial"/>
                <w:color w:val="000000"/>
                <w:sz w:val="24"/>
                <w:szCs w:val="24"/>
              </w:rPr>
              <w:t xml:space="preserve"> in the environment. </w:t>
            </w:r>
          </w:p>
        </w:tc>
        <w:tc>
          <w:tcPr>
            <w:tcW w:w="850" w:type="dxa"/>
          </w:tcPr>
          <w:p w14:paraId="68B40759" w14:textId="77777777" w:rsidR="00383F74" w:rsidRPr="002E07FE" w:rsidRDefault="00383F74" w:rsidP="00173E4A">
            <w:pPr>
              <w:rPr>
                <w:rFonts w:ascii="Arial" w:hAnsi="Arial" w:cs="Arial"/>
                <w:sz w:val="14"/>
                <w:szCs w:val="14"/>
              </w:rPr>
            </w:pPr>
          </w:p>
        </w:tc>
      </w:tr>
      <w:tr w:rsidR="00383F74" w:rsidRPr="00C05B86" w14:paraId="3129003C" w14:textId="77777777" w:rsidTr="002E07FE">
        <w:tc>
          <w:tcPr>
            <w:tcW w:w="10207" w:type="dxa"/>
            <w:gridSpan w:val="2"/>
          </w:tcPr>
          <w:p w14:paraId="2EF07083" w14:textId="77777777" w:rsidR="00383F74" w:rsidRPr="00C05B86" w:rsidRDefault="00383F74" w:rsidP="00C05B86">
            <w:pPr>
              <w:rPr>
                <w:rFonts w:ascii="Arial" w:hAnsi="Arial" w:cs="Arial"/>
                <w:sz w:val="24"/>
                <w:szCs w:val="24"/>
              </w:rPr>
            </w:pPr>
            <w:r w:rsidRPr="00C05B86">
              <w:rPr>
                <w:rFonts w:ascii="Arial" w:hAnsi="Arial" w:cs="Arial"/>
                <w:sz w:val="24"/>
                <w:szCs w:val="24"/>
              </w:rPr>
              <w:t xml:space="preserve">Games like a ‘Word Hunt’ take place. The EYP places a duplicate copy of CVCs on their board the children then go to find the CVC words hidden around the room and come back to see if they can match and read the words they found. </w:t>
            </w:r>
            <w:r>
              <w:rPr>
                <w:rFonts w:ascii="Arial" w:hAnsi="Arial" w:cs="Arial"/>
                <w:sz w:val="24"/>
                <w:szCs w:val="24"/>
              </w:rPr>
              <w:t xml:space="preserve"> (great game for outdoors)</w:t>
            </w:r>
          </w:p>
        </w:tc>
        <w:tc>
          <w:tcPr>
            <w:tcW w:w="850" w:type="dxa"/>
          </w:tcPr>
          <w:p w14:paraId="59190D88" w14:textId="77777777" w:rsidR="00383F74" w:rsidRPr="002E07FE" w:rsidRDefault="00383F74" w:rsidP="00173E4A">
            <w:pPr>
              <w:rPr>
                <w:rFonts w:ascii="Arial" w:hAnsi="Arial" w:cs="Arial"/>
                <w:sz w:val="14"/>
                <w:szCs w:val="14"/>
              </w:rPr>
            </w:pPr>
          </w:p>
        </w:tc>
      </w:tr>
      <w:tr w:rsidR="00383F74" w:rsidRPr="0043764F" w14:paraId="391DB1CB" w14:textId="77777777" w:rsidTr="002E07FE">
        <w:tc>
          <w:tcPr>
            <w:tcW w:w="10207" w:type="dxa"/>
            <w:gridSpan w:val="2"/>
          </w:tcPr>
          <w:p w14:paraId="0CFAD1DF" w14:textId="77777777" w:rsidR="00383F74" w:rsidRPr="00383F74" w:rsidRDefault="00383F74" w:rsidP="007918C5">
            <w:pPr>
              <w:rPr>
                <w:rFonts w:ascii="Arial" w:hAnsi="Arial" w:cs="Arial"/>
                <w:b/>
                <w:sz w:val="24"/>
                <w:szCs w:val="24"/>
                <w:u w:val="single"/>
              </w:rPr>
            </w:pPr>
            <w:r w:rsidRPr="00383F74">
              <w:rPr>
                <w:rFonts w:ascii="Arial" w:hAnsi="Arial" w:cs="Arial"/>
                <w:b/>
                <w:sz w:val="24"/>
                <w:szCs w:val="24"/>
                <w:u w:val="single"/>
              </w:rPr>
              <w:t xml:space="preserve">Notes </w:t>
            </w:r>
          </w:p>
          <w:p w14:paraId="0D5203D9" w14:textId="77777777" w:rsidR="00383F74" w:rsidRDefault="00383F74" w:rsidP="007918C5">
            <w:pPr>
              <w:rPr>
                <w:rFonts w:ascii="Arial" w:hAnsi="Arial" w:cs="Arial"/>
                <w:sz w:val="24"/>
                <w:szCs w:val="24"/>
              </w:rPr>
            </w:pPr>
          </w:p>
          <w:p w14:paraId="1E6A5947" w14:textId="77777777" w:rsidR="00383F74" w:rsidRDefault="00383F74" w:rsidP="007918C5">
            <w:pPr>
              <w:rPr>
                <w:rFonts w:ascii="Arial" w:hAnsi="Arial" w:cs="Arial"/>
                <w:sz w:val="24"/>
                <w:szCs w:val="24"/>
              </w:rPr>
            </w:pPr>
          </w:p>
          <w:p w14:paraId="70EFAA2B" w14:textId="77777777" w:rsidR="00383F74" w:rsidRDefault="00383F74" w:rsidP="007918C5">
            <w:pPr>
              <w:rPr>
                <w:rFonts w:ascii="Arial" w:hAnsi="Arial" w:cs="Arial"/>
                <w:sz w:val="24"/>
                <w:szCs w:val="24"/>
              </w:rPr>
            </w:pPr>
          </w:p>
          <w:p w14:paraId="3560285C" w14:textId="77777777" w:rsidR="00383F74" w:rsidRDefault="00383F74" w:rsidP="007918C5">
            <w:pPr>
              <w:rPr>
                <w:rFonts w:ascii="Arial" w:hAnsi="Arial" w:cs="Arial"/>
                <w:sz w:val="24"/>
                <w:szCs w:val="24"/>
              </w:rPr>
            </w:pPr>
          </w:p>
          <w:p w14:paraId="44F92B43" w14:textId="77777777" w:rsidR="00FA6ECB" w:rsidRDefault="00FA6ECB" w:rsidP="007918C5">
            <w:pPr>
              <w:rPr>
                <w:rFonts w:ascii="Arial" w:hAnsi="Arial" w:cs="Arial"/>
                <w:sz w:val="24"/>
                <w:szCs w:val="24"/>
              </w:rPr>
            </w:pPr>
          </w:p>
          <w:p w14:paraId="25FD7B03" w14:textId="77777777" w:rsidR="00FA6ECB" w:rsidRDefault="00FA6ECB" w:rsidP="007918C5">
            <w:pPr>
              <w:rPr>
                <w:rFonts w:ascii="Arial" w:hAnsi="Arial" w:cs="Arial"/>
                <w:sz w:val="24"/>
                <w:szCs w:val="24"/>
              </w:rPr>
            </w:pPr>
          </w:p>
          <w:p w14:paraId="0864FB7C" w14:textId="77777777" w:rsidR="002F751D" w:rsidRDefault="002F751D" w:rsidP="007918C5">
            <w:pPr>
              <w:rPr>
                <w:rFonts w:ascii="Arial" w:hAnsi="Arial" w:cs="Arial"/>
                <w:sz w:val="24"/>
                <w:szCs w:val="24"/>
              </w:rPr>
            </w:pPr>
          </w:p>
          <w:p w14:paraId="25106BE9" w14:textId="77777777" w:rsidR="002F751D" w:rsidRDefault="002F751D" w:rsidP="007918C5">
            <w:pPr>
              <w:rPr>
                <w:rFonts w:ascii="Arial" w:hAnsi="Arial" w:cs="Arial"/>
                <w:sz w:val="24"/>
                <w:szCs w:val="24"/>
              </w:rPr>
            </w:pPr>
          </w:p>
          <w:p w14:paraId="02089567" w14:textId="77777777" w:rsidR="00383F74" w:rsidRPr="0043764F" w:rsidRDefault="00383F74" w:rsidP="007918C5">
            <w:pPr>
              <w:rPr>
                <w:rFonts w:ascii="Arial" w:hAnsi="Arial" w:cs="Arial"/>
                <w:sz w:val="24"/>
                <w:szCs w:val="24"/>
              </w:rPr>
            </w:pPr>
          </w:p>
        </w:tc>
        <w:tc>
          <w:tcPr>
            <w:tcW w:w="850" w:type="dxa"/>
          </w:tcPr>
          <w:p w14:paraId="1E583609" w14:textId="77777777" w:rsidR="00383F74" w:rsidRPr="002E07FE" w:rsidRDefault="00383F74" w:rsidP="007918C5">
            <w:pPr>
              <w:rPr>
                <w:rFonts w:ascii="Arial" w:hAnsi="Arial" w:cs="Arial"/>
                <w:sz w:val="14"/>
                <w:szCs w:val="14"/>
              </w:rPr>
            </w:pPr>
          </w:p>
        </w:tc>
      </w:tr>
      <w:tr w:rsidR="00383F74" w:rsidRPr="002E07FE" w14:paraId="35FCF9DC" w14:textId="77777777" w:rsidTr="002E07FE">
        <w:tc>
          <w:tcPr>
            <w:tcW w:w="11057" w:type="dxa"/>
            <w:gridSpan w:val="3"/>
            <w:shd w:val="clear" w:color="auto" w:fill="F2F2F2" w:themeFill="background1" w:themeFillShade="F2"/>
          </w:tcPr>
          <w:p w14:paraId="433A7DE8" w14:textId="77777777" w:rsidR="00383F74" w:rsidRPr="002E07FE" w:rsidRDefault="00383F74" w:rsidP="00BF5A61">
            <w:pPr>
              <w:jc w:val="center"/>
              <w:rPr>
                <w:rFonts w:ascii="Arial" w:hAnsi="Arial" w:cs="Arial"/>
                <w:sz w:val="24"/>
                <w:szCs w:val="24"/>
              </w:rPr>
            </w:pPr>
            <w:r w:rsidRPr="002E07FE">
              <w:rPr>
                <w:rFonts w:ascii="Arial" w:hAnsi="Arial" w:cs="Arial"/>
                <w:b/>
                <w:color w:val="000000"/>
                <w:sz w:val="24"/>
                <w:szCs w:val="24"/>
                <w:u w:val="single"/>
              </w:rPr>
              <w:lastRenderedPageBreak/>
              <w:t>Early Independent Reading</w:t>
            </w:r>
          </w:p>
        </w:tc>
      </w:tr>
      <w:tr w:rsidR="00383F74" w:rsidRPr="0043764F" w14:paraId="1C782352" w14:textId="77777777" w:rsidTr="002E07FE">
        <w:tc>
          <w:tcPr>
            <w:tcW w:w="10207" w:type="dxa"/>
            <w:gridSpan w:val="2"/>
          </w:tcPr>
          <w:p w14:paraId="450A38D3" w14:textId="77777777" w:rsidR="00383F74" w:rsidRPr="0043764F" w:rsidRDefault="00383F74" w:rsidP="007918C5">
            <w:pPr>
              <w:rPr>
                <w:rFonts w:ascii="Arial" w:hAnsi="Arial" w:cs="Arial"/>
                <w:color w:val="000000"/>
                <w:sz w:val="24"/>
                <w:szCs w:val="24"/>
              </w:rPr>
            </w:pPr>
            <w:r>
              <w:rPr>
                <w:rFonts w:ascii="Arial" w:hAnsi="Arial" w:cs="Arial"/>
                <w:color w:val="000000"/>
                <w:sz w:val="24"/>
                <w:szCs w:val="24"/>
              </w:rPr>
              <w:t>The b</w:t>
            </w:r>
            <w:r w:rsidRPr="0043764F">
              <w:rPr>
                <w:rFonts w:ascii="Arial" w:hAnsi="Arial" w:cs="Arial"/>
                <w:color w:val="000000"/>
                <w:sz w:val="24"/>
                <w:szCs w:val="24"/>
              </w:rPr>
              <w:t xml:space="preserve">ooks for </w:t>
            </w:r>
            <w:r>
              <w:rPr>
                <w:rFonts w:ascii="Arial" w:hAnsi="Arial" w:cs="Arial"/>
                <w:color w:val="000000"/>
                <w:sz w:val="24"/>
                <w:szCs w:val="24"/>
              </w:rPr>
              <w:t>‘</w:t>
            </w:r>
            <w:r w:rsidRPr="0043764F">
              <w:rPr>
                <w:rFonts w:ascii="Arial" w:hAnsi="Arial" w:cs="Arial"/>
                <w:color w:val="000000"/>
                <w:sz w:val="24"/>
                <w:szCs w:val="24"/>
              </w:rPr>
              <w:t>early reading</w:t>
            </w:r>
            <w:r>
              <w:rPr>
                <w:rFonts w:ascii="Arial" w:hAnsi="Arial" w:cs="Arial"/>
                <w:color w:val="000000"/>
                <w:sz w:val="24"/>
                <w:szCs w:val="24"/>
              </w:rPr>
              <w:t>’</w:t>
            </w:r>
            <w:r w:rsidRPr="0043764F">
              <w:rPr>
                <w:rFonts w:ascii="Arial" w:hAnsi="Arial" w:cs="Arial"/>
                <w:color w:val="000000"/>
                <w:sz w:val="24"/>
                <w:szCs w:val="24"/>
              </w:rPr>
              <w:t xml:space="preserve"> include a good proportion of words the children can decode using their phonic</w:t>
            </w:r>
            <w:r>
              <w:rPr>
                <w:rFonts w:ascii="Arial" w:hAnsi="Arial" w:cs="Arial"/>
                <w:color w:val="000000"/>
                <w:sz w:val="24"/>
                <w:szCs w:val="24"/>
              </w:rPr>
              <w:t xml:space="preserve"> skills</w:t>
            </w:r>
            <w:r w:rsidR="00C54D14">
              <w:rPr>
                <w:rFonts w:ascii="Arial" w:hAnsi="Arial" w:cs="Arial"/>
                <w:color w:val="000000"/>
                <w:sz w:val="24"/>
                <w:szCs w:val="24"/>
              </w:rPr>
              <w:t>.</w:t>
            </w:r>
          </w:p>
        </w:tc>
        <w:tc>
          <w:tcPr>
            <w:tcW w:w="850" w:type="dxa"/>
          </w:tcPr>
          <w:p w14:paraId="3432D091" w14:textId="77777777" w:rsidR="00383F74" w:rsidRPr="002E07FE" w:rsidRDefault="00383F74" w:rsidP="007918C5">
            <w:pPr>
              <w:rPr>
                <w:rFonts w:ascii="Arial" w:hAnsi="Arial" w:cs="Arial"/>
                <w:sz w:val="14"/>
                <w:szCs w:val="14"/>
              </w:rPr>
            </w:pPr>
          </w:p>
        </w:tc>
      </w:tr>
      <w:tr w:rsidR="00383F74" w:rsidRPr="0043764F" w14:paraId="55140EEF" w14:textId="77777777" w:rsidTr="002E07FE">
        <w:tc>
          <w:tcPr>
            <w:tcW w:w="10207" w:type="dxa"/>
            <w:gridSpan w:val="2"/>
          </w:tcPr>
          <w:p w14:paraId="47EFAFB2" w14:textId="77777777" w:rsidR="00383F74" w:rsidRPr="0043764F" w:rsidRDefault="00383F74" w:rsidP="00C54D14">
            <w:pPr>
              <w:rPr>
                <w:rFonts w:ascii="Arial" w:hAnsi="Arial" w:cs="Arial"/>
                <w:color w:val="000000"/>
                <w:sz w:val="24"/>
                <w:szCs w:val="24"/>
              </w:rPr>
            </w:pPr>
            <w:r>
              <w:rPr>
                <w:rFonts w:ascii="Arial" w:hAnsi="Arial" w:cs="Arial"/>
                <w:color w:val="000000"/>
                <w:sz w:val="24"/>
                <w:szCs w:val="24"/>
              </w:rPr>
              <w:t>B</w:t>
            </w:r>
            <w:r w:rsidRPr="0043764F">
              <w:rPr>
                <w:rFonts w:ascii="Arial" w:hAnsi="Arial" w:cs="Arial"/>
                <w:color w:val="000000"/>
                <w:sz w:val="24"/>
                <w:szCs w:val="24"/>
              </w:rPr>
              <w:t>ooks for early read</w:t>
            </w:r>
            <w:r w:rsidR="00C54D14">
              <w:rPr>
                <w:rFonts w:ascii="Arial" w:hAnsi="Arial" w:cs="Arial"/>
                <w:color w:val="000000"/>
                <w:sz w:val="24"/>
                <w:szCs w:val="24"/>
              </w:rPr>
              <w:t xml:space="preserve">ing have text that include the </w:t>
            </w:r>
            <w:r>
              <w:rPr>
                <w:rFonts w:ascii="Arial" w:hAnsi="Arial" w:cs="Arial"/>
                <w:color w:val="000000"/>
                <w:sz w:val="24"/>
                <w:szCs w:val="24"/>
              </w:rPr>
              <w:t xml:space="preserve">early </w:t>
            </w:r>
            <w:r w:rsidR="00C54D14">
              <w:rPr>
                <w:rFonts w:ascii="Arial" w:hAnsi="Arial" w:cs="Arial"/>
                <w:color w:val="000000"/>
                <w:sz w:val="24"/>
                <w:szCs w:val="24"/>
              </w:rPr>
              <w:t>Phase 2 ‘tricky words’</w:t>
            </w:r>
            <w:r>
              <w:rPr>
                <w:rFonts w:ascii="Arial" w:hAnsi="Arial" w:cs="Arial"/>
                <w:color w:val="000000"/>
                <w:sz w:val="24"/>
                <w:szCs w:val="24"/>
              </w:rPr>
              <w:t xml:space="preserve"> </w:t>
            </w:r>
            <w:r w:rsidR="00C54D14">
              <w:rPr>
                <w:rFonts w:ascii="Arial" w:hAnsi="Arial" w:cs="Arial"/>
                <w:color w:val="000000"/>
                <w:sz w:val="24"/>
                <w:szCs w:val="24"/>
              </w:rPr>
              <w:t>I, no, to,</w:t>
            </w:r>
            <w:r>
              <w:rPr>
                <w:rFonts w:ascii="Arial" w:hAnsi="Arial" w:cs="Arial"/>
                <w:color w:val="000000"/>
                <w:sz w:val="24"/>
                <w:szCs w:val="24"/>
              </w:rPr>
              <w:t xml:space="preserve"> the</w:t>
            </w:r>
            <w:r w:rsidR="00C54D14">
              <w:rPr>
                <w:rFonts w:ascii="Arial" w:hAnsi="Arial" w:cs="Arial"/>
                <w:color w:val="000000"/>
                <w:sz w:val="24"/>
                <w:szCs w:val="24"/>
              </w:rPr>
              <w:t>,</w:t>
            </w:r>
            <w:r>
              <w:rPr>
                <w:rFonts w:ascii="Arial" w:hAnsi="Arial" w:cs="Arial"/>
                <w:color w:val="000000"/>
                <w:sz w:val="24"/>
                <w:szCs w:val="24"/>
              </w:rPr>
              <w:t xml:space="preserve"> </w:t>
            </w:r>
            <w:r w:rsidR="00C54D14">
              <w:rPr>
                <w:rFonts w:ascii="Arial" w:hAnsi="Arial" w:cs="Arial"/>
                <w:color w:val="000000"/>
                <w:sz w:val="24"/>
                <w:szCs w:val="24"/>
              </w:rPr>
              <w:t xml:space="preserve">go, into </w:t>
            </w:r>
            <w:r>
              <w:rPr>
                <w:rFonts w:ascii="Arial" w:hAnsi="Arial" w:cs="Arial"/>
                <w:color w:val="000000"/>
                <w:sz w:val="24"/>
                <w:szCs w:val="24"/>
              </w:rPr>
              <w:t>(not decodable.)</w:t>
            </w:r>
            <w:r w:rsidR="00C54D14">
              <w:rPr>
                <w:rFonts w:ascii="Arial" w:hAnsi="Arial" w:cs="Arial"/>
                <w:color w:val="000000"/>
                <w:sz w:val="24"/>
                <w:szCs w:val="24"/>
              </w:rPr>
              <w:t xml:space="preserve"> Later they will include Phase 3 tricky words; she, was, they, all, you etc.</w:t>
            </w:r>
          </w:p>
        </w:tc>
        <w:tc>
          <w:tcPr>
            <w:tcW w:w="850" w:type="dxa"/>
          </w:tcPr>
          <w:p w14:paraId="51340E43" w14:textId="77777777" w:rsidR="00383F74" w:rsidRPr="002E07FE" w:rsidRDefault="00383F74" w:rsidP="007918C5">
            <w:pPr>
              <w:rPr>
                <w:rFonts w:ascii="Arial" w:hAnsi="Arial" w:cs="Arial"/>
                <w:sz w:val="14"/>
                <w:szCs w:val="14"/>
              </w:rPr>
            </w:pPr>
          </w:p>
        </w:tc>
      </w:tr>
      <w:tr w:rsidR="00383F74" w:rsidRPr="0043764F" w14:paraId="0881D6D2" w14:textId="77777777" w:rsidTr="002E07FE">
        <w:tc>
          <w:tcPr>
            <w:tcW w:w="10207" w:type="dxa"/>
            <w:gridSpan w:val="2"/>
          </w:tcPr>
          <w:p w14:paraId="7D8DC48E" w14:textId="77777777" w:rsidR="00383F74" w:rsidRPr="0043764F" w:rsidRDefault="00383F74" w:rsidP="007918C5">
            <w:pPr>
              <w:rPr>
                <w:rFonts w:ascii="Arial" w:hAnsi="Arial" w:cs="Arial"/>
                <w:color w:val="000000"/>
                <w:sz w:val="24"/>
                <w:szCs w:val="24"/>
              </w:rPr>
            </w:pPr>
            <w:r>
              <w:rPr>
                <w:rFonts w:ascii="Arial" w:hAnsi="Arial" w:cs="Arial"/>
                <w:color w:val="000000"/>
                <w:sz w:val="24"/>
                <w:szCs w:val="24"/>
              </w:rPr>
              <w:t>B</w:t>
            </w:r>
            <w:r w:rsidRPr="0043764F">
              <w:rPr>
                <w:rFonts w:ascii="Arial" w:hAnsi="Arial" w:cs="Arial"/>
                <w:color w:val="000000"/>
                <w:sz w:val="24"/>
                <w:szCs w:val="24"/>
              </w:rPr>
              <w:t>ooks for early reading have text that includes the rep</w:t>
            </w:r>
            <w:r w:rsidR="00AD4325">
              <w:rPr>
                <w:rFonts w:ascii="Arial" w:hAnsi="Arial" w:cs="Arial"/>
                <w:color w:val="000000"/>
                <w:sz w:val="24"/>
                <w:szCs w:val="24"/>
              </w:rPr>
              <w:t>etition of high frequency words.</w:t>
            </w:r>
          </w:p>
        </w:tc>
        <w:tc>
          <w:tcPr>
            <w:tcW w:w="850" w:type="dxa"/>
          </w:tcPr>
          <w:p w14:paraId="42BA84B4" w14:textId="77777777" w:rsidR="00383F74" w:rsidRPr="002E07FE" w:rsidRDefault="00383F74" w:rsidP="007918C5">
            <w:pPr>
              <w:rPr>
                <w:rFonts w:ascii="Arial" w:hAnsi="Arial" w:cs="Arial"/>
                <w:sz w:val="14"/>
                <w:szCs w:val="14"/>
              </w:rPr>
            </w:pPr>
          </w:p>
        </w:tc>
      </w:tr>
      <w:tr w:rsidR="00383F74" w:rsidRPr="0043764F" w14:paraId="0BFE6202" w14:textId="77777777" w:rsidTr="002E07FE">
        <w:tc>
          <w:tcPr>
            <w:tcW w:w="10207" w:type="dxa"/>
            <w:gridSpan w:val="2"/>
          </w:tcPr>
          <w:p w14:paraId="781AD934" w14:textId="77777777" w:rsidR="00383F74" w:rsidRPr="0043764F" w:rsidRDefault="00383F74" w:rsidP="007918C5">
            <w:pPr>
              <w:rPr>
                <w:rFonts w:ascii="Arial" w:hAnsi="Arial" w:cs="Arial"/>
                <w:color w:val="000000"/>
                <w:sz w:val="24"/>
                <w:szCs w:val="24"/>
              </w:rPr>
            </w:pPr>
            <w:r>
              <w:rPr>
                <w:rFonts w:ascii="Arial" w:hAnsi="Arial" w:cs="Arial"/>
                <w:color w:val="000000"/>
                <w:sz w:val="24"/>
                <w:szCs w:val="24"/>
              </w:rPr>
              <w:t>B</w:t>
            </w:r>
            <w:r w:rsidRPr="0043764F">
              <w:rPr>
                <w:rFonts w:ascii="Arial" w:hAnsi="Arial" w:cs="Arial"/>
                <w:color w:val="000000"/>
                <w:sz w:val="24"/>
                <w:szCs w:val="24"/>
              </w:rPr>
              <w:t xml:space="preserve">ooks for </w:t>
            </w:r>
            <w:r>
              <w:rPr>
                <w:rFonts w:ascii="Arial" w:hAnsi="Arial" w:cs="Arial"/>
                <w:color w:val="000000"/>
                <w:sz w:val="24"/>
                <w:szCs w:val="24"/>
              </w:rPr>
              <w:t>‘</w:t>
            </w:r>
            <w:r w:rsidRPr="0043764F">
              <w:rPr>
                <w:rFonts w:ascii="Arial" w:hAnsi="Arial" w:cs="Arial"/>
                <w:color w:val="000000"/>
                <w:sz w:val="24"/>
                <w:szCs w:val="24"/>
              </w:rPr>
              <w:t>early read</w:t>
            </w:r>
            <w:r>
              <w:rPr>
                <w:rFonts w:ascii="Arial" w:hAnsi="Arial" w:cs="Arial"/>
                <w:color w:val="000000"/>
                <w:sz w:val="24"/>
                <w:szCs w:val="24"/>
              </w:rPr>
              <w:t>ers’ have a repetitive structure. Especially those to be used in the home.</w:t>
            </w:r>
          </w:p>
        </w:tc>
        <w:tc>
          <w:tcPr>
            <w:tcW w:w="850" w:type="dxa"/>
          </w:tcPr>
          <w:p w14:paraId="390B9275" w14:textId="77777777" w:rsidR="00383F74" w:rsidRPr="002E07FE" w:rsidRDefault="00383F74" w:rsidP="007918C5">
            <w:pPr>
              <w:rPr>
                <w:rFonts w:ascii="Arial" w:hAnsi="Arial" w:cs="Arial"/>
                <w:sz w:val="14"/>
                <w:szCs w:val="14"/>
              </w:rPr>
            </w:pPr>
          </w:p>
        </w:tc>
      </w:tr>
      <w:tr w:rsidR="00383F74" w:rsidRPr="0043764F" w14:paraId="7C2EDD55" w14:textId="77777777" w:rsidTr="002E07FE">
        <w:tc>
          <w:tcPr>
            <w:tcW w:w="10207" w:type="dxa"/>
            <w:gridSpan w:val="2"/>
          </w:tcPr>
          <w:p w14:paraId="39028F7D" w14:textId="77777777" w:rsidR="00383F74" w:rsidRPr="0043764F" w:rsidRDefault="00383F74" w:rsidP="007918C5">
            <w:pPr>
              <w:rPr>
                <w:rFonts w:ascii="Arial" w:hAnsi="Arial" w:cs="Arial"/>
                <w:color w:val="000000"/>
                <w:sz w:val="24"/>
                <w:szCs w:val="24"/>
              </w:rPr>
            </w:pPr>
            <w:r>
              <w:rPr>
                <w:rFonts w:ascii="Arial" w:hAnsi="Arial" w:cs="Arial"/>
                <w:color w:val="000000"/>
                <w:sz w:val="24"/>
                <w:szCs w:val="24"/>
              </w:rPr>
              <w:t>S</w:t>
            </w:r>
            <w:r w:rsidRPr="0043764F">
              <w:rPr>
                <w:rFonts w:ascii="Arial" w:hAnsi="Arial" w:cs="Arial"/>
                <w:color w:val="000000"/>
                <w:sz w:val="24"/>
                <w:szCs w:val="24"/>
              </w:rPr>
              <w:t>hared reading</w:t>
            </w:r>
            <w:r>
              <w:rPr>
                <w:rFonts w:ascii="Arial" w:hAnsi="Arial" w:cs="Arial"/>
                <w:color w:val="000000"/>
                <w:sz w:val="24"/>
                <w:szCs w:val="24"/>
              </w:rPr>
              <w:t xml:space="preserve"> books have a</w:t>
            </w:r>
            <w:r w:rsidRPr="0043764F">
              <w:rPr>
                <w:rFonts w:ascii="Arial" w:hAnsi="Arial" w:cs="Arial"/>
                <w:color w:val="000000"/>
                <w:sz w:val="24"/>
                <w:szCs w:val="24"/>
              </w:rPr>
              <w:t xml:space="preserve"> simple </w:t>
            </w:r>
            <w:r>
              <w:rPr>
                <w:rFonts w:ascii="Arial" w:hAnsi="Arial" w:cs="Arial"/>
                <w:color w:val="000000"/>
                <w:sz w:val="24"/>
                <w:szCs w:val="24"/>
              </w:rPr>
              <w:t>layout, with large</w:t>
            </w:r>
            <w:r w:rsidRPr="0043764F">
              <w:rPr>
                <w:rFonts w:ascii="Arial" w:hAnsi="Arial" w:cs="Arial"/>
                <w:color w:val="000000"/>
                <w:sz w:val="24"/>
                <w:szCs w:val="24"/>
              </w:rPr>
              <w:t xml:space="preserve"> clear</w:t>
            </w:r>
            <w:r>
              <w:rPr>
                <w:rFonts w:ascii="Arial" w:hAnsi="Arial" w:cs="Arial"/>
                <w:color w:val="000000"/>
                <w:sz w:val="24"/>
                <w:szCs w:val="24"/>
              </w:rPr>
              <w:t xml:space="preserve"> text</w:t>
            </w:r>
            <w:r w:rsidRPr="0043764F">
              <w:rPr>
                <w:rFonts w:ascii="Arial" w:hAnsi="Arial" w:cs="Arial"/>
                <w:color w:val="000000"/>
                <w:sz w:val="24"/>
                <w:szCs w:val="24"/>
              </w:rPr>
              <w:t xml:space="preserve"> so that the children can iso</w:t>
            </w:r>
            <w:r w:rsidR="00C54D14">
              <w:rPr>
                <w:rFonts w:ascii="Arial" w:hAnsi="Arial" w:cs="Arial"/>
                <w:color w:val="000000"/>
                <w:sz w:val="24"/>
                <w:szCs w:val="24"/>
              </w:rPr>
              <w:t>late known high frequency words.</w:t>
            </w:r>
          </w:p>
        </w:tc>
        <w:tc>
          <w:tcPr>
            <w:tcW w:w="850" w:type="dxa"/>
          </w:tcPr>
          <w:p w14:paraId="3247810F" w14:textId="77777777" w:rsidR="00383F74" w:rsidRPr="002E07FE" w:rsidRDefault="00383F74" w:rsidP="007918C5">
            <w:pPr>
              <w:rPr>
                <w:rFonts w:ascii="Arial" w:hAnsi="Arial" w:cs="Arial"/>
                <w:sz w:val="14"/>
                <w:szCs w:val="14"/>
              </w:rPr>
            </w:pPr>
          </w:p>
        </w:tc>
      </w:tr>
      <w:tr w:rsidR="00383F74" w:rsidRPr="0043764F" w14:paraId="203E6766" w14:textId="77777777" w:rsidTr="002E07FE">
        <w:trPr>
          <w:trHeight w:val="109"/>
        </w:trPr>
        <w:tc>
          <w:tcPr>
            <w:tcW w:w="10207" w:type="dxa"/>
            <w:gridSpan w:val="2"/>
          </w:tcPr>
          <w:p w14:paraId="2CEE119F" w14:textId="77777777" w:rsidR="00383F74" w:rsidRPr="0043764F" w:rsidRDefault="00383F74" w:rsidP="007918C5">
            <w:pPr>
              <w:rPr>
                <w:rFonts w:ascii="Arial" w:hAnsi="Arial" w:cs="Arial"/>
                <w:color w:val="000000"/>
                <w:sz w:val="24"/>
                <w:szCs w:val="24"/>
              </w:rPr>
            </w:pPr>
            <w:r>
              <w:rPr>
                <w:rFonts w:ascii="Arial" w:hAnsi="Arial" w:cs="Arial"/>
                <w:color w:val="000000"/>
                <w:sz w:val="24"/>
                <w:szCs w:val="24"/>
              </w:rPr>
              <w:t xml:space="preserve">Children have their ‘own’ book for shared reading sessions. </w:t>
            </w:r>
          </w:p>
        </w:tc>
        <w:tc>
          <w:tcPr>
            <w:tcW w:w="850" w:type="dxa"/>
          </w:tcPr>
          <w:p w14:paraId="4426D176" w14:textId="77777777" w:rsidR="00383F74" w:rsidRPr="002E07FE" w:rsidRDefault="00383F74" w:rsidP="007918C5">
            <w:pPr>
              <w:rPr>
                <w:rFonts w:ascii="Arial" w:hAnsi="Arial" w:cs="Arial"/>
                <w:sz w:val="14"/>
                <w:szCs w:val="14"/>
              </w:rPr>
            </w:pPr>
          </w:p>
        </w:tc>
      </w:tr>
      <w:tr w:rsidR="00383F74" w:rsidRPr="0043764F" w14:paraId="4D9A1968" w14:textId="77777777" w:rsidTr="002E07FE">
        <w:tc>
          <w:tcPr>
            <w:tcW w:w="10207" w:type="dxa"/>
            <w:gridSpan w:val="2"/>
          </w:tcPr>
          <w:p w14:paraId="15116B21" w14:textId="77777777" w:rsidR="00383F74" w:rsidRPr="0043764F" w:rsidRDefault="00383F74" w:rsidP="007918C5">
            <w:pPr>
              <w:rPr>
                <w:rFonts w:ascii="Arial" w:hAnsi="Arial" w:cs="Arial"/>
                <w:color w:val="000000"/>
                <w:sz w:val="24"/>
                <w:szCs w:val="24"/>
              </w:rPr>
            </w:pPr>
            <w:r>
              <w:rPr>
                <w:rFonts w:ascii="Arial" w:hAnsi="Arial" w:cs="Arial"/>
                <w:color w:val="000000"/>
                <w:sz w:val="24"/>
                <w:szCs w:val="24"/>
              </w:rPr>
              <w:t>T</w:t>
            </w:r>
            <w:r w:rsidR="00C54D14">
              <w:rPr>
                <w:rFonts w:ascii="Arial" w:hAnsi="Arial" w:cs="Arial"/>
                <w:color w:val="000000"/>
                <w:sz w:val="24"/>
                <w:szCs w:val="24"/>
              </w:rPr>
              <w:t>he text</w:t>
            </w:r>
            <w:r w:rsidRPr="0043764F">
              <w:rPr>
                <w:rFonts w:ascii="Arial" w:hAnsi="Arial" w:cs="Arial"/>
                <w:color w:val="000000"/>
                <w:sz w:val="24"/>
                <w:szCs w:val="24"/>
              </w:rPr>
              <w:t xml:space="preserve"> </w:t>
            </w:r>
            <w:r>
              <w:rPr>
                <w:rFonts w:ascii="Arial" w:hAnsi="Arial" w:cs="Arial"/>
                <w:color w:val="000000"/>
                <w:sz w:val="24"/>
                <w:szCs w:val="24"/>
              </w:rPr>
              <w:t xml:space="preserve">is </w:t>
            </w:r>
            <w:r w:rsidRPr="0043764F">
              <w:rPr>
                <w:rFonts w:ascii="Arial" w:hAnsi="Arial" w:cs="Arial"/>
                <w:color w:val="000000"/>
                <w:sz w:val="24"/>
                <w:szCs w:val="24"/>
              </w:rPr>
              <w:t>short enough to be completed in a 10–15 minute</w:t>
            </w:r>
            <w:r>
              <w:rPr>
                <w:rFonts w:ascii="Arial" w:hAnsi="Arial" w:cs="Arial"/>
                <w:color w:val="000000"/>
                <w:sz w:val="24"/>
                <w:szCs w:val="24"/>
              </w:rPr>
              <w:t>s shared reading session</w:t>
            </w:r>
            <w:r w:rsidR="00C54D14">
              <w:rPr>
                <w:rFonts w:ascii="Arial" w:hAnsi="Arial" w:cs="Arial"/>
                <w:color w:val="000000"/>
                <w:sz w:val="24"/>
                <w:szCs w:val="24"/>
              </w:rPr>
              <w:t xml:space="preserve"> (max)</w:t>
            </w:r>
            <w:r w:rsidR="00AD4325">
              <w:rPr>
                <w:rFonts w:ascii="Arial" w:hAnsi="Arial" w:cs="Arial"/>
                <w:color w:val="000000"/>
                <w:sz w:val="24"/>
                <w:szCs w:val="24"/>
              </w:rPr>
              <w:t>.</w:t>
            </w:r>
          </w:p>
        </w:tc>
        <w:tc>
          <w:tcPr>
            <w:tcW w:w="850" w:type="dxa"/>
          </w:tcPr>
          <w:p w14:paraId="584797DF" w14:textId="77777777" w:rsidR="00383F74" w:rsidRPr="002E07FE" w:rsidRDefault="00383F74" w:rsidP="007918C5">
            <w:pPr>
              <w:rPr>
                <w:rFonts w:ascii="Arial" w:hAnsi="Arial" w:cs="Arial"/>
                <w:sz w:val="14"/>
                <w:szCs w:val="14"/>
              </w:rPr>
            </w:pPr>
          </w:p>
        </w:tc>
      </w:tr>
      <w:tr w:rsidR="00383F74" w:rsidRPr="0043764F" w14:paraId="106D89EA" w14:textId="77777777" w:rsidTr="00383F74">
        <w:trPr>
          <w:trHeight w:val="90"/>
        </w:trPr>
        <w:tc>
          <w:tcPr>
            <w:tcW w:w="11057" w:type="dxa"/>
            <w:gridSpan w:val="3"/>
          </w:tcPr>
          <w:p w14:paraId="2BCD8AFE" w14:textId="77777777" w:rsidR="00383F74" w:rsidRDefault="00383F74" w:rsidP="00383F74">
            <w:pPr>
              <w:pStyle w:val="Pa19"/>
              <w:rPr>
                <w:rFonts w:ascii="Arial" w:hAnsi="Arial" w:cs="Arial"/>
              </w:rPr>
            </w:pPr>
            <w:r>
              <w:rPr>
                <w:rFonts w:ascii="Arial" w:hAnsi="Arial" w:cs="Arial"/>
                <w:b/>
                <w:color w:val="000000"/>
                <w:u w:val="single"/>
              </w:rPr>
              <w:t xml:space="preserve">Notes: </w:t>
            </w:r>
          </w:p>
          <w:p w14:paraId="0759EE72" w14:textId="77777777" w:rsidR="00383F74" w:rsidRDefault="00383F74" w:rsidP="0043764F">
            <w:pPr>
              <w:rPr>
                <w:rFonts w:ascii="Arial" w:hAnsi="Arial" w:cs="Arial"/>
                <w:sz w:val="24"/>
                <w:szCs w:val="24"/>
              </w:rPr>
            </w:pPr>
          </w:p>
          <w:p w14:paraId="201D396C" w14:textId="77777777" w:rsidR="00383F74" w:rsidRDefault="00383F74" w:rsidP="0043764F">
            <w:pPr>
              <w:rPr>
                <w:rFonts w:ascii="Arial" w:hAnsi="Arial" w:cs="Arial"/>
                <w:sz w:val="24"/>
                <w:szCs w:val="24"/>
              </w:rPr>
            </w:pPr>
          </w:p>
          <w:p w14:paraId="1C30ABF1" w14:textId="77777777" w:rsidR="002F751D" w:rsidRDefault="002F751D" w:rsidP="0043764F">
            <w:pPr>
              <w:rPr>
                <w:rFonts w:ascii="Arial" w:hAnsi="Arial" w:cs="Arial"/>
                <w:sz w:val="24"/>
                <w:szCs w:val="24"/>
              </w:rPr>
            </w:pPr>
          </w:p>
          <w:p w14:paraId="12410FE0" w14:textId="77777777" w:rsidR="002F751D" w:rsidRDefault="002F751D" w:rsidP="0043764F">
            <w:pPr>
              <w:rPr>
                <w:rFonts w:ascii="Arial" w:hAnsi="Arial" w:cs="Arial"/>
                <w:sz w:val="24"/>
                <w:szCs w:val="24"/>
              </w:rPr>
            </w:pPr>
          </w:p>
          <w:p w14:paraId="650AB740" w14:textId="77777777" w:rsidR="002F751D" w:rsidRDefault="002F751D" w:rsidP="0043764F">
            <w:pPr>
              <w:rPr>
                <w:rFonts w:ascii="Arial" w:hAnsi="Arial" w:cs="Arial"/>
                <w:sz w:val="24"/>
                <w:szCs w:val="24"/>
              </w:rPr>
            </w:pPr>
          </w:p>
          <w:p w14:paraId="6724F8E6" w14:textId="77777777" w:rsidR="00383F74" w:rsidRPr="002E07FE" w:rsidRDefault="00383F74" w:rsidP="0043764F">
            <w:pPr>
              <w:rPr>
                <w:rFonts w:ascii="Arial" w:hAnsi="Arial" w:cs="Arial"/>
                <w:sz w:val="24"/>
                <w:szCs w:val="24"/>
              </w:rPr>
            </w:pPr>
          </w:p>
        </w:tc>
      </w:tr>
      <w:tr w:rsidR="00383F74" w:rsidRPr="0043764F" w14:paraId="54462A93" w14:textId="77777777" w:rsidTr="002E07FE">
        <w:tc>
          <w:tcPr>
            <w:tcW w:w="10207" w:type="dxa"/>
            <w:gridSpan w:val="2"/>
            <w:shd w:val="clear" w:color="auto" w:fill="F2F2F2" w:themeFill="background1" w:themeFillShade="F2"/>
          </w:tcPr>
          <w:p w14:paraId="5550A13C" w14:textId="77777777" w:rsidR="00383F74" w:rsidRPr="0043764F" w:rsidRDefault="00383F74" w:rsidP="0043764F">
            <w:pPr>
              <w:rPr>
                <w:rFonts w:ascii="Arial" w:hAnsi="Arial" w:cs="Arial"/>
                <w:b/>
                <w:sz w:val="24"/>
                <w:szCs w:val="24"/>
              </w:rPr>
            </w:pPr>
            <w:r w:rsidRPr="0043764F">
              <w:rPr>
                <w:rFonts w:ascii="Arial" w:hAnsi="Arial" w:cs="Arial"/>
                <w:b/>
                <w:sz w:val="24"/>
                <w:szCs w:val="24"/>
              </w:rPr>
              <w:t xml:space="preserve">Supportive and Skilled Practitioners </w:t>
            </w:r>
          </w:p>
        </w:tc>
        <w:tc>
          <w:tcPr>
            <w:tcW w:w="850" w:type="dxa"/>
            <w:shd w:val="clear" w:color="auto" w:fill="92D050"/>
          </w:tcPr>
          <w:p w14:paraId="114662BA" w14:textId="77777777" w:rsidR="00383F74" w:rsidRPr="002E07FE" w:rsidRDefault="00383F74" w:rsidP="0043764F">
            <w:pPr>
              <w:rPr>
                <w:rFonts w:ascii="Arial" w:hAnsi="Arial" w:cs="Arial"/>
                <w:b/>
                <w:sz w:val="14"/>
                <w:szCs w:val="14"/>
              </w:rPr>
            </w:pPr>
            <w:r w:rsidRPr="002E07FE">
              <w:rPr>
                <w:rFonts w:ascii="Arial" w:hAnsi="Arial" w:cs="Arial"/>
                <w:b/>
                <w:sz w:val="14"/>
                <w:szCs w:val="14"/>
              </w:rPr>
              <w:t xml:space="preserve">In Place / Evident?  </w:t>
            </w:r>
          </w:p>
        </w:tc>
      </w:tr>
      <w:tr w:rsidR="00383F74" w:rsidRPr="0043764F" w14:paraId="12CB2625" w14:textId="77777777" w:rsidTr="002E07FE">
        <w:tc>
          <w:tcPr>
            <w:tcW w:w="10207" w:type="dxa"/>
            <w:gridSpan w:val="2"/>
          </w:tcPr>
          <w:p w14:paraId="22DC1B4D" w14:textId="77777777" w:rsidR="00383F74" w:rsidRPr="0043764F" w:rsidRDefault="00383F74" w:rsidP="00173E4A">
            <w:pPr>
              <w:rPr>
                <w:rFonts w:ascii="Arial" w:hAnsi="Arial" w:cs="Arial"/>
                <w:color w:val="000000"/>
                <w:sz w:val="24"/>
                <w:szCs w:val="24"/>
              </w:rPr>
            </w:pPr>
            <w:r>
              <w:rPr>
                <w:rFonts w:ascii="Arial" w:hAnsi="Arial" w:cs="Arial"/>
                <w:color w:val="000000"/>
                <w:sz w:val="24"/>
                <w:szCs w:val="24"/>
              </w:rPr>
              <w:t xml:space="preserve">Literacy is planned for regularly for differing levels of skill.  </w:t>
            </w:r>
          </w:p>
        </w:tc>
        <w:tc>
          <w:tcPr>
            <w:tcW w:w="850" w:type="dxa"/>
          </w:tcPr>
          <w:p w14:paraId="711020E7" w14:textId="77777777" w:rsidR="00383F74" w:rsidRPr="002E07FE" w:rsidRDefault="00383F74" w:rsidP="00173E4A">
            <w:pPr>
              <w:rPr>
                <w:rFonts w:ascii="Arial" w:hAnsi="Arial" w:cs="Arial"/>
                <w:sz w:val="14"/>
                <w:szCs w:val="14"/>
              </w:rPr>
            </w:pPr>
          </w:p>
        </w:tc>
      </w:tr>
      <w:tr w:rsidR="00383F74" w:rsidRPr="0043764F" w14:paraId="731CD335" w14:textId="77777777" w:rsidTr="002E07FE">
        <w:tc>
          <w:tcPr>
            <w:tcW w:w="10207" w:type="dxa"/>
            <w:gridSpan w:val="2"/>
          </w:tcPr>
          <w:p w14:paraId="16832665" w14:textId="77777777" w:rsidR="00383F74" w:rsidRPr="0043764F" w:rsidRDefault="00383F74" w:rsidP="00F23BEE">
            <w:pPr>
              <w:rPr>
                <w:rFonts w:ascii="Arial" w:hAnsi="Arial" w:cs="Arial"/>
                <w:sz w:val="24"/>
                <w:szCs w:val="24"/>
              </w:rPr>
            </w:pPr>
            <w:r>
              <w:rPr>
                <w:rFonts w:ascii="Arial" w:hAnsi="Arial" w:cs="Arial"/>
                <w:sz w:val="24"/>
                <w:szCs w:val="24"/>
              </w:rPr>
              <w:t xml:space="preserve">EYPs </w:t>
            </w:r>
            <w:r w:rsidRPr="0043764F">
              <w:rPr>
                <w:rFonts w:ascii="Arial" w:hAnsi="Arial" w:cs="Arial"/>
                <w:sz w:val="24"/>
                <w:szCs w:val="24"/>
              </w:rPr>
              <w:t>read and refer to the print that is displayed around the</w:t>
            </w:r>
            <w:r>
              <w:rPr>
                <w:rFonts w:ascii="Arial" w:hAnsi="Arial" w:cs="Arial"/>
                <w:sz w:val="24"/>
                <w:szCs w:val="24"/>
              </w:rPr>
              <w:t xml:space="preserve"> </w:t>
            </w:r>
            <w:r w:rsidR="00C54D14">
              <w:rPr>
                <w:rFonts w:ascii="Arial" w:hAnsi="Arial" w:cs="Arial"/>
                <w:sz w:val="24"/>
                <w:szCs w:val="24"/>
              </w:rPr>
              <w:t>setting.</w:t>
            </w:r>
          </w:p>
        </w:tc>
        <w:tc>
          <w:tcPr>
            <w:tcW w:w="850" w:type="dxa"/>
          </w:tcPr>
          <w:p w14:paraId="4064B913" w14:textId="77777777" w:rsidR="00383F74" w:rsidRPr="002E07FE" w:rsidRDefault="00383F74" w:rsidP="0043764F">
            <w:pPr>
              <w:rPr>
                <w:rFonts w:ascii="Arial" w:hAnsi="Arial" w:cs="Arial"/>
                <w:sz w:val="14"/>
                <w:szCs w:val="14"/>
              </w:rPr>
            </w:pPr>
          </w:p>
        </w:tc>
      </w:tr>
      <w:tr w:rsidR="00383F74" w:rsidRPr="0043764F" w14:paraId="0CB65AC2" w14:textId="77777777" w:rsidTr="002E07FE">
        <w:tc>
          <w:tcPr>
            <w:tcW w:w="10207" w:type="dxa"/>
            <w:gridSpan w:val="2"/>
          </w:tcPr>
          <w:p w14:paraId="33DF9922" w14:textId="77777777" w:rsidR="00383F74" w:rsidRPr="0043764F" w:rsidRDefault="00383F74" w:rsidP="0043764F">
            <w:pPr>
              <w:rPr>
                <w:rFonts w:ascii="Arial" w:hAnsi="Arial" w:cs="Arial"/>
                <w:sz w:val="24"/>
                <w:szCs w:val="24"/>
              </w:rPr>
            </w:pPr>
            <w:r>
              <w:rPr>
                <w:rFonts w:ascii="Arial" w:hAnsi="Arial" w:cs="Arial"/>
                <w:sz w:val="24"/>
                <w:szCs w:val="24"/>
              </w:rPr>
              <w:t xml:space="preserve">EYPs support children </w:t>
            </w:r>
            <w:r w:rsidR="00C54D14">
              <w:rPr>
                <w:rFonts w:ascii="Arial" w:hAnsi="Arial" w:cs="Arial"/>
                <w:sz w:val="24"/>
                <w:szCs w:val="24"/>
              </w:rPr>
              <w:t>to ‘read around the room’.</w:t>
            </w:r>
          </w:p>
        </w:tc>
        <w:tc>
          <w:tcPr>
            <w:tcW w:w="850" w:type="dxa"/>
          </w:tcPr>
          <w:p w14:paraId="24027104" w14:textId="77777777" w:rsidR="00383F74" w:rsidRPr="002E07FE" w:rsidRDefault="00383F74" w:rsidP="0043764F">
            <w:pPr>
              <w:rPr>
                <w:rFonts w:ascii="Arial" w:hAnsi="Arial" w:cs="Arial"/>
                <w:sz w:val="14"/>
                <w:szCs w:val="14"/>
              </w:rPr>
            </w:pPr>
          </w:p>
        </w:tc>
      </w:tr>
      <w:tr w:rsidR="00383F74" w:rsidRPr="0043764F" w14:paraId="77705F7A" w14:textId="77777777" w:rsidTr="002E07FE">
        <w:tc>
          <w:tcPr>
            <w:tcW w:w="10207" w:type="dxa"/>
            <w:gridSpan w:val="2"/>
          </w:tcPr>
          <w:p w14:paraId="4AC46FB6" w14:textId="77777777" w:rsidR="00383F74" w:rsidRDefault="00383F74" w:rsidP="00C077CC">
            <w:pPr>
              <w:rPr>
                <w:rFonts w:ascii="Arial" w:hAnsi="Arial" w:cs="Arial"/>
                <w:sz w:val="24"/>
                <w:szCs w:val="24"/>
              </w:rPr>
            </w:pPr>
            <w:r>
              <w:rPr>
                <w:rFonts w:ascii="Arial" w:hAnsi="Arial" w:cs="Arial"/>
                <w:sz w:val="24"/>
                <w:szCs w:val="24"/>
              </w:rPr>
              <w:t xml:space="preserve">EYPs have some understanding about progressive Mark-making-into-Writing skills, for eg dots, dashes, smears, moving on to back and forth movements, then circular movement, then isolated circles/lines, then random letters, then some early phoneme/grapheme correspondence (usually initial sound) etc. </w:t>
            </w:r>
          </w:p>
        </w:tc>
        <w:tc>
          <w:tcPr>
            <w:tcW w:w="850" w:type="dxa"/>
          </w:tcPr>
          <w:p w14:paraId="6CFE6B89" w14:textId="77777777" w:rsidR="00383F74" w:rsidRPr="002E07FE" w:rsidRDefault="00383F74" w:rsidP="0043764F">
            <w:pPr>
              <w:rPr>
                <w:rFonts w:ascii="Arial" w:hAnsi="Arial" w:cs="Arial"/>
                <w:sz w:val="14"/>
                <w:szCs w:val="14"/>
              </w:rPr>
            </w:pPr>
          </w:p>
        </w:tc>
      </w:tr>
      <w:tr w:rsidR="00383F74" w:rsidRPr="0043764F" w14:paraId="2B86BBF3" w14:textId="77777777" w:rsidTr="002E07FE">
        <w:tc>
          <w:tcPr>
            <w:tcW w:w="10207" w:type="dxa"/>
            <w:gridSpan w:val="2"/>
          </w:tcPr>
          <w:p w14:paraId="2D0BBD23" w14:textId="77777777" w:rsidR="00383F74" w:rsidRPr="0043764F" w:rsidRDefault="00383F74" w:rsidP="00F23BEE">
            <w:pPr>
              <w:rPr>
                <w:rFonts w:ascii="Arial" w:hAnsi="Arial" w:cs="Arial"/>
                <w:sz w:val="24"/>
                <w:szCs w:val="24"/>
              </w:rPr>
            </w:pPr>
            <w:r>
              <w:rPr>
                <w:rFonts w:ascii="Arial" w:hAnsi="Arial" w:cs="Arial"/>
                <w:color w:val="000000"/>
                <w:sz w:val="24"/>
                <w:szCs w:val="24"/>
              </w:rPr>
              <w:t>A</w:t>
            </w:r>
            <w:r w:rsidRPr="0043764F">
              <w:rPr>
                <w:rFonts w:ascii="Arial" w:hAnsi="Arial" w:cs="Arial"/>
                <w:color w:val="000000"/>
                <w:sz w:val="24"/>
                <w:szCs w:val="24"/>
              </w:rPr>
              <w:t xml:space="preserve">ll staff members </w:t>
            </w:r>
            <w:r>
              <w:rPr>
                <w:rFonts w:ascii="Arial" w:hAnsi="Arial" w:cs="Arial"/>
                <w:color w:val="000000"/>
                <w:sz w:val="24"/>
                <w:szCs w:val="24"/>
              </w:rPr>
              <w:t xml:space="preserve">are </w:t>
            </w:r>
            <w:r w:rsidRPr="0043764F">
              <w:rPr>
                <w:rFonts w:ascii="Arial" w:hAnsi="Arial" w:cs="Arial"/>
                <w:color w:val="000000"/>
                <w:sz w:val="24"/>
                <w:szCs w:val="24"/>
              </w:rPr>
              <w:t xml:space="preserve">appropriately trained to deliver high-quality phonics teaching and address </w:t>
            </w:r>
            <w:r>
              <w:rPr>
                <w:rFonts w:ascii="Arial" w:hAnsi="Arial" w:cs="Arial"/>
                <w:color w:val="000000"/>
                <w:sz w:val="24"/>
                <w:szCs w:val="24"/>
              </w:rPr>
              <w:t>the teaching of reading/writing</w:t>
            </w:r>
            <w:r w:rsidR="00C54D14">
              <w:rPr>
                <w:rFonts w:ascii="Arial" w:hAnsi="Arial" w:cs="Arial"/>
                <w:color w:val="000000"/>
                <w:sz w:val="24"/>
                <w:szCs w:val="24"/>
              </w:rPr>
              <w:t>.</w:t>
            </w:r>
          </w:p>
        </w:tc>
        <w:tc>
          <w:tcPr>
            <w:tcW w:w="850" w:type="dxa"/>
          </w:tcPr>
          <w:p w14:paraId="3663BE42" w14:textId="77777777" w:rsidR="00383F74" w:rsidRPr="002E07FE" w:rsidRDefault="00383F74" w:rsidP="0043764F">
            <w:pPr>
              <w:rPr>
                <w:rFonts w:ascii="Arial" w:hAnsi="Arial" w:cs="Arial"/>
                <w:sz w:val="14"/>
                <w:szCs w:val="14"/>
              </w:rPr>
            </w:pPr>
          </w:p>
        </w:tc>
      </w:tr>
      <w:tr w:rsidR="00383F74" w:rsidRPr="0043764F" w14:paraId="4FC07164" w14:textId="77777777" w:rsidTr="002E07FE">
        <w:tc>
          <w:tcPr>
            <w:tcW w:w="10207" w:type="dxa"/>
            <w:gridSpan w:val="2"/>
          </w:tcPr>
          <w:p w14:paraId="6AE5282D" w14:textId="77777777" w:rsidR="00383F74" w:rsidRPr="0043764F" w:rsidRDefault="00383F74" w:rsidP="00F87AE5">
            <w:pPr>
              <w:rPr>
                <w:rFonts w:ascii="Arial" w:hAnsi="Arial" w:cs="Arial"/>
                <w:sz w:val="24"/>
                <w:szCs w:val="24"/>
              </w:rPr>
            </w:pPr>
            <w:r>
              <w:rPr>
                <w:rFonts w:ascii="Arial" w:hAnsi="Arial" w:cs="Arial"/>
                <w:sz w:val="24"/>
                <w:szCs w:val="24"/>
              </w:rPr>
              <w:t>The EYPs u</w:t>
            </w:r>
            <w:r w:rsidRPr="0043764F">
              <w:rPr>
                <w:rFonts w:ascii="Arial" w:hAnsi="Arial" w:cs="Arial"/>
                <w:sz w:val="24"/>
                <w:szCs w:val="24"/>
              </w:rPr>
              <w:t>se talk to describe what children are doing by providing a running c</w:t>
            </w:r>
            <w:r>
              <w:rPr>
                <w:rFonts w:ascii="Arial" w:hAnsi="Arial" w:cs="Arial"/>
                <w:sz w:val="24"/>
                <w:szCs w:val="24"/>
              </w:rPr>
              <w:t xml:space="preserve">ommentary alongside activities. </w:t>
            </w:r>
          </w:p>
        </w:tc>
        <w:tc>
          <w:tcPr>
            <w:tcW w:w="850" w:type="dxa"/>
          </w:tcPr>
          <w:p w14:paraId="74432A73" w14:textId="77777777" w:rsidR="00383F74" w:rsidRPr="002E07FE" w:rsidRDefault="00383F74" w:rsidP="00F87AE5">
            <w:pPr>
              <w:rPr>
                <w:rFonts w:ascii="Arial" w:hAnsi="Arial" w:cs="Arial"/>
                <w:sz w:val="14"/>
                <w:szCs w:val="14"/>
              </w:rPr>
            </w:pPr>
          </w:p>
        </w:tc>
      </w:tr>
      <w:tr w:rsidR="00383F74" w:rsidRPr="0043764F" w14:paraId="256E9155" w14:textId="77777777" w:rsidTr="002E07FE">
        <w:tc>
          <w:tcPr>
            <w:tcW w:w="10207" w:type="dxa"/>
            <w:gridSpan w:val="2"/>
          </w:tcPr>
          <w:p w14:paraId="24CAEDA9" w14:textId="77777777" w:rsidR="00383F74" w:rsidRPr="0043764F" w:rsidRDefault="00383F74" w:rsidP="00F23BEE">
            <w:pPr>
              <w:rPr>
                <w:rFonts w:ascii="Arial" w:hAnsi="Arial" w:cs="Arial"/>
                <w:sz w:val="24"/>
                <w:szCs w:val="24"/>
              </w:rPr>
            </w:pPr>
            <w:r>
              <w:rPr>
                <w:rFonts w:ascii="Arial" w:hAnsi="Arial" w:cs="Arial"/>
                <w:sz w:val="24"/>
                <w:szCs w:val="24"/>
              </w:rPr>
              <w:t>EYPs r</w:t>
            </w:r>
            <w:r w:rsidRPr="0043764F">
              <w:rPr>
                <w:rFonts w:ascii="Arial" w:hAnsi="Arial" w:cs="Arial"/>
                <w:sz w:val="24"/>
                <w:szCs w:val="24"/>
              </w:rPr>
              <w:t>ead stories that children already know, pausing at intervals to encourag</w:t>
            </w:r>
            <w:r>
              <w:rPr>
                <w:rFonts w:ascii="Arial" w:hAnsi="Arial" w:cs="Arial"/>
                <w:sz w:val="24"/>
                <w:szCs w:val="24"/>
              </w:rPr>
              <w:t>e them to ‘read’ the next word</w:t>
            </w:r>
            <w:r w:rsidR="00C54D14">
              <w:rPr>
                <w:rFonts w:ascii="Arial" w:hAnsi="Arial" w:cs="Arial"/>
                <w:sz w:val="24"/>
                <w:szCs w:val="24"/>
              </w:rPr>
              <w:t>.</w:t>
            </w:r>
          </w:p>
        </w:tc>
        <w:tc>
          <w:tcPr>
            <w:tcW w:w="850" w:type="dxa"/>
          </w:tcPr>
          <w:p w14:paraId="180C2831" w14:textId="77777777" w:rsidR="00383F74" w:rsidRPr="002E07FE" w:rsidRDefault="00383F74" w:rsidP="00F87AE5">
            <w:pPr>
              <w:rPr>
                <w:rFonts w:ascii="Arial" w:hAnsi="Arial" w:cs="Arial"/>
                <w:sz w:val="14"/>
                <w:szCs w:val="14"/>
              </w:rPr>
            </w:pPr>
          </w:p>
        </w:tc>
      </w:tr>
      <w:tr w:rsidR="00383F74" w:rsidRPr="0043764F" w14:paraId="562A6EB7" w14:textId="77777777" w:rsidTr="002E07FE">
        <w:tc>
          <w:tcPr>
            <w:tcW w:w="10207" w:type="dxa"/>
            <w:gridSpan w:val="2"/>
          </w:tcPr>
          <w:p w14:paraId="1DCA1FD4" w14:textId="77777777" w:rsidR="00383F74" w:rsidRPr="00070F2E" w:rsidRDefault="00383F74" w:rsidP="00070F2E">
            <w:pPr>
              <w:rPr>
                <w:rFonts w:ascii="Arial" w:hAnsi="Arial" w:cs="Arial"/>
                <w:sz w:val="24"/>
                <w:szCs w:val="24"/>
              </w:rPr>
            </w:pPr>
            <w:r>
              <w:rPr>
                <w:rFonts w:ascii="Arial" w:hAnsi="Arial" w:cs="Arial"/>
                <w:sz w:val="24"/>
                <w:szCs w:val="24"/>
              </w:rPr>
              <w:t>EYPs t</w:t>
            </w:r>
            <w:r w:rsidRPr="0043764F">
              <w:rPr>
                <w:rFonts w:ascii="Arial" w:hAnsi="Arial" w:cs="Arial"/>
                <w:sz w:val="24"/>
                <w:szCs w:val="24"/>
              </w:rPr>
              <w:t xml:space="preserve">alk to </w:t>
            </w:r>
            <w:r>
              <w:rPr>
                <w:rFonts w:ascii="Arial" w:hAnsi="Arial" w:cs="Arial"/>
                <w:sz w:val="24"/>
                <w:szCs w:val="24"/>
              </w:rPr>
              <w:t xml:space="preserve">the </w:t>
            </w:r>
            <w:r w:rsidRPr="0043764F">
              <w:rPr>
                <w:rFonts w:ascii="Arial" w:hAnsi="Arial" w:cs="Arial"/>
                <w:sz w:val="24"/>
                <w:szCs w:val="24"/>
              </w:rPr>
              <w:t>children about characters</w:t>
            </w:r>
            <w:r>
              <w:rPr>
                <w:rFonts w:ascii="Arial" w:hAnsi="Arial" w:cs="Arial"/>
                <w:sz w:val="24"/>
                <w:szCs w:val="24"/>
              </w:rPr>
              <w:t>, their character traits</w:t>
            </w:r>
            <w:r w:rsidRPr="0043764F">
              <w:rPr>
                <w:rFonts w:ascii="Arial" w:hAnsi="Arial" w:cs="Arial"/>
                <w:sz w:val="24"/>
                <w:szCs w:val="24"/>
              </w:rPr>
              <w:t xml:space="preserve"> an</w:t>
            </w:r>
            <w:r>
              <w:rPr>
                <w:rFonts w:ascii="Arial" w:hAnsi="Arial" w:cs="Arial"/>
                <w:sz w:val="24"/>
                <w:szCs w:val="24"/>
              </w:rPr>
              <w:t>d the children’s feelings about stories</w:t>
            </w:r>
            <w:r w:rsidR="00C54D14">
              <w:rPr>
                <w:rFonts w:ascii="Arial" w:hAnsi="Arial" w:cs="Arial"/>
                <w:sz w:val="24"/>
                <w:szCs w:val="24"/>
              </w:rPr>
              <w:t>.</w:t>
            </w:r>
          </w:p>
        </w:tc>
        <w:tc>
          <w:tcPr>
            <w:tcW w:w="850" w:type="dxa"/>
          </w:tcPr>
          <w:p w14:paraId="6E33D976" w14:textId="77777777" w:rsidR="00383F74" w:rsidRPr="002E07FE" w:rsidRDefault="00383F74" w:rsidP="00F87AE5">
            <w:pPr>
              <w:rPr>
                <w:rFonts w:ascii="Arial" w:hAnsi="Arial" w:cs="Arial"/>
                <w:sz w:val="14"/>
                <w:szCs w:val="14"/>
              </w:rPr>
            </w:pPr>
          </w:p>
        </w:tc>
      </w:tr>
      <w:tr w:rsidR="00383F74" w:rsidRPr="0043764F" w14:paraId="1F9D69F2" w14:textId="77777777" w:rsidTr="002E07FE">
        <w:tc>
          <w:tcPr>
            <w:tcW w:w="10207" w:type="dxa"/>
            <w:gridSpan w:val="2"/>
          </w:tcPr>
          <w:p w14:paraId="34E63D38" w14:textId="77777777" w:rsidR="00383F74" w:rsidRPr="00070F2E" w:rsidRDefault="00383F74" w:rsidP="000C668A">
            <w:pPr>
              <w:rPr>
                <w:rFonts w:ascii="Arial" w:hAnsi="Arial" w:cs="Arial"/>
                <w:sz w:val="24"/>
                <w:szCs w:val="24"/>
              </w:rPr>
            </w:pPr>
            <w:r>
              <w:rPr>
                <w:rFonts w:ascii="Arial" w:hAnsi="Arial" w:cs="Arial"/>
                <w:sz w:val="24"/>
                <w:szCs w:val="24"/>
              </w:rPr>
              <w:t>EYPs regularly provide and model the use of non-fiction books</w:t>
            </w:r>
            <w:r w:rsidR="00C54D14">
              <w:rPr>
                <w:rFonts w:ascii="Arial" w:hAnsi="Arial" w:cs="Arial"/>
                <w:sz w:val="24"/>
                <w:szCs w:val="24"/>
              </w:rPr>
              <w:t>.</w:t>
            </w:r>
          </w:p>
        </w:tc>
        <w:tc>
          <w:tcPr>
            <w:tcW w:w="850" w:type="dxa"/>
          </w:tcPr>
          <w:p w14:paraId="7FC765E8" w14:textId="77777777" w:rsidR="00383F74" w:rsidRPr="002E07FE" w:rsidRDefault="00383F74" w:rsidP="0043764F">
            <w:pPr>
              <w:rPr>
                <w:rFonts w:ascii="Arial" w:hAnsi="Arial" w:cs="Arial"/>
                <w:sz w:val="14"/>
                <w:szCs w:val="14"/>
              </w:rPr>
            </w:pPr>
          </w:p>
        </w:tc>
      </w:tr>
      <w:tr w:rsidR="00383F74" w:rsidRPr="0043764F" w14:paraId="0F9B91B1" w14:textId="77777777" w:rsidTr="002E07FE">
        <w:tc>
          <w:tcPr>
            <w:tcW w:w="10207" w:type="dxa"/>
            <w:gridSpan w:val="2"/>
          </w:tcPr>
          <w:p w14:paraId="74F63BB5" w14:textId="77777777" w:rsidR="00383F74" w:rsidRPr="0043764F" w:rsidRDefault="00383F74" w:rsidP="000C668A">
            <w:pPr>
              <w:rPr>
                <w:rFonts w:ascii="Arial" w:hAnsi="Arial" w:cs="Arial"/>
                <w:sz w:val="24"/>
                <w:szCs w:val="24"/>
              </w:rPr>
            </w:pPr>
            <w:r>
              <w:rPr>
                <w:rFonts w:ascii="Arial" w:hAnsi="Arial" w:cs="Arial"/>
                <w:sz w:val="24"/>
                <w:szCs w:val="24"/>
              </w:rPr>
              <w:t>EYPs u</w:t>
            </w:r>
            <w:r w:rsidRPr="0043764F">
              <w:rPr>
                <w:rFonts w:ascii="Arial" w:hAnsi="Arial" w:cs="Arial"/>
                <w:sz w:val="24"/>
                <w:szCs w:val="24"/>
              </w:rPr>
              <w:t>se appropriate vocabulary when talking about books, incl</w:t>
            </w:r>
            <w:r>
              <w:rPr>
                <w:rFonts w:ascii="Arial" w:hAnsi="Arial" w:cs="Arial"/>
                <w:sz w:val="24"/>
                <w:szCs w:val="24"/>
              </w:rPr>
              <w:t xml:space="preserve">uding ‘page’, ‘author’, ‘title’ ‘word’ </w:t>
            </w:r>
            <w:r w:rsidR="00C54D14">
              <w:rPr>
                <w:rFonts w:ascii="Arial" w:hAnsi="Arial" w:cs="Arial"/>
                <w:sz w:val="24"/>
                <w:szCs w:val="24"/>
              </w:rPr>
              <w:t xml:space="preserve">‘contents page’ </w:t>
            </w:r>
            <w:r>
              <w:rPr>
                <w:rFonts w:ascii="Arial" w:hAnsi="Arial" w:cs="Arial"/>
                <w:sz w:val="24"/>
                <w:szCs w:val="24"/>
              </w:rPr>
              <w:t>’illustration’ ‘beginning’ ‘end’ etc</w:t>
            </w:r>
            <w:r w:rsidR="00C54D14">
              <w:rPr>
                <w:rFonts w:ascii="Arial" w:hAnsi="Arial" w:cs="Arial"/>
                <w:sz w:val="24"/>
                <w:szCs w:val="24"/>
              </w:rPr>
              <w:t>.</w:t>
            </w:r>
          </w:p>
        </w:tc>
        <w:tc>
          <w:tcPr>
            <w:tcW w:w="850" w:type="dxa"/>
          </w:tcPr>
          <w:p w14:paraId="255D83F2" w14:textId="77777777" w:rsidR="00383F74" w:rsidRPr="002E07FE" w:rsidRDefault="00383F74" w:rsidP="0043764F">
            <w:pPr>
              <w:rPr>
                <w:rFonts w:ascii="Arial" w:hAnsi="Arial" w:cs="Arial"/>
                <w:sz w:val="14"/>
                <w:szCs w:val="14"/>
              </w:rPr>
            </w:pPr>
          </w:p>
        </w:tc>
      </w:tr>
      <w:tr w:rsidR="00383F74" w:rsidRPr="0043764F" w14:paraId="48FEEC7A" w14:textId="77777777" w:rsidTr="002E07FE">
        <w:tc>
          <w:tcPr>
            <w:tcW w:w="10207" w:type="dxa"/>
            <w:gridSpan w:val="2"/>
          </w:tcPr>
          <w:p w14:paraId="5E30DE4F" w14:textId="77777777" w:rsidR="00383F74" w:rsidRPr="00070F2E" w:rsidRDefault="00383F74" w:rsidP="0043764F">
            <w:pPr>
              <w:rPr>
                <w:rFonts w:ascii="Arial" w:hAnsi="Arial" w:cs="Arial"/>
                <w:sz w:val="24"/>
                <w:szCs w:val="24"/>
              </w:rPr>
            </w:pPr>
            <w:r>
              <w:rPr>
                <w:rFonts w:ascii="Arial" w:hAnsi="Arial" w:cs="Arial"/>
                <w:sz w:val="24"/>
                <w:szCs w:val="24"/>
              </w:rPr>
              <w:t>EYPs c</w:t>
            </w:r>
            <w:r w:rsidRPr="0043764F">
              <w:rPr>
                <w:rFonts w:ascii="Arial" w:hAnsi="Arial" w:cs="Arial"/>
                <w:sz w:val="24"/>
                <w:szCs w:val="24"/>
              </w:rPr>
              <w:t>ompare the appearance and direction of English print</w:t>
            </w:r>
            <w:r>
              <w:rPr>
                <w:rFonts w:ascii="Arial" w:hAnsi="Arial" w:cs="Arial"/>
                <w:sz w:val="24"/>
                <w:szCs w:val="24"/>
              </w:rPr>
              <w:t xml:space="preserve"> with those of other languages</w:t>
            </w:r>
            <w:r w:rsidR="00C46ED8">
              <w:rPr>
                <w:rFonts w:ascii="Arial" w:hAnsi="Arial" w:cs="Arial"/>
                <w:sz w:val="24"/>
                <w:szCs w:val="24"/>
              </w:rPr>
              <w:t>.</w:t>
            </w:r>
            <w:r>
              <w:rPr>
                <w:rFonts w:ascii="Arial" w:hAnsi="Arial" w:cs="Arial"/>
                <w:sz w:val="24"/>
                <w:szCs w:val="24"/>
              </w:rPr>
              <w:t xml:space="preserve"> </w:t>
            </w:r>
          </w:p>
        </w:tc>
        <w:tc>
          <w:tcPr>
            <w:tcW w:w="850" w:type="dxa"/>
          </w:tcPr>
          <w:p w14:paraId="13CD6095" w14:textId="77777777" w:rsidR="00383F74" w:rsidRPr="002E07FE" w:rsidRDefault="00383F74" w:rsidP="0043764F">
            <w:pPr>
              <w:rPr>
                <w:rFonts w:ascii="Arial" w:hAnsi="Arial" w:cs="Arial"/>
                <w:sz w:val="14"/>
                <w:szCs w:val="14"/>
              </w:rPr>
            </w:pPr>
          </w:p>
        </w:tc>
      </w:tr>
      <w:tr w:rsidR="00383F74" w:rsidRPr="0043764F" w14:paraId="673A36F5" w14:textId="77777777" w:rsidTr="002E07FE">
        <w:tc>
          <w:tcPr>
            <w:tcW w:w="10207" w:type="dxa"/>
            <w:gridSpan w:val="2"/>
          </w:tcPr>
          <w:p w14:paraId="76C2CE92" w14:textId="77777777" w:rsidR="00383F74" w:rsidRPr="0043764F" w:rsidRDefault="00383F74" w:rsidP="000C668A">
            <w:pPr>
              <w:rPr>
                <w:rFonts w:ascii="Arial" w:hAnsi="Arial" w:cs="Arial"/>
                <w:sz w:val="24"/>
                <w:szCs w:val="24"/>
              </w:rPr>
            </w:pPr>
            <w:r>
              <w:rPr>
                <w:rFonts w:ascii="Arial" w:hAnsi="Arial" w:cs="Arial"/>
                <w:sz w:val="24"/>
                <w:szCs w:val="24"/>
              </w:rPr>
              <w:t>EYPs u</w:t>
            </w:r>
            <w:r w:rsidRPr="0043764F">
              <w:rPr>
                <w:rFonts w:ascii="Arial" w:hAnsi="Arial" w:cs="Arial"/>
                <w:sz w:val="24"/>
                <w:szCs w:val="24"/>
              </w:rPr>
              <w:t>se reference books and computers with the children to find the answers to questi</w:t>
            </w:r>
            <w:r>
              <w:rPr>
                <w:rFonts w:ascii="Arial" w:hAnsi="Arial" w:cs="Arial"/>
                <w:sz w:val="24"/>
                <w:szCs w:val="24"/>
              </w:rPr>
              <w:t>ons</w:t>
            </w:r>
            <w:r w:rsidR="00C46ED8">
              <w:rPr>
                <w:rFonts w:ascii="Arial" w:hAnsi="Arial" w:cs="Arial"/>
                <w:sz w:val="24"/>
                <w:szCs w:val="24"/>
              </w:rPr>
              <w:t>.</w:t>
            </w:r>
            <w:r>
              <w:rPr>
                <w:rFonts w:ascii="Arial" w:hAnsi="Arial" w:cs="Arial"/>
                <w:sz w:val="24"/>
                <w:szCs w:val="24"/>
              </w:rPr>
              <w:t xml:space="preserve"> </w:t>
            </w:r>
          </w:p>
        </w:tc>
        <w:tc>
          <w:tcPr>
            <w:tcW w:w="850" w:type="dxa"/>
          </w:tcPr>
          <w:p w14:paraId="2A7BB778" w14:textId="77777777" w:rsidR="00383F74" w:rsidRPr="002E07FE" w:rsidRDefault="00383F74" w:rsidP="0043764F">
            <w:pPr>
              <w:rPr>
                <w:rFonts w:ascii="Arial" w:hAnsi="Arial" w:cs="Arial"/>
                <w:sz w:val="14"/>
                <w:szCs w:val="14"/>
              </w:rPr>
            </w:pPr>
          </w:p>
        </w:tc>
      </w:tr>
      <w:tr w:rsidR="00383F74" w:rsidRPr="0043764F" w14:paraId="3D0E98DC" w14:textId="77777777" w:rsidTr="002E07FE">
        <w:tc>
          <w:tcPr>
            <w:tcW w:w="10207" w:type="dxa"/>
            <w:gridSpan w:val="2"/>
          </w:tcPr>
          <w:p w14:paraId="3F5B2FF8" w14:textId="77777777" w:rsidR="00C46ED8" w:rsidRDefault="00383F74" w:rsidP="000C668A">
            <w:pPr>
              <w:rPr>
                <w:rFonts w:ascii="Arial" w:hAnsi="Arial" w:cs="Arial"/>
                <w:sz w:val="24"/>
                <w:szCs w:val="24"/>
              </w:rPr>
            </w:pPr>
            <w:r>
              <w:rPr>
                <w:rFonts w:ascii="Arial" w:hAnsi="Arial" w:cs="Arial"/>
                <w:sz w:val="24"/>
                <w:szCs w:val="24"/>
              </w:rPr>
              <w:t>EYPs t</w:t>
            </w:r>
            <w:r w:rsidRPr="0043764F">
              <w:rPr>
                <w:rFonts w:ascii="Arial" w:hAnsi="Arial" w:cs="Arial"/>
                <w:sz w:val="24"/>
                <w:szCs w:val="24"/>
              </w:rPr>
              <w:t>alk to children about writing and involve them in the proce</w:t>
            </w:r>
            <w:r>
              <w:rPr>
                <w:rFonts w:ascii="Arial" w:hAnsi="Arial" w:cs="Arial"/>
                <w:sz w:val="24"/>
                <w:szCs w:val="24"/>
              </w:rPr>
              <w:t>ss, for example they ask the children for ideas about what to write when ‘labelling’ a display</w:t>
            </w:r>
            <w:r w:rsidR="00C46ED8">
              <w:rPr>
                <w:rFonts w:ascii="Arial" w:hAnsi="Arial" w:cs="Arial"/>
                <w:sz w:val="24"/>
                <w:szCs w:val="24"/>
              </w:rPr>
              <w:t>.</w:t>
            </w:r>
            <w:r>
              <w:rPr>
                <w:rFonts w:ascii="Arial" w:hAnsi="Arial" w:cs="Arial"/>
                <w:sz w:val="24"/>
                <w:szCs w:val="24"/>
              </w:rPr>
              <w:t xml:space="preserve"> </w:t>
            </w:r>
          </w:p>
          <w:p w14:paraId="284C0434" w14:textId="77777777" w:rsidR="00383F74" w:rsidRPr="0043764F" w:rsidRDefault="00383F74" w:rsidP="000C668A">
            <w:pPr>
              <w:rPr>
                <w:rFonts w:ascii="Arial" w:hAnsi="Arial" w:cs="Arial"/>
                <w:sz w:val="24"/>
                <w:szCs w:val="24"/>
              </w:rPr>
            </w:pPr>
            <w:r>
              <w:rPr>
                <w:rFonts w:ascii="Arial" w:hAnsi="Arial" w:cs="Arial"/>
                <w:sz w:val="24"/>
                <w:szCs w:val="24"/>
              </w:rPr>
              <w:t>*W</w:t>
            </w:r>
            <w:r w:rsidR="00C46ED8">
              <w:rPr>
                <w:rFonts w:ascii="Arial" w:hAnsi="Arial" w:cs="Arial"/>
                <w:sz w:val="24"/>
                <w:szCs w:val="24"/>
              </w:rPr>
              <w:t>hy Write?’ and ‘Writing Places’</w:t>
            </w:r>
            <w:r>
              <w:rPr>
                <w:rFonts w:ascii="Arial" w:hAnsi="Arial" w:cs="Arial"/>
                <w:sz w:val="24"/>
                <w:szCs w:val="24"/>
              </w:rPr>
              <w:t xml:space="preserve"> – Scholastic early readers book. </w:t>
            </w:r>
          </w:p>
        </w:tc>
        <w:tc>
          <w:tcPr>
            <w:tcW w:w="850" w:type="dxa"/>
          </w:tcPr>
          <w:p w14:paraId="074A00D5" w14:textId="77777777" w:rsidR="00383F74" w:rsidRPr="002E07FE" w:rsidRDefault="00383F74" w:rsidP="0043764F">
            <w:pPr>
              <w:rPr>
                <w:rFonts w:ascii="Arial" w:hAnsi="Arial" w:cs="Arial"/>
                <w:sz w:val="14"/>
                <w:szCs w:val="14"/>
              </w:rPr>
            </w:pPr>
          </w:p>
        </w:tc>
      </w:tr>
      <w:tr w:rsidR="00383F74" w:rsidRPr="0043764F" w14:paraId="1E395DBC" w14:textId="77777777" w:rsidTr="002E07FE">
        <w:tc>
          <w:tcPr>
            <w:tcW w:w="10207" w:type="dxa"/>
            <w:gridSpan w:val="2"/>
          </w:tcPr>
          <w:p w14:paraId="740B1393" w14:textId="77777777" w:rsidR="00383F74" w:rsidRPr="0043764F" w:rsidRDefault="00383F74" w:rsidP="000C668A">
            <w:pPr>
              <w:rPr>
                <w:rFonts w:ascii="Arial" w:hAnsi="Arial" w:cs="Arial"/>
                <w:color w:val="000000"/>
                <w:sz w:val="24"/>
                <w:szCs w:val="24"/>
              </w:rPr>
            </w:pPr>
            <w:r w:rsidRPr="0043764F">
              <w:rPr>
                <w:rFonts w:ascii="Arial" w:hAnsi="Arial" w:cs="Arial"/>
                <w:color w:val="000000"/>
                <w:sz w:val="24"/>
                <w:szCs w:val="24"/>
              </w:rPr>
              <w:t>EYPs ask children to recall significant events</w:t>
            </w:r>
            <w:r>
              <w:rPr>
                <w:rFonts w:ascii="Arial" w:hAnsi="Arial" w:cs="Arial"/>
                <w:color w:val="000000"/>
                <w:sz w:val="24"/>
                <w:szCs w:val="24"/>
              </w:rPr>
              <w:t xml:space="preserve"> an</w:t>
            </w:r>
            <w:r w:rsidRPr="0043764F">
              <w:rPr>
                <w:rFonts w:ascii="Arial" w:hAnsi="Arial" w:cs="Arial"/>
                <w:color w:val="000000"/>
                <w:sz w:val="24"/>
                <w:szCs w:val="24"/>
              </w:rPr>
              <w:t>d characters fr</w:t>
            </w:r>
            <w:r>
              <w:rPr>
                <w:rFonts w:ascii="Arial" w:hAnsi="Arial" w:cs="Arial"/>
                <w:color w:val="000000"/>
                <w:sz w:val="24"/>
                <w:szCs w:val="24"/>
              </w:rPr>
              <w:t>o</w:t>
            </w:r>
            <w:r w:rsidRPr="0043764F">
              <w:rPr>
                <w:rFonts w:ascii="Arial" w:hAnsi="Arial" w:cs="Arial"/>
                <w:color w:val="000000"/>
                <w:sz w:val="24"/>
                <w:szCs w:val="24"/>
              </w:rPr>
              <w:t>m the stories that they h</w:t>
            </w:r>
            <w:r>
              <w:rPr>
                <w:rFonts w:ascii="Arial" w:hAnsi="Arial" w:cs="Arial"/>
                <w:color w:val="000000"/>
                <w:sz w:val="24"/>
                <w:szCs w:val="24"/>
              </w:rPr>
              <w:t>a</w:t>
            </w:r>
            <w:r w:rsidRPr="0043764F">
              <w:rPr>
                <w:rFonts w:ascii="Arial" w:hAnsi="Arial" w:cs="Arial"/>
                <w:color w:val="000000"/>
                <w:sz w:val="24"/>
                <w:szCs w:val="24"/>
              </w:rPr>
              <w:t>ve read.</w:t>
            </w:r>
          </w:p>
        </w:tc>
        <w:tc>
          <w:tcPr>
            <w:tcW w:w="850" w:type="dxa"/>
          </w:tcPr>
          <w:p w14:paraId="67FADE91" w14:textId="77777777" w:rsidR="00383F74" w:rsidRPr="002E07FE" w:rsidRDefault="00383F74" w:rsidP="0043764F">
            <w:pPr>
              <w:rPr>
                <w:rFonts w:ascii="Arial" w:hAnsi="Arial" w:cs="Arial"/>
                <w:sz w:val="14"/>
                <w:szCs w:val="14"/>
              </w:rPr>
            </w:pPr>
          </w:p>
        </w:tc>
      </w:tr>
      <w:tr w:rsidR="00383F74" w:rsidRPr="0043764F" w14:paraId="1BE9BF7B" w14:textId="77777777" w:rsidTr="002E07FE">
        <w:tc>
          <w:tcPr>
            <w:tcW w:w="10207" w:type="dxa"/>
            <w:gridSpan w:val="2"/>
          </w:tcPr>
          <w:p w14:paraId="19CDAED8" w14:textId="77777777" w:rsidR="00383F74" w:rsidRPr="0043764F" w:rsidRDefault="00383F74" w:rsidP="007918C5">
            <w:pPr>
              <w:rPr>
                <w:rFonts w:ascii="Arial" w:hAnsi="Arial" w:cs="Arial"/>
                <w:sz w:val="24"/>
                <w:szCs w:val="24"/>
              </w:rPr>
            </w:pPr>
            <w:r w:rsidRPr="0043764F">
              <w:rPr>
                <w:rFonts w:ascii="Arial" w:hAnsi="Arial" w:cs="Arial"/>
                <w:sz w:val="24"/>
                <w:szCs w:val="24"/>
              </w:rPr>
              <w:t xml:space="preserve">Practitioners encourage children to </w:t>
            </w:r>
            <w:r>
              <w:rPr>
                <w:rFonts w:ascii="Arial" w:hAnsi="Arial" w:cs="Arial"/>
                <w:sz w:val="24"/>
                <w:szCs w:val="24"/>
              </w:rPr>
              <w:t>play phonics games like eye spy</w:t>
            </w:r>
            <w:r w:rsidR="00C46ED8">
              <w:rPr>
                <w:rFonts w:ascii="Arial" w:hAnsi="Arial" w:cs="Arial"/>
                <w:sz w:val="24"/>
                <w:szCs w:val="24"/>
              </w:rPr>
              <w:t>.</w:t>
            </w:r>
            <w:r w:rsidRPr="0043764F">
              <w:rPr>
                <w:rFonts w:ascii="Arial" w:hAnsi="Arial" w:cs="Arial"/>
                <w:sz w:val="24"/>
                <w:szCs w:val="24"/>
              </w:rPr>
              <w:t xml:space="preserve"> </w:t>
            </w:r>
          </w:p>
        </w:tc>
        <w:tc>
          <w:tcPr>
            <w:tcW w:w="850" w:type="dxa"/>
          </w:tcPr>
          <w:p w14:paraId="02B95B21" w14:textId="77777777" w:rsidR="00383F74" w:rsidRPr="002E07FE" w:rsidRDefault="00383F74" w:rsidP="007918C5">
            <w:pPr>
              <w:rPr>
                <w:rFonts w:ascii="Arial" w:hAnsi="Arial" w:cs="Arial"/>
                <w:sz w:val="14"/>
                <w:szCs w:val="14"/>
              </w:rPr>
            </w:pPr>
          </w:p>
        </w:tc>
      </w:tr>
      <w:tr w:rsidR="00383F74" w:rsidRPr="0043764F" w14:paraId="3114401B" w14:textId="77777777" w:rsidTr="002E07FE">
        <w:tc>
          <w:tcPr>
            <w:tcW w:w="10207" w:type="dxa"/>
            <w:gridSpan w:val="2"/>
          </w:tcPr>
          <w:p w14:paraId="716397E4" w14:textId="77777777" w:rsidR="00383F74" w:rsidRPr="0043764F" w:rsidRDefault="00383F74" w:rsidP="007918C5">
            <w:pPr>
              <w:rPr>
                <w:rFonts w:ascii="Arial" w:hAnsi="Arial" w:cs="Arial"/>
                <w:sz w:val="24"/>
                <w:szCs w:val="24"/>
              </w:rPr>
            </w:pPr>
            <w:r w:rsidRPr="0043764F">
              <w:rPr>
                <w:rFonts w:ascii="Arial" w:hAnsi="Arial" w:cs="Arial"/>
                <w:sz w:val="24"/>
                <w:szCs w:val="24"/>
              </w:rPr>
              <w:t xml:space="preserve">Letters and Sounds Games are regularly planned and carried out. </w:t>
            </w:r>
          </w:p>
        </w:tc>
        <w:tc>
          <w:tcPr>
            <w:tcW w:w="850" w:type="dxa"/>
          </w:tcPr>
          <w:p w14:paraId="14C6FE3E" w14:textId="77777777" w:rsidR="00383F74" w:rsidRPr="002E07FE" w:rsidRDefault="00383F74" w:rsidP="007918C5">
            <w:pPr>
              <w:rPr>
                <w:rFonts w:ascii="Arial" w:hAnsi="Arial" w:cs="Arial"/>
                <w:sz w:val="14"/>
                <w:szCs w:val="14"/>
              </w:rPr>
            </w:pPr>
          </w:p>
        </w:tc>
      </w:tr>
      <w:tr w:rsidR="00383F74" w:rsidRPr="0043764F" w14:paraId="01324523" w14:textId="77777777" w:rsidTr="002E07FE">
        <w:tc>
          <w:tcPr>
            <w:tcW w:w="10207" w:type="dxa"/>
            <w:gridSpan w:val="2"/>
          </w:tcPr>
          <w:p w14:paraId="70EC0C65" w14:textId="77777777" w:rsidR="00383F74" w:rsidRPr="0043764F" w:rsidRDefault="00383F74" w:rsidP="000C668A">
            <w:pPr>
              <w:tabs>
                <w:tab w:val="left" w:pos="5840"/>
              </w:tabs>
              <w:rPr>
                <w:rFonts w:ascii="Arial" w:hAnsi="Arial" w:cs="Arial"/>
                <w:sz w:val="24"/>
                <w:szCs w:val="24"/>
              </w:rPr>
            </w:pPr>
            <w:r w:rsidRPr="0043764F">
              <w:rPr>
                <w:rFonts w:ascii="Arial" w:hAnsi="Arial" w:cs="Arial"/>
                <w:sz w:val="24"/>
                <w:szCs w:val="24"/>
              </w:rPr>
              <w:t xml:space="preserve">Children are encouraged to segment and blend </w:t>
            </w:r>
            <w:r>
              <w:rPr>
                <w:rFonts w:ascii="Arial" w:hAnsi="Arial" w:cs="Arial"/>
                <w:sz w:val="24"/>
                <w:szCs w:val="24"/>
              </w:rPr>
              <w:t xml:space="preserve">often and </w:t>
            </w:r>
            <w:r w:rsidRPr="0043764F">
              <w:rPr>
                <w:rFonts w:ascii="Arial" w:hAnsi="Arial" w:cs="Arial"/>
                <w:sz w:val="24"/>
                <w:szCs w:val="24"/>
              </w:rPr>
              <w:t xml:space="preserve">this is modelled </w:t>
            </w:r>
            <w:r>
              <w:rPr>
                <w:rFonts w:ascii="Arial" w:hAnsi="Arial" w:cs="Arial"/>
                <w:sz w:val="24"/>
                <w:szCs w:val="24"/>
              </w:rPr>
              <w:t>incidentally</w:t>
            </w:r>
            <w:r w:rsidR="00C46ED8">
              <w:rPr>
                <w:rFonts w:ascii="Arial" w:hAnsi="Arial" w:cs="Arial"/>
                <w:sz w:val="24"/>
                <w:szCs w:val="24"/>
              </w:rPr>
              <w:t>.</w:t>
            </w:r>
            <w:r>
              <w:rPr>
                <w:rFonts w:ascii="Arial" w:hAnsi="Arial" w:cs="Arial"/>
                <w:sz w:val="24"/>
                <w:szCs w:val="24"/>
              </w:rPr>
              <w:t xml:space="preserve"> </w:t>
            </w:r>
          </w:p>
        </w:tc>
        <w:tc>
          <w:tcPr>
            <w:tcW w:w="850" w:type="dxa"/>
          </w:tcPr>
          <w:p w14:paraId="2AA46E90" w14:textId="77777777" w:rsidR="00383F74" w:rsidRPr="002E07FE" w:rsidRDefault="00383F74" w:rsidP="007918C5">
            <w:pPr>
              <w:rPr>
                <w:rFonts w:ascii="Arial" w:hAnsi="Arial" w:cs="Arial"/>
                <w:sz w:val="14"/>
                <w:szCs w:val="14"/>
              </w:rPr>
            </w:pPr>
          </w:p>
        </w:tc>
      </w:tr>
      <w:tr w:rsidR="00383F74" w:rsidRPr="0043764F" w14:paraId="4522FFEA" w14:textId="77777777" w:rsidTr="002E07FE">
        <w:tc>
          <w:tcPr>
            <w:tcW w:w="10207" w:type="dxa"/>
            <w:gridSpan w:val="2"/>
          </w:tcPr>
          <w:p w14:paraId="0092F363" w14:textId="77777777" w:rsidR="00383F74" w:rsidRPr="0043764F" w:rsidRDefault="00383F74" w:rsidP="00A93891">
            <w:pPr>
              <w:tabs>
                <w:tab w:val="left" w:pos="0"/>
              </w:tabs>
              <w:rPr>
                <w:rFonts w:ascii="Arial" w:hAnsi="Arial" w:cs="Arial"/>
                <w:b/>
                <w:color w:val="000000"/>
                <w:sz w:val="24"/>
                <w:szCs w:val="24"/>
              </w:rPr>
            </w:pPr>
            <w:r>
              <w:rPr>
                <w:rFonts w:ascii="Arial" w:hAnsi="Arial" w:cs="Arial"/>
                <w:sz w:val="24"/>
                <w:szCs w:val="24"/>
              </w:rPr>
              <w:t>EYPs</w:t>
            </w:r>
            <w:r w:rsidRPr="0043764F">
              <w:rPr>
                <w:rFonts w:ascii="Arial" w:hAnsi="Arial" w:cs="Arial"/>
                <w:sz w:val="24"/>
                <w:szCs w:val="24"/>
              </w:rPr>
              <w:t xml:space="preserve"> read to the children </w:t>
            </w:r>
            <w:r>
              <w:rPr>
                <w:rFonts w:ascii="Arial" w:hAnsi="Arial" w:cs="Arial"/>
                <w:sz w:val="24"/>
                <w:szCs w:val="24"/>
              </w:rPr>
              <w:t>every day and</w:t>
            </w:r>
            <w:r w:rsidR="00C46ED8">
              <w:rPr>
                <w:rFonts w:ascii="Arial" w:hAnsi="Arial" w:cs="Arial"/>
                <w:sz w:val="24"/>
                <w:szCs w:val="24"/>
              </w:rPr>
              <w:t xml:space="preserve"> in a range of situations for example</w:t>
            </w:r>
            <w:r>
              <w:rPr>
                <w:rFonts w:ascii="Arial" w:hAnsi="Arial" w:cs="Arial"/>
                <w:sz w:val="24"/>
                <w:szCs w:val="24"/>
              </w:rPr>
              <w:t xml:space="preserve"> from signs, environmental print or books etc. This could be 1-1, in small groups or with a whole class. </w:t>
            </w:r>
          </w:p>
        </w:tc>
        <w:tc>
          <w:tcPr>
            <w:tcW w:w="850" w:type="dxa"/>
          </w:tcPr>
          <w:p w14:paraId="208FBBC4" w14:textId="77777777" w:rsidR="00383F74" w:rsidRPr="002E07FE" w:rsidRDefault="00383F74" w:rsidP="007918C5">
            <w:pPr>
              <w:rPr>
                <w:rFonts w:ascii="Arial" w:hAnsi="Arial" w:cs="Arial"/>
                <w:sz w:val="14"/>
                <w:szCs w:val="14"/>
              </w:rPr>
            </w:pPr>
          </w:p>
        </w:tc>
      </w:tr>
      <w:tr w:rsidR="00383F74" w:rsidRPr="0043764F" w14:paraId="47A26ADD" w14:textId="77777777" w:rsidTr="002E07FE">
        <w:tc>
          <w:tcPr>
            <w:tcW w:w="10207" w:type="dxa"/>
            <w:gridSpan w:val="2"/>
          </w:tcPr>
          <w:p w14:paraId="6AC09DEB" w14:textId="77777777" w:rsidR="00383F74" w:rsidRPr="0043764F" w:rsidRDefault="00383F74" w:rsidP="007918C5">
            <w:pPr>
              <w:rPr>
                <w:rFonts w:ascii="Arial" w:hAnsi="Arial" w:cs="Arial"/>
                <w:sz w:val="24"/>
                <w:szCs w:val="24"/>
              </w:rPr>
            </w:pPr>
            <w:r>
              <w:rPr>
                <w:rFonts w:ascii="Arial" w:hAnsi="Arial" w:cs="Arial"/>
                <w:sz w:val="24"/>
                <w:szCs w:val="24"/>
              </w:rPr>
              <w:t>Planning for the changing provision ensures</w:t>
            </w:r>
            <w:r w:rsidRPr="0043764F">
              <w:rPr>
                <w:rFonts w:ascii="Arial" w:hAnsi="Arial" w:cs="Arial"/>
                <w:sz w:val="24"/>
                <w:szCs w:val="24"/>
              </w:rPr>
              <w:t xml:space="preserve"> children </w:t>
            </w:r>
            <w:r>
              <w:rPr>
                <w:rFonts w:ascii="Arial" w:hAnsi="Arial" w:cs="Arial"/>
                <w:sz w:val="24"/>
                <w:szCs w:val="24"/>
              </w:rPr>
              <w:t xml:space="preserve">are </w:t>
            </w:r>
            <w:r w:rsidRPr="0043764F">
              <w:rPr>
                <w:rFonts w:ascii="Arial" w:hAnsi="Arial" w:cs="Arial"/>
                <w:sz w:val="24"/>
                <w:szCs w:val="24"/>
              </w:rPr>
              <w:t xml:space="preserve">building </w:t>
            </w:r>
            <w:r>
              <w:rPr>
                <w:rFonts w:ascii="Arial" w:hAnsi="Arial" w:cs="Arial"/>
                <w:sz w:val="24"/>
                <w:szCs w:val="24"/>
              </w:rPr>
              <w:t>up a good bank of known texts</w:t>
            </w:r>
            <w:r w:rsidR="00C46ED8">
              <w:rPr>
                <w:rFonts w:ascii="Arial" w:hAnsi="Arial" w:cs="Arial"/>
                <w:sz w:val="24"/>
                <w:szCs w:val="24"/>
              </w:rPr>
              <w:t>.</w:t>
            </w:r>
          </w:p>
        </w:tc>
        <w:tc>
          <w:tcPr>
            <w:tcW w:w="850" w:type="dxa"/>
          </w:tcPr>
          <w:p w14:paraId="7A7723B9" w14:textId="77777777" w:rsidR="00383F74" w:rsidRPr="002E07FE" w:rsidRDefault="00383F74" w:rsidP="007918C5">
            <w:pPr>
              <w:rPr>
                <w:rFonts w:ascii="Arial" w:hAnsi="Arial" w:cs="Arial"/>
                <w:sz w:val="14"/>
                <w:szCs w:val="14"/>
              </w:rPr>
            </w:pPr>
          </w:p>
        </w:tc>
      </w:tr>
      <w:tr w:rsidR="00383F74" w:rsidRPr="0043764F" w14:paraId="30EDB08A" w14:textId="77777777" w:rsidTr="002E07FE">
        <w:tc>
          <w:tcPr>
            <w:tcW w:w="10207" w:type="dxa"/>
            <w:gridSpan w:val="2"/>
          </w:tcPr>
          <w:p w14:paraId="3CEA8776" w14:textId="77777777" w:rsidR="00383F74" w:rsidRPr="00070F2E" w:rsidRDefault="00383F74" w:rsidP="007918C5">
            <w:pPr>
              <w:rPr>
                <w:rFonts w:ascii="Arial" w:hAnsi="Arial" w:cs="Arial"/>
                <w:sz w:val="24"/>
                <w:szCs w:val="24"/>
              </w:rPr>
            </w:pPr>
            <w:r>
              <w:rPr>
                <w:rFonts w:ascii="Arial" w:hAnsi="Arial" w:cs="Arial"/>
                <w:sz w:val="24"/>
                <w:szCs w:val="24"/>
              </w:rPr>
              <w:t>EYPs w</w:t>
            </w:r>
            <w:r w:rsidRPr="0043764F">
              <w:rPr>
                <w:rFonts w:ascii="Arial" w:hAnsi="Arial" w:cs="Arial"/>
                <w:sz w:val="24"/>
                <w:szCs w:val="24"/>
              </w:rPr>
              <w:t>rite poems and s</w:t>
            </w:r>
            <w:r>
              <w:rPr>
                <w:rFonts w:ascii="Arial" w:hAnsi="Arial" w:cs="Arial"/>
                <w:sz w:val="24"/>
                <w:szCs w:val="24"/>
              </w:rPr>
              <w:t>hort stories with the children</w:t>
            </w:r>
            <w:r w:rsidR="00C46ED8">
              <w:rPr>
                <w:rFonts w:ascii="Arial" w:hAnsi="Arial" w:cs="Arial"/>
                <w:sz w:val="24"/>
                <w:szCs w:val="24"/>
              </w:rPr>
              <w:t>.</w:t>
            </w:r>
          </w:p>
        </w:tc>
        <w:tc>
          <w:tcPr>
            <w:tcW w:w="850" w:type="dxa"/>
          </w:tcPr>
          <w:p w14:paraId="0C5B9848" w14:textId="77777777" w:rsidR="00383F74" w:rsidRPr="002E07FE" w:rsidRDefault="00383F74" w:rsidP="007918C5">
            <w:pPr>
              <w:rPr>
                <w:rFonts w:ascii="Arial" w:hAnsi="Arial" w:cs="Arial"/>
                <w:sz w:val="14"/>
                <w:szCs w:val="14"/>
              </w:rPr>
            </w:pPr>
          </w:p>
        </w:tc>
      </w:tr>
      <w:tr w:rsidR="00383F74" w:rsidRPr="0043764F" w14:paraId="6CF909F9" w14:textId="77777777" w:rsidTr="002E07FE">
        <w:tc>
          <w:tcPr>
            <w:tcW w:w="10207" w:type="dxa"/>
            <w:gridSpan w:val="2"/>
          </w:tcPr>
          <w:p w14:paraId="299A6252" w14:textId="77777777" w:rsidR="00383F74" w:rsidRPr="0043764F" w:rsidRDefault="00383F74" w:rsidP="007918C5">
            <w:pPr>
              <w:rPr>
                <w:rFonts w:ascii="Arial" w:hAnsi="Arial" w:cs="Arial"/>
                <w:sz w:val="24"/>
                <w:szCs w:val="24"/>
              </w:rPr>
            </w:pPr>
            <w:r>
              <w:rPr>
                <w:rFonts w:ascii="Arial" w:hAnsi="Arial" w:cs="Arial"/>
                <w:sz w:val="24"/>
                <w:szCs w:val="24"/>
              </w:rPr>
              <w:t>The EYPs draw</w:t>
            </w:r>
            <w:r w:rsidRPr="0043764F">
              <w:rPr>
                <w:rFonts w:ascii="Arial" w:hAnsi="Arial" w:cs="Arial"/>
                <w:sz w:val="24"/>
                <w:szCs w:val="24"/>
              </w:rPr>
              <w:t xml:space="preserve"> attention to the similarities in sounds at the beginning of word</w:t>
            </w:r>
            <w:r>
              <w:rPr>
                <w:rFonts w:ascii="Arial" w:hAnsi="Arial" w:cs="Arial"/>
                <w:sz w:val="24"/>
                <w:szCs w:val="24"/>
              </w:rPr>
              <w:t>s, emphasising initial sounds, especially when children are struggling with their annunciation</w:t>
            </w:r>
            <w:r w:rsidR="00C46ED8">
              <w:rPr>
                <w:rFonts w:ascii="Arial" w:hAnsi="Arial" w:cs="Arial"/>
                <w:sz w:val="24"/>
                <w:szCs w:val="24"/>
              </w:rPr>
              <w:t>.</w:t>
            </w:r>
          </w:p>
        </w:tc>
        <w:tc>
          <w:tcPr>
            <w:tcW w:w="850" w:type="dxa"/>
          </w:tcPr>
          <w:p w14:paraId="22BAA282" w14:textId="77777777" w:rsidR="00383F74" w:rsidRPr="002E07FE" w:rsidRDefault="00383F74" w:rsidP="007918C5">
            <w:pPr>
              <w:rPr>
                <w:rFonts w:ascii="Arial" w:hAnsi="Arial" w:cs="Arial"/>
                <w:sz w:val="14"/>
                <w:szCs w:val="14"/>
              </w:rPr>
            </w:pPr>
          </w:p>
        </w:tc>
      </w:tr>
      <w:tr w:rsidR="00383F74" w:rsidRPr="0043764F" w14:paraId="79998CD0" w14:textId="77777777" w:rsidTr="002E07FE">
        <w:tc>
          <w:tcPr>
            <w:tcW w:w="10207" w:type="dxa"/>
            <w:gridSpan w:val="2"/>
          </w:tcPr>
          <w:p w14:paraId="290090DE" w14:textId="77777777" w:rsidR="00383F74" w:rsidRPr="0043764F" w:rsidRDefault="00383F74" w:rsidP="007918C5">
            <w:pPr>
              <w:rPr>
                <w:rFonts w:ascii="Arial" w:hAnsi="Arial" w:cs="Arial"/>
                <w:sz w:val="24"/>
                <w:szCs w:val="24"/>
              </w:rPr>
            </w:pPr>
            <w:r>
              <w:rPr>
                <w:rFonts w:ascii="Arial" w:hAnsi="Arial" w:cs="Arial"/>
                <w:sz w:val="24"/>
                <w:szCs w:val="24"/>
              </w:rPr>
              <w:lastRenderedPageBreak/>
              <w:t>EYPs ensure c</w:t>
            </w:r>
            <w:r w:rsidRPr="0043764F">
              <w:rPr>
                <w:rFonts w:ascii="Arial" w:hAnsi="Arial" w:cs="Arial"/>
                <w:sz w:val="24"/>
                <w:szCs w:val="24"/>
              </w:rPr>
              <w:t xml:space="preserve">hildren see </w:t>
            </w:r>
            <w:r>
              <w:rPr>
                <w:rFonts w:ascii="Arial" w:hAnsi="Arial" w:cs="Arial"/>
                <w:sz w:val="24"/>
                <w:szCs w:val="24"/>
              </w:rPr>
              <w:t xml:space="preserve">them </w:t>
            </w:r>
            <w:r w:rsidRPr="0043764F">
              <w:rPr>
                <w:rFonts w:ascii="Arial" w:hAnsi="Arial" w:cs="Arial"/>
                <w:sz w:val="24"/>
                <w:szCs w:val="24"/>
              </w:rPr>
              <w:t>reading and writing for different purposes and in different</w:t>
            </w:r>
          </w:p>
          <w:p w14:paraId="15C24E6C" w14:textId="77777777" w:rsidR="00383F74" w:rsidRPr="0043764F" w:rsidRDefault="00383F74" w:rsidP="007918C5">
            <w:pPr>
              <w:rPr>
                <w:rFonts w:ascii="Arial" w:hAnsi="Arial" w:cs="Arial"/>
                <w:sz w:val="24"/>
                <w:szCs w:val="24"/>
              </w:rPr>
            </w:pPr>
            <w:r>
              <w:rPr>
                <w:rFonts w:ascii="Arial" w:hAnsi="Arial" w:cs="Arial"/>
                <w:sz w:val="24"/>
                <w:szCs w:val="24"/>
              </w:rPr>
              <w:t>contexts, for example when writing observations and labels, or reading instructions (these could be simple and written for a specific purpose for example ‘how to butter your toast)</w:t>
            </w:r>
          </w:p>
        </w:tc>
        <w:tc>
          <w:tcPr>
            <w:tcW w:w="850" w:type="dxa"/>
          </w:tcPr>
          <w:p w14:paraId="5A473A6F" w14:textId="77777777" w:rsidR="00383F74" w:rsidRPr="002E07FE" w:rsidRDefault="00383F74" w:rsidP="007918C5">
            <w:pPr>
              <w:rPr>
                <w:rFonts w:ascii="Arial" w:hAnsi="Arial" w:cs="Arial"/>
                <w:sz w:val="14"/>
                <w:szCs w:val="14"/>
              </w:rPr>
            </w:pPr>
          </w:p>
        </w:tc>
      </w:tr>
      <w:tr w:rsidR="00383F74" w:rsidRPr="0043764F" w14:paraId="167E2EC6" w14:textId="77777777" w:rsidTr="002E07FE">
        <w:tc>
          <w:tcPr>
            <w:tcW w:w="10207" w:type="dxa"/>
            <w:gridSpan w:val="2"/>
          </w:tcPr>
          <w:p w14:paraId="12BBF543" w14:textId="77777777" w:rsidR="00383F74" w:rsidRPr="00070F2E" w:rsidRDefault="00383F74" w:rsidP="00173E4A">
            <w:pPr>
              <w:rPr>
                <w:rFonts w:ascii="Arial" w:hAnsi="Arial" w:cs="Arial"/>
                <w:sz w:val="24"/>
                <w:szCs w:val="24"/>
              </w:rPr>
            </w:pPr>
            <w:r>
              <w:rPr>
                <w:rFonts w:ascii="Arial" w:hAnsi="Arial" w:cs="Arial"/>
                <w:sz w:val="24"/>
                <w:szCs w:val="24"/>
              </w:rPr>
              <w:t>The setting t</w:t>
            </w:r>
            <w:r w:rsidRPr="0043764F">
              <w:rPr>
                <w:rFonts w:ascii="Arial" w:hAnsi="Arial" w:cs="Arial"/>
                <w:sz w:val="24"/>
                <w:szCs w:val="24"/>
              </w:rPr>
              <w:t>ake</w:t>
            </w:r>
            <w:r>
              <w:rPr>
                <w:rFonts w:ascii="Arial" w:hAnsi="Arial" w:cs="Arial"/>
                <w:sz w:val="24"/>
                <w:szCs w:val="24"/>
              </w:rPr>
              <w:t>s</w:t>
            </w:r>
            <w:r w:rsidRPr="0043764F">
              <w:rPr>
                <w:rFonts w:ascii="Arial" w:hAnsi="Arial" w:cs="Arial"/>
                <w:sz w:val="24"/>
                <w:szCs w:val="24"/>
              </w:rPr>
              <w:t xml:space="preserve"> the child</w:t>
            </w:r>
            <w:r>
              <w:rPr>
                <w:rFonts w:ascii="Arial" w:hAnsi="Arial" w:cs="Arial"/>
                <w:sz w:val="24"/>
                <w:szCs w:val="24"/>
              </w:rPr>
              <w:t>ren to visit the local library in small groups or whole classes.</w:t>
            </w:r>
          </w:p>
        </w:tc>
        <w:tc>
          <w:tcPr>
            <w:tcW w:w="850" w:type="dxa"/>
          </w:tcPr>
          <w:p w14:paraId="4FBCBBD1" w14:textId="77777777" w:rsidR="00383F74" w:rsidRPr="002E07FE" w:rsidRDefault="00383F74" w:rsidP="00173E4A">
            <w:pPr>
              <w:rPr>
                <w:rFonts w:ascii="Arial" w:hAnsi="Arial" w:cs="Arial"/>
                <w:sz w:val="14"/>
                <w:szCs w:val="14"/>
              </w:rPr>
            </w:pPr>
          </w:p>
        </w:tc>
      </w:tr>
      <w:tr w:rsidR="00383F74" w:rsidRPr="0043764F" w14:paraId="7BB08791" w14:textId="77777777" w:rsidTr="002E07FE">
        <w:tc>
          <w:tcPr>
            <w:tcW w:w="10207" w:type="dxa"/>
            <w:gridSpan w:val="2"/>
          </w:tcPr>
          <w:p w14:paraId="01D52059" w14:textId="77777777" w:rsidR="00383F74" w:rsidRPr="0043764F" w:rsidRDefault="00383F74" w:rsidP="00173E4A">
            <w:pPr>
              <w:rPr>
                <w:rFonts w:ascii="Arial" w:hAnsi="Arial" w:cs="Arial"/>
                <w:sz w:val="24"/>
                <w:szCs w:val="24"/>
              </w:rPr>
            </w:pPr>
            <w:r>
              <w:rPr>
                <w:rFonts w:ascii="Arial" w:hAnsi="Arial" w:cs="Arial"/>
                <w:sz w:val="24"/>
                <w:szCs w:val="24"/>
              </w:rPr>
              <w:t>There are ‘guest readers’ who come to read to the children; this</w:t>
            </w:r>
            <w:r w:rsidR="00C46ED8">
              <w:rPr>
                <w:rFonts w:ascii="Arial" w:hAnsi="Arial" w:cs="Arial"/>
                <w:sz w:val="24"/>
                <w:szCs w:val="24"/>
              </w:rPr>
              <w:t xml:space="preserve"> could</w:t>
            </w:r>
            <w:r>
              <w:rPr>
                <w:rFonts w:ascii="Arial" w:hAnsi="Arial" w:cs="Arial"/>
                <w:sz w:val="24"/>
                <w:szCs w:val="24"/>
              </w:rPr>
              <w:t xml:space="preserve"> include</w:t>
            </w:r>
            <w:r w:rsidR="00C46ED8">
              <w:rPr>
                <w:rFonts w:ascii="Arial" w:hAnsi="Arial" w:cs="Arial"/>
                <w:sz w:val="24"/>
                <w:szCs w:val="24"/>
              </w:rPr>
              <w:t>s</w:t>
            </w:r>
            <w:r>
              <w:rPr>
                <w:rFonts w:ascii="Arial" w:hAnsi="Arial" w:cs="Arial"/>
                <w:sz w:val="24"/>
                <w:szCs w:val="24"/>
              </w:rPr>
              <w:t xml:space="preserve"> </w:t>
            </w:r>
            <w:r w:rsidR="00C46ED8">
              <w:rPr>
                <w:rFonts w:ascii="Arial" w:hAnsi="Arial" w:cs="Arial"/>
                <w:sz w:val="24"/>
                <w:szCs w:val="24"/>
              </w:rPr>
              <w:t xml:space="preserve">other professionals, </w:t>
            </w:r>
            <w:r>
              <w:rPr>
                <w:rFonts w:ascii="Arial" w:hAnsi="Arial" w:cs="Arial"/>
                <w:sz w:val="24"/>
                <w:szCs w:val="24"/>
              </w:rPr>
              <w:t xml:space="preserve">a librarian, relatives and positive male role-models. </w:t>
            </w:r>
          </w:p>
        </w:tc>
        <w:tc>
          <w:tcPr>
            <w:tcW w:w="850" w:type="dxa"/>
          </w:tcPr>
          <w:p w14:paraId="6846B592" w14:textId="77777777" w:rsidR="00383F74" w:rsidRPr="002E07FE" w:rsidRDefault="00383F74" w:rsidP="00173E4A">
            <w:pPr>
              <w:rPr>
                <w:rFonts w:ascii="Arial" w:hAnsi="Arial" w:cs="Arial"/>
                <w:sz w:val="14"/>
                <w:szCs w:val="14"/>
              </w:rPr>
            </w:pPr>
          </w:p>
        </w:tc>
      </w:tr>
      <w:tr w:rsidR="00383F74" w:rsidRPr="0043764F" w14:paraId="08CF2AEF" w14:textId="77777777" w:rsidTr="002E07FE">
        <w:tc>
          <w:tcPr>
            <w:tcW w:w="10207" w:type="dxa"/>
            <w:gridSpan w:val="2"/>
          </w:tcPr>
          <w:p w14:paraId="3E4DBB3D" w14:textId="77777777" w:rsidR="00383F74" w:rsidRPr="0043764F" w:rsidRDefault="00383F74" w:rsidP="00C46ED8">
            <w:pPr>
              <w:rPr>
                <w:rFonts w:ascii="Arial" w:hAnsi="Arial" w:cs="Arial"/>
                <w:sz w:val="24"/>
                <w:szCs w:val="24"/>
              </w:rPr>
            </w:pPr>
            <w:r>
              <w:rPr>
                <w:rFonts w:ascii="Arial" w:hAnsi="Arial" w:cs="Arial"/>
                <w:sz w:val="24"/>
                <w:szCs w:val="24"/>
              </w:rPr>
              <w:t xml:space="preserve">EYPs plan and make up games to keep the children interested in early phonics teaching/reading and writing… like </w:t>
            </w:r>
            <w:r w:rsidR="00C46ED8">
              <w:rPr>
                <w:rFonts w:ascii="Arial" w:hAnsi="Arial" w:cs="Arial"/>
                <w:sz w:val="24"/>
                <w:szCs w:val="24"/>
              </w:rPr>
              <w:t>CVC missing letters games</w:t>
            </w:r>
            <w:r>
              <w:rPr>
                <w:rFonts w:ascii="Arial" w:hAnsi="Arial" w:cs="Arial"/>
                <w:sz w:val="24"/>
                <w:szCs w:val="24"/>
              </w:rPr>
              <w:t xml:space="preserve">. Starting with the missing initial grapheme, and then missing final grapheme, then the middle one. Can the children hear/say what phoneme/grapheme is missing? </w:t>
            </w:r>
          </w:p>
        </w:tc>
        <w:tc>
          <w:tcPr>
            <w:tcW w:w="850" w:type="dxa"/>
          </w:tcPr>
          <w:p w14:paraId="4714ECD9" w14:textId="77777777" w:rsidR="00383F74" w:rsidRPr="002E07FE" w:rsidRDefault="00383F74" w:rsidP="00173E4A">
            <w:pPr>
              <w:rPr>
                <w:rFonts w:ascii="Arial" w:hAnsi="Arial" w:cs="Arial"/>
                <w:sz w:val="14"/>
                <w:szCs w:val="14"/>
              </w:rPr>
            </w:pPr>
          </w:p>
        </w:tc>
      </w:tr>
      <w:tr w:rsidR="00383F74" w:rsidRPr="0043764F" w14:paraId="26831CF6" w14:textId="77777777" w:rsidTr="002E07FE">
        <w:tc>
          <w:tcPr>
            <w:tcW w:w="10207" w:type="dxa"/>
            <w:gridSpan w:val="2"/>
          </w:tcPr>
          <w:p w14:paraId="0EAECE19" w14:textId="77777777" w:rsidR="00383F74" w:rsidRPr="0043764F" w:rsidRDefault="00383F74" w:rsidP="00173E4A">
            <w:pPr>
              <w:pStyle w:val="Pa19"/>
              <w:rPr>
                <w:rFonts w:ascii="Arial" w:hAnsi="Arial" w:cs="Arial"/>
                <w:color w:val="000000"/>
              </w:rPr>
            </w:pPr>
            <w:r>
              <w:rPr>
                <w:rFonts w:ascii="Arial" w:hAnsi="Arial" w:cs="Arial"/>
                <w:color w:val="000000"/>
              </w:rPr>
              <w:t xml:space="preserve">EYPs have agreed on a ‘patter’ of language to describe how letters/graphemes are formed. </w:t>
            </w:r>
          </w:p>
        </w:tc>
        <w:tc>
          <w:tcPr>
            <w:tcW w:w="850" w:type="dxa"/>
          </w:tcPr>
          <w:p w14:paraId="63253C31" w14:textId="77777777" w:rsidR="00383F74" w:rsidRPr="002E07FE" w:rsidRDefault="00383F74" w:rsidP="00173E4A">
            <w:pPr>
              <w:rPr>
                <w:rFonts w:ascii="Arial" w:hAnsi="Arial" w:cs="Arial"/>
                <w:sz w:val="14"/>
                <w:szCs w:val="14"/>
              </w:rPr>
            </w:pPr>
          </w:p>
        </w:tc>
      </w:tr>
      <w:tr w:rsidR="00383F74" w:rsidRPr="002E07FE" w14:paraId="148CF1CB" w14:textId="77777777" w:rsidTr="002E07FE">
        <w:tc>
          <w:tcPr>
            <w:tcW w:w="11057" w:type="dxa"/>
            <w:gridSpan w:val="3"/>
          </w:tcPr>
          <w:p w14:paraId="0EFAD832" w14:textId="77777777" w:rsidR="00383F74" w:rsidRPr="002E07FE" w:rsidRDefault="00383F74" w:rsidP="0043764F">
            <w:pPr>
              <w:rPr>
                <w:rFonts w:ascii="Arial" w:hAnsi="Arial" w:cs="Arial"/>
                <w:b/>
                <w:color w:val="000000"/>
                <w:sz w:val="24"/>
                <w:szCs w:val="24"/>
                <w:u w:val="single"/>
              </w:rPr>
            </w:pPr>
            <w:r w:rsidRPr="002E07FE">
              <w:rPr>
                <w:rFonts w:ascii="Arial" w:hAnsi="Arial" w:cs="Arial"/>
                <w:b/>
                <w:color w:val="000000"/>
                <w:sz w:val="24"/>
                <w:szCs w:val="24"/>
                <w:u w:val="single"/>
              </w:rPr>
              <w:t xml:space="preserve">Notes: </w:t>
            </w:r>
          </w:p>
          <w:p w14:paraId="4844ACF0" w14:textId="77777777" w:rsidR="00383F74" w:rsidRPr="002E07FE" w:rsidRDefault="00383F74" w:rsidP="0043764F">
            <w:pPr>
              <w:rPr>
                <w:rFonts w:ascii="Arial" w:hAnsi="Arial" w:cs="Arial"/>
                <w:color w:val="000000"/>
                <w:sz w:val="24"/>
                <w:szCs w:val="24"/>
              </w:rPr>
            </w:pPr>
          </w:p>
          <w:p w14:paraId="0DAB4490" w14:textId="77777777" w:rsidR="00383F74" w:rsidRDefault="00383F74" w:rsidP="0043764F">
            <w:pPr>
              <w:rPr>
                <w:rFonts w:ascii="Arial" w:hAnsi="Arial" w:cs="Arial"/>
                <w:color w:val="000000"/>
                <w:sz w:val="24"/>
                <w:szCs w:val="24"/>
              </w:rPr>
            </w:pPr>
          </w:p>
          <w:p w14:paraId="7E7205D3" w14:textId="77777777" w:rsidR="00FA6ECB" w:rsidRDefault="00FA6ECB" w:rsidP="0043764F">
            <w:pPr>
              <w:rPr>
                <w:rFonts w:ascii="Arial" w:hAnsi="Arial" w:cs="Arial"/>
                <w:sz w:val="24"/>
                <w:szCs w:val="24"/>
              </w:rPr>
            </w:pPr>
          </w:p>
          <w:p w14:paraId="775674B9" w14:textId="77777777" w:rsidR="00383F74" w:rsidRDefault="00383F74" w:rsidP="0043764F">
            <w:pPr>
              <w:rPr>
                <w:rFonts w:ascii="Arial" w:hAnsi="Arial" w:cs="Arial"/>
                <w:sz w:val="24"/>
                <w:szCs w:val="24"/>
              </w:rPr>
            </w:pPr>
          </w:p>
          <w:p w14:paraId="4AC8CDD3" w14:textId="77777777" w:rsidR="00383F74" w:rsidRPr="002E07FE" w:rsidRDefault="00383F74" w:rsidP="0043764F">
            <w:pPr>
              <w:rPr>
                <w:rFonts w:ascii="Arial" w:hAnsi="Arial" w:cs="Arial"/>
                <w:sz w:val="24"/>
                <w:szCs w:val="24"/>
              </w:rPr>
            </w:pPr>
          </w:p>
        </w:tc>
      </w:tr>
      <w:tr w:rsidR="00383F74" w:rsidRPr="0043764F" w14:paraId="59A3A3F2" w14:textId="77777777" w:rsidTr="002E07FE">
        <w:tc>
          <w:tcPr>
            <w:tcW w:w="10207" w:type="dxa"/>
            <w:gridSpan w:val="2"/>
            <w:shd w:val="clear" w:color="auto" w:fill="BFBFBF" w:themeFill="background1" w:themeFillShade="BF"/>
          </w:tcPr>
          <w:p w14:paraId="7E24BFED" w14:textId="77777777" w:rsidR="00383F74" w:rsidRPr="0043764F" w:rsidRDefault="00383F74" w:rsidP="0043764F">
            <w:pPr>
              <w:rPr>
                <w:rFonts w:ascii="Arial" w:hAnsi="Arial" w:cs="Arial"/>
                <w:b/>
                <w:sz w:val="24"/>
                <w:szCs w:val="24"/>
              </w:rPr>
            </w:pPr>
            <w:r w:rsidRPr="0043764F">
              <w:rPr>
                <w:rFonts w:ascii="Arial" w:hAnsi="Arial" w:cs="Arial"/>
                <w:b/>
                <w:sz w:val="24"/>
                <w:szCs w:val="24"/>
              </w:rPr>
              <w:t>Enabling Environments – Displays</w:t>
            </w:r>
          </w:p>
        </w:tc>
        <w:tc>
          <w:tcPr>
            <w:tcW w:w="850" w:type="dxa"/>
            <w:shd w:val="clear" w:color="auto" w:fill="92D050"/>
          </w:tcPr>
          <w:p w14:paraId="62E3D65D" w14:textId="77777777" w:rsidR="00383F74" w:rsidRPr="002E07FE" w:rsidRDefault="00383F74" w:rsidP="0043764F">
            <w:pPr>
              <w:rPr>
                <w:rFonts w:ascii="Arial" w:hAnsi="Arial" w:cs="Arial"/>
                <w:b/>
                <w:sz w:val="14"/>
                <w:szCs w:val="14"/>
              </w:rPr>
            </w:pPr>
            <w:r w:rsidRPr="002E07FE">
              <w:rPr>
                <w:rFonts w:ascii="Arial" w:hAnsi="Arial" w:cs="Arial"/>
                <w:b/>
                <w:sz w:val="14"/>
                <w:szCs w:val="14"/>
              </w:rPr>
              <w:t xml:space="preserve">In Place / Evident?  </w:t>
            </w:r>
          </w:p>
        </w:tc>
      </w:tr>
      <w:tr w:rsidR="00383F74" w:rsidRPr="0043764F" w14:paraId="7FE24E71" w14:textId="77777777" w:rsidTr="002E07FE">
        <w:tc>
          <w:tcPr>
            <w:tcW w:w="10207" w:type="dxa"/>
            <w:gridSpan w:val="2"/>
          </w:tcPr>
          <w:p w14:paraId="75D565E9" w14:textId="77777777" w:rsidR="00383F74" w:rsidRPr="0043764F" w:rsidRDefault="00383F74" w:rsidP="007918C5">
            <w:pPr>
              <w:tabs>
                <w:tab w:val="left" w:pos="0"/>
              </w:tabs>
              <w:rPr>
                <w:rFonts w:ascii="Arial" w:hAnsi="Arial" w:cs="Arial"/>
                <w:b/>
                <w:color w:val="000000"/>
                <w:sz w:val="24"/>
                <w:szCs w:val="24"/>
              </w:rPr>
            </w:pPr>
            <w:r>
              <w:rPr>
                <w:rFonts w:ascii="Arial" w:hAnsi="Arial" w:cs="Arial"/>
                <w:b/>
                <w:color w:val="000000"/>
                <w:sz w:val="24"/>
                <w:szCs w:val="24"/>
              </w:rPr>
              <w:t>T</w:t>
            </w:r>
            <w:r w:rsidRPr="0043764F">
              <w:rPr>
                <w:rFonts w:ascii="Arial" w:hAnsi="Arial" w:cs="Arial"/>
                <w:b/>
                <w:color w:val="000000"/>
                <w:sz w:val="24"/>
                <w:szCs w:val="24"/>
              </w:rPr>
              <w:t xml:space="preserve">he setting </w:t>
            </w:r>
            <w:r>
              <w:rPr>
                <w:rFonts w:ascii="Arial" w:hAnsi="Arial" w:cs="Arial"/>
                <w:b/>
                <w:color w:val="000000"/>
                <w:sz w:val="24"/>
                <w:szCs w:val="24"/>
              </w:rPr>
              <w:t xml:space="preserve">is </w:t>
            </w:r>
            <w:r w:rsidRPr="0043764F">
              <w:rPr>
                <w:rFonts w:ascii="Arial" w:hAnsi="Arial" w:cs="Arial"/>
                <w:b/>
                <w:color w:val="000000"/>
                <w:sz w:val="24"/>
                <w:szCs w:val="24"/>
              </w:rPr>
              <w:t>bright, well orga</w:t>
            </w:r>
            <w:r>
              <w:rPr>
                <w:rFonts w:ascii="Arial" w:hAnsi="Arial" w:cs="Arial"/>
                <w:b/>
                <w:color w:val="000000"/>
                <w:sz w:val="24"/>
                <w:szCs w:val="24"/>
              </w:rPr>
              <w:t>nised and inviting to walk into</w:t>
            </w:r>
          </w:p>
        </w:tc>
        <w:tc>
          <w:tcPr>
            <w:tcW w:w="850" w:type="dxa"/>
          </w:tcPr>
          <w:p w14:paraId="16B3842C" w14:textId="77777777" w:rsidR="00383F74" w:rsidRPr="002E07FE" w:rsidRDefault="00383F74" w:rsidP="007918C5">
            <w:pPr>
              <w:rPr>
                <w:rFonts w:ascii="Arial" w:hAnsi="Arial" w:cs="Arial"/>
                <w:sz w:val="14"/>
                <w:szCs w:val="14"/>
              </w:rPr>
            </w:pPr>
          </w:p>
        </w:tc>
      </w:tr>
      <w:tr w:rsidR="00383F74" w:rsidRPr="0043764F" w14:paraId="01131134" w14:textId="77777777" w:rsidTr="002E07FE">
        <w:tc>
          <w:tcPr>
            <w:tcW w:w="10207" w:type="dxa"/>
            <w:gridSpan w:val="2"/>
          </w:tcPr>
          <w:p w14:paraId="27E849AD" w14:textId="77777777" w:rsidR="00383F74" w:rsidRPr="0043764F" w:rsidRDefault="00383F74" w:rsidP="007918C5">
            <w:pPr>
              <w:rPr>
                <w:rFonts w:ascii="Arial" w:hAnsi="Arial" w:cs="Arial"/>
                <w:sz w:val="24"/>
                <w:szCs w:val="24"/>
              </w:rPr>
            </w:pPr>
            <w:r>
              <w:rPr>
                <w:rFonts w:ascii="Arial" w:hAnsi="Arial" w:cs="Arial"/>
                <w:sz w:val="24"/>
                <w:szCs w:val="24"/>
              </w:rPr>
              <w:t>T</w:t>
            </w:r>
            <w:r w:rsidRPr="0043764F">
              <w:rPr>
                <w:rFonts w:ascii="Arial" w:hAnsi="Arial" w:cs="Arial"/>
                <w:sz w:val="24"/>
                <w:szCs w:val="24"/>
              </w:rPr>
              <w:t>he resources reflect the range of f</w:t>
            </w:r>
            <w:r>
              <w:rPr>
                <w:rFonts w:ascii="Arial" w:hAnsi="Arial" w:cs="Arial"/>
                <w:sz w:val="24"/>
                <w:szCs w:val="24"/>
              </w:rPr>
              <w:t>amilies and cultures in Britain</w:t>
            </w:r>
            <w:r w:rsidR="00C46ED8">
              <w:rPr>
                <w:rFonts w:ascii="Arial" w:hAnsi="Arial" w:cs="Arial"/>
                <w:sz w:val="24"/>
                <w:szCs w:val="24"/>
              </w:rPr>
              <w:t>.</w:t>
            </w:r>
          </w:p>
        </w:tc>
        <w:tc>
          <w:tcPr>
            <w:tcW w:w="850" w:type="dxa"/>
          </w:tcPr>
          <w:p w14:paraId="155F38CF" w14:textId="77777777" w:rsidR="00383F74" w:rsidRPr="002E07FE" w:rsidRDefault="00383F74" w:rsidP="007918C5">
            <w:pPr>
              <w:rPr>
                <w:rFonts w:ascii="Arial" w:hAnsi="Arial" w:cs="Arial"/>
                <w:sz w:val="14"/>
                <w:szCs w:val="14"/>
              </w:rPr>
            </w:pPr>
          </w:p>
        </w:tc>
      </w:tr>
      <w:tr w:rsidR="00383F74" w:rsidRPr="0043764F" w14:paraId="3240F3DD" w14:textId="77777777" w:rsidTr="002E07FE">
        <w:tc>
          <w:tcPr>
            <w:tcW w:w="10207" w:type="dxa"/>
            <w:gridSpan w:val="2"/>
          </w:tcPr>
          <w:p w14:paraId="5387AD9D" w14:textId="77777777" w:rsidR="00383F74" w:rsidRPr="0043764F" w:rsidRDefault="00383F74" w:rsidP="00C46ED8">
            <w:pPr>
              <w:rPr>
                <w:rFonts w:ascii="Arial" w:hAnsi="Arial" w:cs="Arial"/>
                <w:color w:val="000000"/>
                <w:sz w:val="24"/>
                <w:szCs w:val="24"/>
              </w:rPr>
            </w:pPr>
            <w:r>
              <w:rPr>
                <w:rFonts w:ascii="Arial" w:hAnsi="Arial" w:cs="Arial"/>
                <w:color w:val="000000"/>
                <w:sz w:val="24"/>
                <w:szCs w:val="24"/>
              </w:rPr>
              <w:t>E</w:t>
            </w:r>
            <w:r w:rsidRPr="0043764F">
              <w:rPr>
                <w:rFonts w:ascii="Arial" w:hAnsi="Arial" w:cs="Arial"/>
                <w:color w:val="000000"/>
                <w:sz w:val="24"/>
                <w:szCs w:val="24"/>
              </w:rPr>
              <w:t>nvironmental print reflect</w:t>
            </w:r>
            <w:r w:rsidR="00735766">
              <w:rPr>
                <w:rFonts w:ascii="Arial" w:hAnsi="Arial" w:cs="Arial"/>
                <w:color w:val="000000"/>
                <w:sz w:val="24"/>
                <w:szCs w:val="24"/>
              </w:rPr>
              <w:t>s</w:t>
            </w:r>
            <w:r w:rsidRPr="0043764F">
              <w:rPr>
                <w:rFonts w:ascii="Arial" w:hAnsi="Arial" w:cs="Arial"/>
                <w:color w:val="000000"/>
                <w:sz w:val="24"/>
                <w:szCs w:val="24"/>
              </w:rPr>
              <w:t xml:space="preserve"> the spoken languages of the children attending</w:t>
            </w:r>
            <w:r w:rsidR="00C46ED8">
              <w:rPr>
                <w:rFonts w:ascii="Arial" w:hAnsi="Arial" w:cs="Arial"/>
                <w:color w:val="000000"/>
                <w:sz w:val="24"/>
                <w:szCs w:val="24"/>
              </w:rPr>
              <w:t>.</w:t>
            </w:r>
            <w:r w:rsidRPr="0043764F">
              <w:rPr>
                <w:rFonts w:ascii="Arial" w:hAnsi="Arial" w:cs="Arial"/>
                <w:color w:val="000000"/>
                <w:sz w:val="24"/>
                <w:szCs w:val="24"/>
              </w:rPr>
              <w:t xml:space="preserve"> </w:t>
            </w:r>
          </w:p>
        </w:tc>
        <w:tc>
          <w:tcPr>
            <w:tcW w:w="850" w:type="dxa"/>
          </w:tcPr>
          <w:p w14:paraId="171C42F2" w14:textId="77777777" w:rsidR="00383F74" w:rsidRPr="002E07FE" w:rsidRDefault="00383F74" w:rsidP="007918C5">
            <w:pPr>
              <w:rPr>
                <w:rFonts w:ascii="Arial" w:hAnsi="Arial" w:cs="Arial"/>
                <w:sz w:val="14"/>
                <w:szCs w:val="14"/>
              </w:rPr>
            </w:pPr>
          </w:p>
        </w:tc>
      </w:tr>
      <w:tr w:rsidR="00383F74" w:rsidRPr="0043764F" w14:paraId="204A693F" w14:textId="77777777" w:rsidTr="002E07FE">
        <w:tc>
          <w:tcPr>
            <w:tcW w:w="10207" w:type="dxa"/>
            <w:gridSpan w:val="2"/>
          </w:tcPr>
          <w:p w14:paraId="00D836BD" w14:textId="77777777" w:rsidR="00383F74" w:rsidRPr="0043764F" w:rsidRDefault="00383F74" w:rsidP="007918C5">
            <w:pPr>
              <w:rPr>
                <w:rFonts w:ascii="Arial" w:hAnsi="Arial" w:cs="Arial"/>
                <w:sz w:val="24"/>
                <w:szCs w:val="24"/>
              </w:rPr>
            </w:pPr>
            <w:r>
              <w:rPr>
                <w:rFonts w:ascii="Arial" w:hAnsi="Arial" w:cs="Arial"/>
                <w:sz w:val="24"/>
                <w:szCs w:val="24"/>
              </w:rPr>
              <w:t>C</w:t>
            </w:r>
            <w:r w:rsidRPr="0043764F">
              <w:rPr>
                <w:rFonts w:ascii="Arial" w:hAnsi="Arial" w:cs="Arial"/>
                <w:sz w:val="24"/>
                <w:szCs w:val="24"/>
              </w:rPr>
              <w:t xml:space="preserve">hildren’s names and high frequency </w:t>
            </w:r>
            <w:r>
              <w:rPr>
                <w:rFonts w:ascii="Arial" w:hAnsi="Arial" w:cs="Arial"/>
                <w:sz w:val="24"/>
                <w:szCs w:val="24"/>
              </w:rPr>
              <w:t xml:space="preserve">words </w:t>
            </w:r>
            <w:r w:rsidR="00C46ED8">
              <w:rPr>
                <w:rFonts w:ascii="Arial" w:hAnsi="Arial" w:cs="Arial"/>
                <w:sz w:val="24"/>
                <w:szCs w:val="24"/>
              </w:rPr>
              <w:t xml:space="preserve">are </w:t>
            </w:r>
            <w:r>
              <w:rPr>
                <w:rFonts w:ascii="Arial" w:hAnsi="Arial" w:cs="Arial"/>
                <w:sz w:val="24"/>
                <w:szCs w:val="24"/>
              </w:rPr>
              <w:t>displayed at child height</w:t>
            </w:r>
            <w:r w:rsidR="00C46ED8">
              <w:rPr>
                <w:rFonts w:ascii="Arial" w:hAnsi="Arial" w:cs="Arial"/>
                <w:sz w:val="24"/>
                <w:szCs w:val="24"/>
              </w:rPr>
              <w:t>.</w:t>
            </w:r>
          </w:p>
        </w:tc>
        <w:tc>
          <w:tcPr>
            <w:tcW w:w="850" w:type="dxa"/>
          </w:tcPr>
          <w:p w14:paraId="01B88EC9" w14:textId="77777777" w:rsidR="00383F74" w:rsidRPr="002E07FE" w:rsidRDefault="00383F74" w:rsidP="007918C5">
            <w:pPr>
              <w:rPr>
                <w:rFonts w:ascii="Arial" w:hAnsi="Arial" w:cs="Arial"/>
                <w:sz w:val="14"/>
                <w:szCs w:val="14"/>
              </w:rPr>
            </w:pPr>
          </w:p>
        </w:tc>
      </w:tr>
      <w:tr w:rsidR="00383F74" w:rsidRPr="0043764F" w14:paraId="6AB2A5FD" w14:textId="77777777" w:rsidTr="002E07FE">
        <w:tc>
          <w:tcPr>
            <w:tcW w:w="10207" w:type="dxa"/>
            <w:gridSpan w:val="2"/>
          </w:tcPr>
          <w:p w14:paraId="61B46C03" w14:textId="77777777" w:rsidR="00383F74" w:rsidRPr="0043764F" w:rsidRDefault="00383F74" w:rsidP="007918C5">
            <w:pPr>
              <w:rPr>
                <w:rFonts w:ascii="Arial" w:hAnsi="Arial" w:cs="Arial"/>
                <w:sz w:val="24"/>
                <w:szCs w:val="24"/>
              </w:rPr>
            </w:pPr>
            <w:r>
              <w:rPr>
                <w:rFonts w:ascii="Arial" w:hAnsi="Arial" w:cs="Arial"/>
                <w:sz w:val="24"/>
                <w:szCs w:val="24"/>
              </w:rPr>
              <w:t>G</w:t>
            </w:r>
            <w:r w:rsidRPr="0043764F">
              <w:rPr>
                <w:rFonts w:ascii="Arial" w:hAnsi="Arial" w:cs="Arial"/>
                <w:sz w:val="24"/>
                <w:szCs w:val="24"/>
              </w:rPr>
              <w:t xml:space="preserve">reetings/days of the week </w:t>
            </w:r>
            <w:r>
              <w:rPr>
                <w:rFonts w:ascii="Arial" w:hAnsi="Arial" w:cs="Arial"/>
                <w:sz w:val="24"/>
                <w:szCs w:val="24"/>
              </w:rPr>
              <w:t xml:space="preserve">are </w:t>
            </w:r>
            <w:r w:rsidRPr="0043764F">
              <w:rPr>
                <w:rFonts w:ascii="Arial" w:hAnsi="Arial" w:cs="Arial"/>
                <w:sz w:val="24"/>
                <w:szCs w:val="24"/>
              </w:rPr>
              <w:t xml:space="preserve">displayed in English </w:t>
            </w:r>
            <w:r>
              <w:rPr>
                <w:rFonts w:ascii="Arial" w:hAnsi="Arial" w:cs="Arial"/>
                <w:sz w:val="24"/>
                <w:szCs w:val="24"/>
              </w:rPr>
              <w:t>(and other languages</w:t>
            </w:r>
            <w:r w:rsidR="00C46ED8">
              <w:rPr>
                <w:rFonts w:ascii="Arial" w:hAnsi="Arial" w:cs="Arial"/>
                <w:sz w:val="24"/>
                <w:szCs w:val="24"/>
              </w:rPr>
              <w:t xml:space="preserve"> if appropriate</w:t>
            </w:r>
            <w:r>
              <w:rPr>
                <w:rFonts w:ascii="Arial" w:hAnsi="Arial" w:cs="Arial"/>
                <w:sz w:val="24"/>
                <w:szCs w:val="24"/>
              </w:rPr>
              <w:t>)</w:t>
            </w:r>
            <w:r w:rsidR="00C46ED8">
              <w:rPr>
                <w:rFonts w:ascii="Arial" w:hAnsi="Arial" w:cs="Arial"/>
                <w:sz w:val="24"/>
                <w:szCs w:val="24"/>
              </w:rPr>
              <w:t>.</w:t>
            </w:r>
          </w:p>
        </w:tc>
        <w:tc>
          <w:tcPr>
            <w:tcW w:w="850" w:type="dxa"/>
          </w:tcPr>
          <w:p w14:paraId="61A0A3A4" w14:textId="77777777" w:rsidR="00383F74" w:rsidRPr="002E07FE" w:rsidRDefault="00383F74" w:rsidP="007918C5">
            <w:pPr>
              <w:rPr>
                <w:rFonts w:ascii="Arial" w:hAnsi="Arial" w:cs="Arial"/>
                <w:sz w:val="14"/>
                <w:szCs w:val="14"/>
              </w:rPr>
            </w:pPr>
          </w:p>
        </w:tc>
      </w:tr>
      <w:tr w:rsidR="00383F74" w:rsidRPr="0043764F" w14:paraId="49919DF3" w14:textId="77777777" w:rsidTr="002E07FE">
        <w:tc>
          <w:tcPr>
            <w:tcW w:w="10207" w:type="dxa"/>
            <w:gridSpan w:val="2"/>
          </w:tcPr>
          <w:p w14:paraId="6296CBD3" w14:textId="77777777" w:rsidR="00383F74" w:rsidRPr="0043764F" w:rsidRDefault="00383F74" w:rsidP="00D81EAF">
            <w:pPr>
              <w:rPr>
                <w:rFonts w:ascii="Arial" w:hAnsi="Arial" w:cs="Arial"/>
                <w:sz w:val="24"/>
                <w:szCs w:val="24"/>
              </w:rPr>
            </w:pPr>
            <w:r>
              <w:rPr>
                <w:rFonts w:ascii="Arial" w:hAnsi="Arial" w:cs="Arial"/>
                <w:sz w:val="24"/>
                <w:szCs w:val="24"/>
              </w:rPr>
              <w:t>T</w:t>
            </w:r>
            <w:r w:rsidRPr="0043764F">
              <w:rPr>
                <w:rFonts w:ascii="Arial" w:hAnsi="Arial" w:cs="Arial"/>
                <w:sz w:val="24"/>
                <w:szCs w:val="24"/>
              </w:rPr>
              <w:t xml:space="preserve">here </w:t>
            </w:r>
            <w:r w:rsidR="00C46ED8">
              <w:rPr>
                <w:rFonts w:ascii="Arial" w:hAnsi="Arial" w:cs="Arial"/>
                <w:sz w:val="24"/>
                <w:szCs w:val="24"/>
              </w:rPr>
              <w:t xml:space="preserve">is </w:t>
            </w:r>
            <w:r w:rsidRPr="0043764F">
              <w:rPr>
                <w:rFonts w:ascii="Arial" w:hAnsi="Arial" w:cs="Arial"/>
                <w:sz w:val="24"/>
                <w:szCs w:val="24"/>
              </w:rPr>
              <w:t>an attractive pictorial alphabet f</w:t>
            </w:r>
            <w:r>
              <w:rPr>
                <w:rFonts w:ascii="Arial" w:hAnsi="Arial" w:cs="Arial"/>
                <w:sz w:val="24"/>
                <w:szCs w:val="24"/>
              </w:rPr>
              <w:t xml:space="preserve">rieze displayed at child-height (or alternative) / additional </w:t>
            </w:r>
            <w:r w:rsidR="00C46ED8">
              <w:rPr>
                <w:rFonts w:ascii="Arial" w:hAnsi="Arial" w:cs="Arial"/>
                <w:sz w:val="24"/>
                <w:szCs w:val="24"/>
              </w:rPr>
              <w:t xml:space="preserve">ABC chart </w:t>
            </w:r>
            <w:r>
              <w:rPr>
                <w:rFonts w:ascii="Arial" w:hAnsi="Arial" w:cs="Arial"/>
                <w:sz w:val="24"/>
                <w:szCs w:val="24"/>
              </w:rPr>
              <w:t xml:space="preserve">copies can be found in mark-making areas. </w:t>
            </w:r>
          </w:p>
        </w:tc>
        <w:tc>
          <w:tcPr>
            <w:tcW w:w="850" w:type="dxa"/>
          </w:tcPr>
          <w:p w14:paraId="4E165397" w14:textId="77777777" w:rsidR="00383F74" w:rsidRPr="002E07FE" w:rsidRDefault="00383F74" w:rsidP="007918C5">
            <w:pPr>
              <w:rPr>
                <w:rFonts w:ascii="Arial" w:hAnsi="Arial" w:cs="Arial"/>
                <w:sz w:val="14"/>
                <w:szCs w:val="14"/>
              </w:rPr>
            </w:pPr>
          </w:p>
        </w:tc>
      </w:tr>
      <w:tr w:rsidR="00383F74" w:rsidRPr="0043764F" w14:paraId="0526CA04" w14:textId="77777777" w:rsidTr="002E07FE">
        <w:tc>
          <w:tcPr>
            <w:tcW w:w="10207" w:type="dxa"/>
            <w:gridSpan w:val="2"/>
          </w:tcPr>
          <w:p w14:paraId="726541CD" w14:textId="77777777" w:rsidR="00383F74" w:rsidRPr="0043764F" w:rsidRDefault="00383F74" w:rsidP="007918C5">
            <w:pPr>
              <w:rPr>
                <w:rFonts w:ascii="Arial" w:hAnsi="Arial" w:cs="Arial"/>
                <w:sz w:val="24"/>
                <w:szCs w:val="24"/>
              </w:rPr>
            </w:pPr>
            <w:r>
              <w:rPr>
                <w:rFonts w:ascii="Arial" w:hAnsi="Arial" w:cs="Arial"/>
                <w:sz w:val="24"/>
                <w:szCs w:val="24"/>
              </w:rPr>
              <w:t xml:space="preserve">Any </w:t>
            </w:r>
            <w:r w:rsidRPr="0043764F">
              <w:rPr>
                <w:rFonts w:ascii="Arial" w:hAnsi="Arial" w:cs="Arial"/>
                <w:sz w:val="24"/>
                <w:szCs w:val="24"/>
              </w:rPr>
              <w:t xml:space="preserve">Big Book stand </w:t>
            </w:r>
            <w:r>
              <w:rPr>
                <w:rFonts w:ascii="Arial" w:hAnsi="Arial" w:cs="Arial"/>
                <w:sz w:val="24"/>
                <w:szCs w:val="24"/>
              </w:rPr>
              <w:t xml:space="preserve">or EYP’s circle time chair can be </w:t>
            </w:r>
            <w:r w:rsidRPr="0043764F">
              <w:rPr>
                <w:rFonts w:ascii="Arial" w:hAnsi="Arial" w:cs="Arial"/>
                <w:sz w:val="24"/>
                <w:szCs w:val="24"/>
              </w:rPr>
              <w:t>easily seen by all</w:t>
            </w:r>
            <w:r>
              <w:rPr>
                <w:rFonts w:ascii="Arial" w:hAnsi="Arial" w:cs="Arial"/>
                <w:sz w:val="24"/>
                <w:szCs w:val="24"/>
              </w:rPr>
              <w:t xml:space="preserve"> children during story time/shared reading. </w:t>
            </w:r>
          </w:p>
        </w:tc>
        <w:tc>
          <w:tcPr>
            <w:tcW w:w="850" w:type="dxa"/>
          </w:tcPr>
          <w:p w14:paraId="319A3D1A" w14:textId="77777777" w:rsidR="00383F74" w:rsidRPr="002E07FE" w:rsidRDefault="00383F74" w:rsidP="007918C5">
            <w:pPr>
              <w:rPr>
                <w:rFonts w:ascii="Arial" w:hAnsi="Arial" w:cs="Arial"/>
                <w:sz w:val="14"/>
                <w:szCs w:val="14"/>
              </w:rPr>
            </w:pPr>
          </w:p>
        </w:tc>
      </w:tr>
      <w:tr w:rsidR="00383F74" w:rsidRPr="0043764F" w14:paraId="01253B1D" w14:textId="77777777" w:rsidTr="002E07FE">
        <w:tc>
          <w:tcPr>
            <w:tcW w:w="10207" w:type="dxa"/>
            <w:gridSpan w:val="2"/>
          </w:tcPr>
          <w:p w14:paraId="3C20BE71" w14:textId="77777777" w:rsidR="00383F74" w:rsidRPr="0043764F" w:rsidRDefault="00383F74" w:rsidP="00C077CC">
            <w:pPr>
              <w:autoSpaceDE w:val="0"/>
              <w:autoSpaceDN w:val="0"/>
              <w:adjustRightInd w:val="0"/>
              <w:rPr>
                <w:rFonts w:ascii="Arial" w:hAnsi="Arial" w:cs="Arial"/>
                <w:sz w:val="24"/>
                <w:szCs w:val="24"/>
              </w:rPr>
            </w:pPr>
            <w:r>
              <w:rPr>
                <w:rFonts w:ascii="Arial" w:hAnsi="Arial" w:cs="Arial"/>
                <w:sz w:val="24"/>
                <w:szCs w:val="24"/>
              </w:rPr>
              <w:t>D</w:t>
            </w:r>
            <w:r w:rsidRPr="0043764F">
              <w:rPr>
                <w:rFonts w:ascii="Arial" w:hAnsi="Arial" w:cs="Arial"/>
                <w:sz w:val="24"/>
                <w:szCs w:val="24"/>
              </w:rPr>
              <w:t>isplays include typed and handwritten text and captions from adults and</w:t>
            </w:r>
            <w:r>
              <w:rPr>
                <w:rFonts w:ascii="Arial" w:hAnsi="Arial" w:cs="Arial"/>
                <w:sz w:val="24"/>
                <w:szCs w:val="24"/>
              </w:rPr>
              <w:t xml:space="preserve"> children, for examples ‘Today’s snack’ or ‘Come and hang your coat up’. </w:t>
            </w:r>
          </w:p>
        </w:tc>
        <w:tc>
          <w:tcPr>
            <w:tcW w:w="850" w:type="dxa"/>
          </w:tcPr>
          <w:p w14:paraId="4F36B75D" w14:textId="77777777" w:rsidR="00383F74" w:rsidRPr="002E07FE" w:rsidRDefault="00383F74" w:rsidP="007918C5">
            <w:pPr>
              <w:rPr>
                <w:rFonts w:ascii="Arial" w:hAnsi="Arial" w:cs="Arial"/>
                <w:sz w:val="14"/>
                <w:szCs w:val="14"/>
              </w:rPr>
            </w:pPr>
          </w:p>
        </w:tc>
      </w:tr>
      <w:tr w:rsidR="00383F74" w:rsidRPr="0043764F" w14:paraId="6688D479" w14:textId="77777777" w:rsidTr="002E07FE">
        <w:tc>
          <w:tcPr>
            <w:tcW w:w="10207" w:type="dxa"/>
            <w:gridSpan w:val="2"/>
          </w:tcPr>
          <w:p w14:paraId="0C59703A" w14:textId="77777777" w:rsidR="00383F74" w:rsidRPr="0043764F" w:rsidRDefault="00383F74" w:rsidP="00C46ED8">
            <w:pPr>
              <w:rPr>
                <w:rFonts w:ascii="Arial" w:hAnsi="Arial" w:cs="Arial"/>
                <w:color w:val="000000"/>
                <w:sz w:val="24"/>
                <w:szCs w:val="24"/>
              </w:rPr>
            </w:pPr>
            <w:r>
              <w:rPr>
                <w:rFonts w:ascii="Arial" w:hAnsi="Arial" w:cs="Arial"/>
                <w:color w:val="000000"/>
                <w:sz w:val="24"/>
                <w:szCs w:val="24"/>
              </w:rPr>
              <w:t>D</w:t>
            </w:r>
            <w:r w:rsidRPr="0043764F">
              <w:rPr>
                <w:rFonts w:ascii="Arial" w:hAnsi="Arial" w:cs="Arial"/>
                <w:color w:val="000000"/>
                <w:sz w:val="24"/>
                <w:szCs w:val="24"/>
              </w:rPr>
              <w:t xml:space="preserve">escriptive language </w:t>
            </w:r>
            <w:r>
              <w:rPr>
                <w:rFonts w:ascii="Arial" w:hAnsi="Arial" w:cs="Arial"/>
                <w:color w:val="000000"/>
                <w:sz w:val="24"/>
                <w:szCs w:val="24"/>
              </w:rPr>
              <w:t xml:space="preserve">is visible </w:t>
            </w:r>
            <w:r w:rsidRPr="0043764F">
              <w:rPr>
                <w:rFonts w:ascii="Arial" w:hAnsi="Arial" w:cs="Arial"/>
                <w:color w:val="000000"/>
                <w:sz w:val="24"/>
                <w:szCs w:val="24"/>
              </w:rPr>
              <w:t xml:space="preserve">in the </w:t>
            </w:r>
            <w:r w:rsidR="00C46ED8" w:rsidRPr="0043764F">
              <w:rPr>
                <w:rFonts w:ascii="Arial" w:hAnsi="Arial" w:cs="Arial"/>
                <w:color w:val="000000"/>
                <w:sz w:val="24"/>
                <w:szCs w:val="24"/>
              </w:rPr>
              <w:t>environment,</w:t>
            </w:r>
            <w:r w:rsidR="00C46ED8">
              <w:rPr>
                <w:rFonts w:ascii="Arial" w:hAnsi="Arial" w:cs="Arial"/>
                <w:color w:val="000000"/>
                <w:sz w:val="24"/>
                <w:szCs w:val="24"/>
              </w:rPr>
              <w:t xml:space="preserve"> </w:t>
            </w:r>
            <w:r w:rsidRPr="0043764F">
              <w:rPr>
                <w:rFonts w:ascii="Arial" w:hAnsi="Arial" w:cs="Arial"/>
                <w:color w:val="000000"/>
                <w:sz w:val="24"/>
                <w:szCs w:val="24"/>
              </w:rPr>
              <w:t xml:space="preserve">for example captions about the things children have said or the way they have described things they have touched/made etc? </w:t>
            </w:r>
          </w:p>
        </w:tc>
        <w:tc>
          <w:tcPr>
            <w:tcW w:w="850" w:type="dxa"/>
          </w:tcPr>
          <w:p w14:paraId="5E330662" w14:textId="77777777" w:rsidR="00383F74" w:rsidRPr="002E07FE" w:rsidRDefault="00383F74" w:rsidP="007918C5">
            <w:pPr>
              <w:rPr>
                <w:rFonts w:ascii="Arial" w:hAnsi="Arial" w:cs="Arial"/>
                <w:sz w:val="14"/>
                <w:szCs w:val="14"/>
              </w:rPr>
            </w:pPr>
          </w:p>
        </w:tc>
      </w:tr>
      <w:tr w:rsidR="00383F74" w:rsidRPr="0043764F" w14:paraId="1972B454" w14:textId="77777777" w:rsidTr="002E07FE">
        <w:tc>
          <w:tcPr>
            <w:tcW w:w="10207" w:type="dxa"/>
            <w:gridSpan w:val="2"/>
          </w:tcPr>
          <w:p w14:paraId="2A4C19A6" w14:textId="77777777" w:rsidR="00383F74" w:rsidRPr="0043764F" w:rsidRDefault="00383F74" w:rsidP="007918C5">
            <w:pPr>
              <w:rPr>
                <w:rFonts w:ascii="Arial" w:hAnsi="Arial" w:cs="Arial"/>
                <w:color w:val="000000"/>
                <w:sz w:val="24"/>
                <w:szCs w:val="24"/>
              </w:rPr>
            </w:pPr>
            <w:r w:rsidRPr="009514F1">
              <w:rPr>
                <w:rFonts w:ascii="Arial" w:hAnsi="Arial" w:cs="Arial"/>
                <w:color w:val="000000"/>
                <w:sz w:val="24"/>
                <w:szCs w:val="24"/>
              </w:rPr>
              <w:t>The environmen</w:t>
            </w:r>
            <w:r w:rsidR="00C46ED8">
              <w:rPr>
                <w:rFonts w:ascii="Arial" w:hAnsi="Arial" w:cs="Arial"/>
                <w:color w:val="000000"/>
                <w:sz w:val="24"/>
                <w:szCs w:val="24"/>
              </w:rPr>
              <w:t>t celebrates ‘writing’ and text</w:t>
            </w:r>
            <w:r w:rsidRPr="009514F1">
              <w:rPr>
                <w:rFonts w:ascii="Arial" w:hAnsi="Arial" w:cs="Arial"/>
                <w:color w:val="000000"/>
                <w:sz w:val="24"/>
                <w:szCs w:val="24"/>
              </w:rPr>
              <w:t>, this could be by displaying ‘songs’,  ‘books’, ‘rhymes’ and ‘children’s writing.</w:t>
            </w:r>
          </w:p>
        </w:tc>
        <w:tc>
          <w:tcPr>
            <w:tcW w:w="850" w:type="dxa"/>
          </w:tcPr>
          <w:p w14:paraId="4480BA2A" w14:textId="77777777" w:rsidR="00383F74" w:rsidRPr="002E07FE" w:rsidRDefault="00383F74" w:rsidP="007918C5">
            <w:pPr>
              <w:rPr>
                <w:rFonts w:ascii="Arial" w:hAnsi="Arial" w:cs="Arial"/>
                <w:sz w:val="14"/>
                <w:szCs w:val="14"/>
              </w:rPr>
            </w:pPr>
          </w:p>
        </w:tc>
      </w:tr>
      <w:tr w:rsidR="00383F74" w:rsidRPr="002E07FE" w14:paraId="57CCBB28" w14:textId="77777777" w:rsidTr="002E07FE">
        <w:trPr>
          <w:trHeight w:val="2124"/>
        </w:trPr>
        <w:tc>
          <w:tcPr>
            <w:tcW w:w="11057" w:type="dxa"/>
            <w:gridSpan w:val="3"/>
          </w:tcPr>
          <w:p w14:paraId="607CB08A" w14:textId="77777777" w:rsidR="00383F74" w:rsidRPr="002E07FE" w:rsidRDefault="00383F74" w:rsidP="0043764F">
            <w:pPr>
              <w:rPr>
                <w:rFonts w:ascii="Arial" w:hAnsi="Arial" w:cs="Arial"/>
                <w:b/>
                <w:color w:val="000000"/>
                <w:sz w:val="24"/>
                <w:szCs w:val="24"/>
                <w:u w:val="single"/>
              </w:rPr>
            </w:pPr>
            <w:r w:rsidRPr="002E07FE">
              <w:rPr>
                <w:rFonts w:ascii="Arial" w:hAnsi="Arial" w:cs="Arial"/>
                <w:b/>
                <w:color w:val="000000"/>
                <w:sz w:val="24"/>
                <w:szCs w:val="24"/>
                <w:u w:val="single"/>
              </w:rPr>
              <w:t xml:space="preserve">Notes: </w:t>
            </w:r>
          </w:p>
          <w:p w14:paraId="2A8D768D" w14:textId="77777777" w:rsidR="00383F74" w:rsidRDefault="00383F74" w:rsidP="0043764F">
            <w:pPr>
              <w:rPr>
                <w:rFonts w:ascii="Arial" w:hAnsi="Arial" w:cs="Arial"/>
                <w:sz w:val="24"/>
                <w:szCs w:val="24"/>
              </w:rPr>
            </w:pPr>
          </w:p>
          <w:p w14:paraId="1009BF97" w14:textId="77777777" w:rsidR="00383F74" w:rsidRDefault="00383F74" w:rsidP="0043764F">
            <w:pPr>
              <w:rPr>
                <w:rFonts w:ascii="Arial" w:hAnsi="Arial" w:cs="Arial"/>
                <w:sz w:val="24"/>
                <w:szCs w:val="24"/>
              </w:rPr>
            </w:pPr>
          </w:p>
          <w:p w14:paraId="6107B874" w14:textId="77777777" w:rsidR="00383F74" w:rsidRDefault="00383F74" w:rsidP="0043764F">
            <w:pPr>
              <w:rPr>
                <w:rFonts w:ascii="Arial" w:hAnsi="Arial" w:cs="Arial"/>
                <w:sz w:val="24"/>
                <w:szCs w:val="24"/>
              </w:rPr>
            </w:pPr>
          </w:p>
          <w:p w14:paraId="003C279D" w14:textId="77777777" w:rsidR="002F751D" w:rsidRDefault="002F751D" w:rsidP="0043764F">
            <w:pPr>
              <w:rPr>
                <w:rFonts w:ascii="Arial" w:hAnsi="Arial" w:cs="Arial"/>
                <w:sz w:val="24"/>
                <w:szCs w:val="24"/>
              </w:rPr>
            </w:pPr>
          </w:p>
          <w:p w14:paraId="1EC873F9" w14:textId="77777777" w:rsidR="002F751D" w:rsidRDefault="002F751D" w:rsidP="0043764F">
            <w:pPr>
              <w:rPr>
                <w:rFonts w:ascii="Arial" w:hAnsi="Arial" w:cs="Arial"/>
                <w:sz w:val="24"/>
                <w:szCs w:val="24"/>
              </w:rPr>
            </w:pPr>
          </w:p>
          <w:p w14:paraId="0B15EB4F" w14:textId="77777777" w:rsidR="002F751D" w:rsidRDefault="002F751D" w:rsidP="0043764F">
            <w:pPr>
              <w:rPr>
                <w:rFonts w:ascii="Arial" w:hAnsi="Arial" w:cs="Arial"/>
                <w:sz w:val="24"/>
                <w:szCs w:val="24"/>
              </w:rPr>
            </w:pPr>
          </w:p>
          <w:p w14:paraId="62F0DB03" w14:textId="77777777" w:rsidR="006F694F" w:rsidRDefault="006F694F" w:rsidP="0043764F">
            <w:pPr>
              <w:rPr>
                <w:rFonts w:ascii="Arial" w:hAnsi="Arial" w:cs="Arial"/>
                <w:sz w:val="24"/>
                <w:szCs w:val="24"/>
              </w:rPr>
            </w:pPr>
          </w:p>
          <w:p w14:paraId="4D0EED76" w14:textId="77777777" w:rsidR="002F751D" w:rsidRDefault="002F751D" w:rsidP="0043764F">
            <w:pPr>
              <w:rPr>
                <w:rFonts w:ascii="Arial" w:hAnsi="Arial" w:cs="Arial"/>
                <w:sz w:val="24"/>
                <w:szCs w:val="24"/>
              </w:rPr>
            </w:pPr>
          </w:p>
          <w:p w14:paraId="50B8ACDF" w14:textId="77777777" w:rsidR="002F751D" w:rsidRPr="002E07FE" w:rsidRDefault="002F751D" w:rsidP="0043764F">
            <w:pPr>
              <w:rPr>
                <w:rFonts w:ascii="Arial" w:hAnsi="Arial" w:cs="Arial"/>
                <w:sz w:val="24"/>
                <w:szCs w:val="24"/>
              </w:rPr>
            </w:pPr>
          </w:p>
        </w:tc>
      </w:tr>
      <w:tr w:rsidR="00383F74" w:rsidRPr="0043764F" w14:paraId="34DD8073" w14:textId="77777777" w:rsidTr="002E07FE">
        <w:tc>
          <w:tcPr>
            <w:tcW w:w="10207" w:type="dxa"/>
            <w:gridSpan w:val="2"/>
            <w:shd w:val="clear" w:color="auto" w:fill="BFBFBF" w:themeFill="background1" w:themeFillShade="BF"/>
          </w:tcPr>
          <w:p w14:paraId="6434C6B2" w14:textId="77777777" w:rsidR="00383F74" w:rsidRPr="0043764F" w:rsidRDefault="00383F74" w:rsidP="0043764F">
            <w:pPr>
              <w:rPr>
                <w:rFonts w:ascii="Arial" w:hAnsi="Arial" w:cs="Arial"/>
                <w:b/>
                <w:sz w:val="24"/>
                <w:szCs w:val="24"/>
              </w:rPr>
            </w:pPr>
            <w:r w:rsidRPr="0043764F">
              <w:rPr>
                <w:rFonts w:ascii="Arial" w:hAnsi="Arial" w:cs="Arial"/>
                <w:b/>
                <w:sz w:val="24"/>
                <w:szCs w:val="24"/>
              </w:rPr>
              <w:t xml:space="preserve">Parents as Partners </w:t>
            </w:r>
          </w:p>
        </w:tc>
        <w:tc>
          <w:tcPr>
            <w:tcW w:w="850" w:type="dxa"/>
            <w:shd w:val="clear" w:color="auto" w:fill="92D050"/>
          </w:tcPr>
          <w:p w14:paraId="57B77A59" w14:textId="77777777" w:rsidR="00383F74" w:rsidRPr="002E07FE" w:rsidRDefault="00383F74" w:rsidP="0043764F">
            <w:pPr>
              <w:rPr>
                <w:rFonts w:ascii="Arial" w:hAnsi="Arial" w:cs="Arial"/>
                <w:b/>
                <w:sz w:val="14"/>
                <w:szCs w:val="14"/>
              </w:rPr>
            </w:pPr>
            <w:r w:rsidRPr="002E07FE">
              <w:rPr>
                <w:rFonts w:ascii="Arial" w:hAnsi="Arial" w:cs="Arial"/>
                <w:b/>
                <w:sz w:val="14"/>
                <w:szCs w:val="14"/>
              </w:rPr>
              <w:t xml:space="preserve">In Place / Evident?  </w:t>
            </w:r>
          </w:p>
        </w:tc>
      </w:tr>
      <w:tr w:rsidR="00383F74" w:rsidRPr="0043764F" w14:paraId="7A9BF1CB" w14:textId="77777777" w:rsidTr="002E07FE">
        <w:trPr>
          <w:trHeight w:val="590"/>
        </w:trPr>
        <w:tc>
          <w:tcPr>
            <w:tcW w:w="10207" w:type="dxa"/>
            <w:gridSpan w:val="2"/>
          </w:tcPr>
          <w:p w14:paraId="309586A2" w14:textId="77777777" w:rsidR="00383F74" w:rsidRPr="0043764F" w:rsidRDefault="00383F74" w:rsidP="0043764F">
            <w:pPr>
              <w:rPr>
                <w:rFonts w:ascii="Arial" w:hAnsi="Arial" w:cs="Arial"/>
                <w:sz w:val="24"/>
                <w:szCs w:val="24"/>
              </w:rPr>
            </w:pPr>
            <w:r>
              <w:rPr>
                <w:rFonts w:ascii="Arial" w:hAnsi="Arial" w:cs="Arial"/>
                <w:sz w:val="24"/>
                <w:szCs w:val="24"/>
              </w:rPr>
              <w:t>P</w:t>
            </w:r>
            <w:r w:rsidRPr="0043764F">
              <w:rPr>
                <w:rFonts w:ascii="Arial" w:hAnsi="Arial" w:cs="Arial"/>
                <w:sz w:val="24"/>
                <w:szCs w:val="24"/>
              </w:rPr>
              <w:t>arents and carers know about the school’s/setting’s approach to the development</w:t>
            </w:r>
            <w:r w:rsidR="00C46ED8">
              <w:rPr>
                <w:rFonts w:ascii="Arial" w:hAnsi="Arial" w:cs="Arial"/>
                <w:sz w:val="24"/>
                <w:szCs w:val="24"/>
              </w:rPr>
              <w:t>al teaching</w:t>
            </w:r>
            <w:r w:rsidRPr="0043764F">
              <w:rPr>
                <w:rFonts w:ascii="Arial" w:hAnsi="Arial" w:cs="Arial"/>
                <w:sz w:val="24"/>
                <w:szCs w:val="24"/>
              </w:rPr>
              <w:t xml:space="preserve"> of reading and wr</w:t>
            </w:r>
            <w:r>
              <w:rPr>
                <w:rFonts w:ascii="Arial" w:hAnsi="Arial" w:cs="Arial"/>
                <w:sz w:val="24"/>
                <w:szCs w:val="24"/>
              </w:rPr>
              <w:t>iting and phonics in particular</w:t>
            </w:r>
            <w:r w:rsidR="00C46ED8">
              <w:rPr>
                <w:rFonts w:ascii="Arial" w:hAnsi="Arial" w:cs="Arial"/>
                <w:sz w:val="24"/>
                <w:szCs w:val="24"/>
              </w:rPr>
              <w:t xml:space="preserve">. </w:t>
            </w:r>
          </w:p>
        </w:tc>
        <w:tc>
          <w:tcPr>
            <w:tcW w:w="850" w:type="dxa"/>
          </w:tcPr>
          <w:p w14:paraId="735AB9EF" w14:textId="77777777" w:rsidR="00383F74" w:rsidRPr="002E07FE" w:rsidRDefault="00383F74" w:rsidP="0043764F">
            <w:pPr>
              <w:pStyle w:val="Pa19"/>
              <w:rPr>
                <w:rFonts w:ascii="Arial" w:hAnsi="Arial" w:cs="Arial"/>
                <w:color w:val="000000"/>
                <w:sz w:val="14"/>
                <w:szCs w:val="14"/>
              </w:rPr>
            </w:pPr>
          </w:p>
        </w:tc>
      </w:tr>
      <w:tr w:rsidR="00383F74" w:rsidRPr="0043764F" w14:paraId="5F8084C0" w14:textId="77777777" w:rsidTr="002E07FE">
        <w:tc>
          <w:tcPr>
            <w:tcW w:w="10207" w:type="dxa"/>
            <w:gridSpan w:val="2"/>
          </w:tcPr>
          <w:p w14:paraId="4B97EF35" w14:textId="77777777" w:rsidR="00383F74" w:rsidRPr="0043764F" w:rsidRDefault="00383F74" w:rsidP="00D81EAF">
            <w:pPr>
              <w:rPr>
                <w:rFonts w:ascii="Arial" w:hAnsi="Arial" w:cs="Arial"/>
                <w:sz w:val="24"/>
                <w:szCs w:val="24"/>
              </w:rPr>
            </w:pPr>
            <w:r>
              <w:rPr>
                <w:rFonts w:ascii="Arial" w:hAnsi="Arial" w:cs="Arial"/>
                <w:sz w:val="24"/>
                <w:szCs w:val="24"/>
              </w:rPr>
              <w:t xml:space="preserve">Parents/carers are given guidance about how to </w:t>
            </w:r>
            <w:r w:rsidRPr="0043764F">
              <w:rPr>
                <w:rFonts w:ascii="Arial" w:hAnsi="Arial" w:cs="Arial"/>
                <w:sz w:val="24"/>
                <w:szCs w:val="24"/>
              </w:rPr>
              <w:t>support their ch</w:t>
            </w:r>
            <w:r>
              <w:rPr>
                <w:rFonts w:ascii="Arial" w:hAnsi="Arial" w:cs="Arial"/>
                <w:sz w:val="24"/>
                <w:szCs w:val="24"/>
              </w:rPr>
              <w:t>ildren with reading and writing at home.</w:t>
            </w:r>
          </w:p>
        </w:tc>
        <w:tc>
          <w:tcPr>
            <w:tcW w:w="850" w:type="dxa"/>
          </w:tcPr>
          <w:p w14:paraId="1EC0A4D7" w14:textId="77777777" w:rsidR="00383F74" w:rsidRPr="002E07FE" w:rsidRDefault="00383F74" w:rsidP="0043764F">
            <w:pPr>
              <w:rPr>
                <w:rFonts w:ascii="Arial" w:hAnsi="Arial" w:cs="Arial"/>
                <w:sz w:val="14"/>
                <w:szCs w:val="14"/>
              </w:rPr>
            </w:pPr>
          </w:p>
        </w:tc>
      </w:tr>
      <w:tr w:rsidR="00383F74" w:rsidRPr="0043764F" w14:paraId="1EBCBF81" w14:textId="77777777" w:rsidTr="002E07FE">
        <w:tc>
          <w:tcPr>
            <w:tcW w:w="10207" w:type="dxa"/>
            <w:gridSpan w:val="2"/>
          </w:tcPr>
          <w:p w14:paraId="60719FE0" w14:textId="77777777" w:rsidR="00383F74" w:rsidRPr="0043764F" w:rsidRDefault="00383F74" w:rsidP="0043764F">
            <w:pPr>
              <w:rPr>
                <w:rFonts w:ascii="Arial" w:hAnsi="Arial" w:cs="Arial"/>
                <w:color w:val="000000"/>
                <w:sz w:val="24"/>
                <w:szCs w:val="24"/>
              </w:rPr>
            </w:pPr>
            <w:r>
              <w:rPr>
                <w:rFonts w:ascii="Arial" w:hAnsi="Arial" w:cs="Arial"/>
                <w:color w:val="000000"/>
                <w:sz w:val="24"/>
                <w:szCs w:val="24"/>
              </w:rPr>
              <w:t>B</w:t>
            </w:r>
            <w:r w:rsidRPr="0043764F">
              <w:rPr>
                <w:rFonts w:ascii="Arial" w:hAnsi="Arial" w:cs="Arial"/>
                <w:color w:val="000000"/>
                <w:sz w:val="24"/>
                <w:szCs w:val="24"/>
              </w:rPr>
              <w:t xml:space="preserve">ilingual books </w:t>
            </w:r>
            <w:r>
              <w:rPr>
                <w:rFonts w:ascii="Arial" w:hAnsi="Arial" w:cs="Arial"/>
                <w:color w:val="000000"/>
                <w:sz w:val="24"/>
                <w:szCs w:val="24"/>
              </w:rPr>
              <w:t xml:space="preserve">are </w:t>
            </w:r>
            <w:r w:rsidRPr="0043764F">
              <w:rPr>
                <w:rFonts w:ascii="Arial" w:hAnsi="Arial" w:cs="Arial"/>
                <w:color w:val="000000"/>
                <w:sz w:val="24"/>
                <w:szCs w:val="24"/>
              </w:rPr>
              <w:t>sent hom</w:t>
            </w:r>
            <w:r>
              <w:rPr>
                <w:rFonts w:ascii="Arial" w:hAnsi="Arial" w:cs="Arial"/>
                <w:color w:val="000000"/>
                <w:sz w:val="24"/>
                <w:szCs w:val="24"/>
              </w:rPr>
              <w:t>e ‘after’ being read in nursery</w:t>
            </w:r>
            <w:r w:rsidR="00C46ED8">
              <w:rPr>
                <w:rFonts w:ascii="Arial" w:hAnsi="Arial" w:cs="Arial"/>
                <w:color w:val="000000"/>
                <w:sz w:val="24"/>
                <w:szCs w:val="24"/>
              </w:rPr>
              <w:t>.</w:t>
            </w:r>
          </w:p>
        </w:tc>
        <w:tc>
          <w:tcPr>
            <w:tcW w:w="850" w:type="dxa"/>
          </w:tcPr>
          <w:p w14:paraId="020F4452" w14:textId="77777777" w:rsidR="00383F74" w:rsidRPr="002E07FE" w:rsidRDefault="00383F74" w:rsidP="0043764F">
            <w:pPr>
              <w:rPr>
                <w:rFonts w:ascii="Arial" w:hAnsi="Arial" w:cs="Arial"/>
                <w:color w:val="000000"/>
                <w:sz w:val="14"/>
                <w:szCs w:val="14"/>
              </w:rPr>
            </w:pPr>
          </w:p>
        </w:tc>
      </w:tr>
      <w:tr w:rsidR="00383F74" w:rsidRPr="0043764F" w14:paraId="1B7BD0C1" w14:textId="77777777" w:rsidTr="002E07FE">
        <w:tc>
          <w:tcPr>
            <w:tcW w:w="10207" w:type="dxa"/>
            <w:gridSpan w:val="2"/>
          </w:tcPr>
          <w:p w14:paraId="4A0B76CE" w14:textId="77777777" w:rsidR="00383F74" w:rsidRPr="0043764F" w:rsidRDefault="00383F74" w:rsidP="00F23BEE">
            <w:pPr>
              <w:rPr>
                <w:rFonts w:ascii="Arial" w:hAnsi="Arial" w:cs="Arial"/>
                <w:sz w:val="24"/>
                <w:szCs w:val="24"/>
              </w:rPr>
            </w:pPr>
            <w:r w:rsidRPr="0043764F">
              <w:rPr>
                <w:rFonts w:ascii="Arial" w:hAnsi="Arial" w:cs="Arial"/>
                <w:sz w:val="24"/>
                <w:szCs w:val="24"/>
              </w:rPr>
              <w:t xml:space="preserve">Parents have access to story sacks and are given simple instructions/explanations of how to use these. </w:t>
            </w:r>
          </w:p>
        </w:tc>
        <w:tc>
          <w:tcPr>
            <w:tcW w:w="850" w:type="dxa"/>
          </w:tcPr>
          <w:p w14:paraId="34D99D7F" w14:textId="77777777" w:rsidR="00383F74" w:rsidRPr="002E07FE" w:rsidRDefault="00383F74" w:rsidP="00F23BEE">
            <w:pPr>
              <w:rPr>
                <w:rFonts w:ascii="Arial" w:hAnsi="Arial" w:cs="Arial"/>
                <w:sz w:val="14"/>
                <w:szCs w:val="14"/>
              </w:rPr>
            </w:pPr>
          </w:p>
        </w:tc>
      </w:tr>
      <w:tr w:rsidR="00383F74" w:rsidRPr="0043764F" w14:paraId="10E47B98" w14:textId="77777777" w:rsidTr="002E07FE">
        <w:tc>
          <w:tcPr>
            <w:tcW w:w="10207" w:type="dxa"/>
            <w:gridSpan w:val="2"/>
          </w:tcPr>
          <w:p w14:paraId="780437C1" w14:textId="77777777" w:rsidR="00383F74" w:rsidRPr="0043764F" w:rsidRDefault="00383F74" w:rsidP="00C46ED8">
            <w:pPr>
              <w:rPr>
                <w:rFonts w:ascii="Arial" w:hAnsi="Arial" w:cs="Arial"/>
                <w:sz w:val="24"/>
                <w:szCs w:val="24"/>
              </w:rPr>
            </w:pPr>
            <w:r>
              <w:rPr>
                <w:rFonts w:ascii="Arial" w:hAnsi="Arial" w:cs="Arial"/>
                <w:sz w:val="24"/>
                <w:szCs w:val="24"/>
              </w:rPr>
              <w:t>Parents are encouraged to take part in literacy activities at home</w:t>
            </w:r>
            <w:r w:rsidR="00C46ED8">
              <w:rPr>
                <w:rFonts w:ascii="Arial" w:hAnsi="Arial" w:cs="Arial"/>
                <w:sz w:val="24"/>
                <w:szCs w:val="24"/>
              </w:rPr>
              <w:t xml:space="preserve">, </w:t>
            </w:r>
            <w:r>
              <w:rPr>
                <w:rFonts w:ascii="Arial" w:hAnsi="Arial" w:cs="Arial"/>
                <w:sz w:val="24"/>
                <w:szCs w:val="24"/>
              </w:rPr>
              <w:t>like providing a special ‘magic token/item’ for story telling the next day (the ‘magic box’ goes home and overnight the parents/carers place an item inside to take to the setting the following day’</w:t>
            </w:r>
            <w:r w:rsidR="00C46ED8">
              <w:rPr>
                <w:rFonts w:ascii="Arial" w:hAnsi="Arial" w:cs="Arial"/>
                <w:sz w:val="24"/>
                <w:szCs w:val="24"/>
              </w:rPr>
              <w:t>)</w:t>
            </w:r>
            <w:r>
              <w:rPr>
                <w:rFonts w:ascii="Arial" w:hAnsi="Arial" w:cs="Arial"/>
                <w:sz w:val="24"/>
                <w:szCs w:val="24"/>
              </w:rPr>
              <w:t xml:space="preserve"> </w:t>
            </w:r>
          </w:p>
        </w:tc>
        <w:tc>
          <w:tcPr>
            <w:tcW w:w="850" w:type="dxa"/>
          </w:tcPr>
          <w:p w14:paraId="54DBD76E" w14:textId="77777777" w:rsidR="00383F74" w:rsidRPr="002E07FE" w:rsidRDefault="00383F74" w:rsidP="0043764F">
            <w:pPr>
              <w:rPr>
                <w:rFonts w:ascii="Arial" w:hAnsi="Arial" w:cs="Arial"/>
                <w:sz w:val="14"/>
                <w:szCs w:val="14"/>
              </w:rPr>
            </w:pPr>
          </w:p>
        </w:tc>
      </w:tr>
      <w:tr w:rsidR="00383F74" w:rsidRPr="0043764F" w14:paraId="12A7B4CE" w14:textId="77777777" w:rsidTr="002E07FE">
        <w:tc>
          <w:tcPr>
            <w:tcW w:w="10207" w:type="dxa"/>
            <w:gridSpan w:val="2"/>
          </w:tcPr>
          <w:p w14:paraId="28662786" w14:textId="77777777" w:rsidR="00383F74" w:rsidRPr="0043764F" w:rsidRDefault="00383F74" w:rsidP="0043764F">
            <w:pPr>
              <w:rPr>
                <w:rFonts w:ascii="Arial" w:hAnsi="Arial" w:cs="Arial"/>
                <w:color w:val="000000"/>
                <w:sz w:val="24"/>
                <w:szCs w:val="24"/>
              </w:rPr>
            </w:pPr>
            <w:r>
              <w:rPr>
                <w:rFonts w:ascii="Arial" w:hAnsi="Arial" w:cs="Arial"/>
                <w:color w:val="000000"/>
                <w:sz w:val="24"/>
                <w:szCs w:val="24"/>
              </w:rPr>
              <w:lastRenderedPageBreak/>
              <w:t xml:space="preserve">Home library books are varied and include non-fiction texts. </w:t>
            </w:r>
          </w:p>
        </w:tc>
        <w:tc>
          <w:tcPr>
            <w:tcW w:w="850" w:type="dxa"/>
          </w:tcPr>
          <w:p w14:paraId="72070715" w14:textId="77777777" w:rsidR="00383F74" w:rsidRPr="002E07FE" w:rsidRDefault="00383F74" w:rsidP="0043764F">
            <w:pPr>
              <w:rPr>
                <w:rFonts w:ascii="Arial" w:hAnsi="Arial" w:cs="Arial"/>
                <w:color w:val="000000"/>
                <w:sz w:val="14"/>
                <w:szCs w:val="14"/>
              </w:rPr>
            </w:pPr>
          </w:p>
        </w:tc>
      </w:tr>
      <w:tr w:rsidR="00383F74" w:rsidRPr="0043764F" w14:paraId="1FF5B282" w14:textId="77777777" w:rsidTr="002E07FE">
        <w:tc>
          <w:tcPr>
            <w:tcW w:w="10207" w:type="dxa"/>
            <w:gridSpan w:val="2"/>
          </w:tcPr>
          <w:p w14:paraId="46D00632" w14:textId="77777777" w:rsidR="00383F74" w:rsidRPr="0043764F" w:rsidRDefault="00383F74" w:rsidP="0036622E">
            <w:pPr>
              <w:rPr>
                <w:rFonts w:ascii="Arial" w:hAnsi="Arial" w:cs="Arial"/>
                <w:color w:val="000000"/>
                <w:sz w:val="24"/>
                <w:szCs w:val="24"/>
              </w:rPr>
            </w:pPr>
            <w:r>
              <w:rPr>
                <w:rFonts w:ascii="Arial" w:hAnsi="Arial" w:cs="Arial"/>
                <w:color w:val="000000"/>
                <w:sz w:val="24"/>
                <w:szCs w:val="24"/>
              </w:rPr>
              <w:t xml:space="preserve">Information is shared with parents sensitively and appropriately, for example an alphabet letter formation chart ‘where appropriate’ (not to be used as a worksheet). The Letters and Sounds booklet has a sheet at the back which can be photocopied. </w:t>
            </w:r>
          </w:p>
        </w:tc>
        <w:tc>
          <w:tcPr>
            <w:tcW w:w="850" w:type="dxa"/>
          </w:tcPr>
          <w:p w14:paraId="358A9151" w14:textId="77777777" w:rsidR="00383F74" w:rsidRPr="002E07FE" w:rsidRDefault="00383F74" w:rsidP="0043764F">
            <w:pPr>
              <w:rPr>
                <w:rFonts w:ascii="Arial" w:hAnsi="Arial" w:cs="Arial"/>
                <w:sz w:val="14"/>
                <w:szCs w:val="14"/>
              </w:rPr>
            </w:pPr>
          </w:p>
        </w:tc>
      </w:tr>
      <w:tr w:rsidR="00383F74" w:rsidRPr="002E07FE" w14:paraId="2707A57F" w14:textId="77777777" w:rsidTr="002E07FE">
        <w:trPr>
          <w:trHeight w:val="1082"/>
        </w:trPr>
        <w:tc>
          <w:tcPr>
            <w:tcW w:w="11057" w:type="dxa"/>
            <w:gridSpan w:val="3"/>
          </w:tcPr>
          <w:p w14:paraId="2FCDF627" w14:textId="77777777" w:rsidR="00383F74" w:rsidRPr="002E07FE" w:rsidRDefault="00383F74" w:rsidP="0043764F">
            <w:pPr>
              <w:pStyle w:val="Pa19"/>
              <w:rPr>
                <w:rFonts w:ascii="Arial" w:hAnsi="Arial" w:cs="Arial"/>
                <w:b/>
                <w:color w:val="000000"/>
                <w:u w:val="single"/>
              </w:rPr>
            </w:pPr>
            <w:r w:rsidRPr="002E07FE">
              <w:rPr>
                <w:rFonts w:ascii="Arial" w:hAnsi="Arial" w:cs="Arial"/>
                <w:b/>
                <w:color w:val="000000"/>
                <w:u w:val="single"/>
              </w:rPr>
              <w:t xml:space="preserve"> Notes: </w:t>
            </w:r>
          </w:p>
          <w:p w14:paraId="0B68F03E" w14:textId="77777777" w:rsidR="00383F74" w:rsidRDefault="00383F74" w:rsidP="0043764F">
            <w:pPr>
              <w:rPr>
                <w:rFonts w:ascii="Arial" w:hAnsi="Arial" w:cs="Arial"/>
                <w:sz w:val="24"/>
                <w:szCs w:val="24"/>
              </w:rPr>
            </w:pPr>
          </w:p>
          <w:p w14:paraId="53D5253B" w14:textId="77777777" w:rsidR="00383F74" w:rsidRDefault="00383F74" w:rsidP="0043764F">
            <w:pPr>
              <w:rPr>
                <w:rFonts w:ascii="Arial" w:hAnsi="Arial" w:cs="Arial"/>
                <w:sz w:val="24"/>
                <w:szCs w:val="24"/>
              </w:rPr>
            </w:pPr>
          </w:p>
          <w:p w14:paraId="330236CE" w14:textId="77777777" w:rsidR="00383F74" w:rsidRDefault="00383F74" w:rsidP="0043764F">
            <w:pPr>
              <w:rPr>
                <w:rFonts w:ascii="Arial" w:hAnsi="Arial" w:cs="Arial"/>
                <w:sz w:val="24"/>
                <w:szCs w:val="24"/>
              </w:rPr>
            </w:pPr>
          </w:p>
          <w:p w14:paraId="76FD45AA" w14:textId="77777777" w:rsidR="00383F74" w:rsidRDefault="00383F74" w:rsidP="0043764F">
            <w:pPr>
              <w:rPr>
                <w:rFonts w:ascii="Arial" w:hAnsi="Arial" w:cs="Arial"/>
                <w:sz w:val="24"/>
                <w:szCs w:val="24"/>
              </w:rPr>
            </w:pPr>
          </w:p>
          <w:p w14:paraId="6D6679E0" w14:textId="77777777" w:rsidR="00383F74" w:rsidRDefault="00383F74" w:rsidP="0043764F">
            <w:pPr>
              <w:rPr>
                <w:rFonts w:ascii="Arial" w:hAnsi="Arial" w:cs="Arial"/>
                <w:sz w:val="24"/>
                <w:szCs w:val="24"/>
              </w:rPr>
            </w:pPr>
          </w:p>
          <w:p w14:paraId="0F5E6E9B" w14:textId="77777777" w:rsidR="00383F74" w:rsidRDefault="00383F74" w:rsidP="0043764F">
            <w:pPr>
              <w:rPr>
                <w:rFonts w:ascii="Arial" w:hAnsi="Arial" w:cs="Arial"/>
                <w:sz w:val="24"/>
                <w:szCs w:val="24"/>
              </w:rPr>
            </w:pPr>
          </w:p>
          <w:p w14:paraId="34C5D6E6" w14:textId="77777777" w:rsidR="00383F74" w:rsidRDefault="00383F74" w:rsidP="0043764F">
            <w:pPr>
              <w:rPr>
                <w:rFonts w:ascii="Arial" w:hAnsi="Arial" w:cs="Arial"/>
                <w:sz w:val="24"/>
                <w:szCs w:val="24"/>
              </w:rPr>
            </w:pPr>
          </w:p>
          <w:p w14:paraId="24D1FDF0" w14:textId="77777777" w:rsidR="00383F74" w:rsidRPr="002E07FE" w:rsidRDefault="00383F74" w:rsidP="0043764F">
            <w:pPr>
              <w:rPr>
                <w:rFonts w:ascii="Arial" w:hAnsi="Arial" w:cs="Arial"/>
                <w:sz w:val="24"/>
                <w:szCs w:val="24"/>
              </w:rPr>
            </w:pPr>
          </w:p>
        </w:tc>
      </w:tr>
      <w:tr w:rsidR="00383F74" w:rsidRPr="0043764F" w14:paraId="42C07E41" w14:textId="77777777" w:rsidTr="002E07FE">
        <w:tc>
          <w:tcPr>
            <w:tcW w:w="10207" w:type="dxa"/>
            <w:gridSpan w:val="2"/>
            <w:shd w:val="clear" w:color="auto" w:fill="BFBFBF" w:themeFill="background1" w:themeFillShade="BF"/>
          </w:tcPr>
          <w:p w14:paraId="6B64D3A6" w14:textId="77777777" w:rsidR="00383F74" w:rsidRPr="0043764F" w:rsidRDefault="00383F74" w:rsidP="0043764F">
            <w:pPr>
              <w:rPr>
                <w:rFonts w:ascii="Arial" w:hAnsi="Arial" w:cs="Arial"/>
                <w:b/>
                <w:sz w:val="24"/>
                <w:szCs w:val="24"/>
              </w:rPr>
            </w:pPr>
            <w:r w:rsidRPr="0043764F">
              <w:rPr>
                <w:rFonts w:ascii="Arial" w:hAnsi="Arial" w:cs="Arial"/>
                <w:b/>
                <w:sz w:val="24"/>
                <w:szCs w:val="24"/>
              </w:rPr>
              <w:t xml:space="preserve">Leadership and Management Considerations </w:t>
            </w:r>
          </w:p>
        </w:tc>
        <w:tc>
          <w:tcPr>
            <w:tcW w:w="850" w:type="dxa"/>
            <w:shd w:val="clear" w:color="auto" w:fill="92D050"/>
          </w:tcPr>
          <w:p w14:paraId="16187155" w14:textId="77777777" w:rsidR="00383F74" w:rsidRPr="002E07FE" w:rsidRDefault="00383F74" w:rsidP="0043764F">
            <w:pPr>
              <w:rPr>
                <w:rFonts w:ascii="Arial" w:hAnsi="Arial" w:cs="Arial"/>
                <w:b/>
                <w:sz w:val="14"/>
                <w:szCs w:val="14"/>
              </w:rPr>
            </w:pPr>
            <w:r w:rsidRPr="002E07FE">
              <w:rPr>
                <w:rFonts w:ascii="Arial" w:hAnsi="Arial" w:cs="Arial"/>
                <w:b/>
                <w:sz w:val="14"/>
                <w:szCs w:val="14"/>
              </w:rPr>
              <w:t xml:space="preserve">In Place / Evident?  </w:t>
            </w:r>
          </w:p>
        </w:tc>
      </w:tr>
      <w:tr w:rsidR="00383F74" w:rsidRPr="0043764F" w14:paraId="437388E3" w14:textId="77777777" w:rsidTr="002E07FE">
        <w:tc>
          <w:tcPr>
            <w:tcW w:w="10207" w:type="dxa"/>
            <w:gridSpan w:val="2"/>
          </w:tcPr>
          <w:p w14:paraId="6DB85C2D" w14:textId="77777777" w:rsidR="00383F74" w:rsidRPr="0043764F" w:rsidRDefault="00383F74" w:rsidP="0043764F">
            <w:pPr>
              <w:rPr>
                <w:rFonts w:ascii="Arial" w:hAnsi="Arial" w:cs="Arial"/>
                <w:color w:val="000000"/>
                <w:sz w:val="24"/>
                <w:szCs w:val="24"/>
              </w:rPr>
            </w:pPr>
            <w:r w:rsidRPr="0043764F">
              <w:rPr>
                <w:rFonts w:ascii="Arial" w:hAnsi="Arial" w:cs="Arial"/>
                <w:color w:val="000000"/>
                <w:sz w:val="24"/>
                <w:szCs w:val="24"/>
              </w:rPr>
              <w:t>What does your entry data tell you? Children working below/at/above typical development?</w:t>
            </w:r>
          </w:p>
        </w:tc>
        <w:tc>
          <w:tcPr>
            <w:tcW w:w="850" w:type="dxa"/>
          </w:tcPr>
          <w:p w14:paraId="54B51F03" w14:textId="77777777" w:rsidR="00383F74" w:rsidRPr="002E07FE" w:rsidRDefault="00383F74" w:rsidP="0043764F">
            <w:pPr>
              <w:rPr>
                <w:rFonts w:ascii="Arial" w:hAnsi="Arial" w:cs="Arial"/>
                <w:sz w:val="14"/>
                <w:szCs w:val="14"/>
              </w:rPr>
            </w:pPr>
          </w:p>
        </w:tc>
      </w:tr>
      <w:tr w:rsidR="00383F74" w:rsidRPr="0043764F" w14:paraId="03058831" w14:textId="77777777" w:rsidTr="002E07FE">
        <w:tc>
          <w:tcPr>
            <w:tcW w:w="10207" w:type="dxa"/>
            <w:gridSpan w:val="2"/>
          </w:tcPr>
          <w:p w14:paraId="42573B4A" w14:textId="77777777" w:rsidR="00383F74" w:rsidRPr="0043764F" w:rsidRDefault="00383F74" w:rsidP="0043764F">
            <w:pPr>
              <w:rPr>
                <w:rFonts w:ascii="Arial" w:hAnsi="Arial" w:cs="Arial"/>
                <w:color w:val="000000"/>
                <w:sz w:val="24"/>
                <w:szCs w:val="24"/>
              </w:rPr>
            </w:pPr>
            <w:r w:rsidRPr="0043764F">
              <w:rPr>
                <w:rFonts w:ascii="Arial" w:hAnsi="Arial" w:cs="Arial"/>
                <w:color w:val="000000"/>
                <w:sz w:val="24"/>
                <w:szCs w:val="24"/>
              </w:rPr>
              <w:t>What does your exit data tell you? Children working below/at/above typical development?</w:t>
            </w:r>
          </w:p>
        </w:tc>
        <w:tc>
          <w:tcPr>
            <w:tcW w:w="850" w:type="dxa"/>
          </w:tcPr>
          <w:p w14:paraId="278A6305" w14:textId="77777777" w:rsidR="00383F74" w:rsidRPr="002E07FE" w:rsidRDefault="00383F74" w:rsidP="0043764F">
            <w:pPr>
              <w:rPr>
                <w:rFonts w:ascii="Arial" w:hAnsi="Arial" w:cs="Arial"/>
                <w:color w:val="000000"/>
                <w:sz w:val="14"/>
                <w:szCs w:val="14"/>
              </w:rPr>
            </w:pPr>
          </w:p>
        </w:tc>
      </w:tr>
      <w:tr w:rsidR="00383F74" w:rsidRPr="0043764F" w14:paraId="6414FEF6" w14:textId="77777777" w:rsidTr="002E07FE">
        <w:tc>
          <w:tcPr>
            <w:tcW w:w="10207" w:type="dxa"/>
            <w:gridSpan w:val="2"/>
          </w:tcPr>
          <w:p w14:paraId="06467D52" w14:textId="77777777" w:rsidR="00383F74" w:rsidRPr="0043764F" w:rsidRDefault="00383F74" w:rsidP="00D81EAF">
            <w:pPr>
              <w:rPr>
                <w:rFonts w:ascii="Arial" w:hAnsi="Arial" w:cs="Arial"/>
                <w:color w:val="000000"/>
                <w:sz w:val="24"/>
                <w:szCs w:val="24"/>
              </w:rPr>
            </w:pPr>
            <w:r w:rsidRPr="0043764F">
              <w:rPr>
                <w:rFonts w:ascii="Arial" w:hAnsi="Arial" w:cs="Arial"/>
                <w:color w:val="000000"/>
                <w:sz w:val="24"/>
                <w:szCs w:val="24"/>
              </w:rPr>
              <w:t xml:space="preserve">How well are children developing </w:t>
            </w:r>
            <w:r>
              <w:rPr>
                <w:rFonts w:ascii="Arial" w:hAnsi="Arial" w:cs="Arial"/>
                <w:color w:val="000000"/>
                <w:sz w:val="24"/>
                <w:szCs w:val="24"/>
              </w:rPr>
              <w:t xml:space="preserve">in Literacy? Is the gap </w:t>
            </w:r>
            <w:r w:rsidR="00C46ED8">
              <w:rPr>
                <w:rFonts w:ascii="Arial" w:hAnsi="Arial" w:cs="Arial"/>
                <w:color w:val="000000"/>
                <w:sz w:val="24"/>
                <w:szCs w:val="24"/>
              </w:rPr>
              <w:t xml:space="preserve">between boys/girls and other target groups </w:t>
            </w:r>
            <w:r>
              <w:rPr>
                <w:rFonts w:ascii="Arial" w:hAnsi="Arial" w:cs="Arial"/>
                <w:color w:val="000000"/>
                <w:sz w:val="24"/>
                <w:szCs w:val="24"/>
              </w:rPr>
              <w:t xml:space="preserve">narrowing? </w:t>
            </w:r>
          </w:p>
        </w:tc>
        <w:tc>
          <w:tcPr>
            <w:tcW w:w="850" w:type="dxa"/>
          </w:tcPr>
          <w:p w14:paraId="59426B23" w14:textId="77777777" w:rsidR="00383F74" w:rsidRPr="002E07FE" w:rsidRDefault="00383F74" w:rsidP="0043764F">
            <w:pPr>
              <w:rPr>
                <w:rFonts w:ascii="Arial" w:hAnsi="Arial" w:cs="Arial"/>
                <w:color w:val="000000"/>
                <w:sz w:val="14"/>
                <w:szCs w:val="14"/>
              </w:rPr>
            </w:pPr>
          </w:p>
        </w:tc>
      </w:tr>
      <w:tr w:rsidR="00383F74" w:rsidRPr="0043764F" w14:paraId="2AC613B7" w14:textId="77777777" w:rsidTr="002E07FE">
        <w:tc>
          <w:tcPr>
            <w:tcW w:w="10207" w:type="dxa"/>
            <w:gridSpan w:val="2"/>
          </w:tcPr>
          <w:p w14:paraId="14860B72" w14:textId="77777777" w:rsidR="00383F74" w:rsidRPr="0043764F" w:rsidRDefault="00383F74" w:rsidP="007918C5">
            <w:pPr>
              <w:rPr>
                <w:rFonts w:ascii="Arial" w:hAnsi="Arial" w:cs="Arial"/>
                <w:color w:val="000000"/>
                <w:sz w:val="24"/>
                <w:szCs w:val="24"/>
              </w:rPr>
            </w:pPr>
            <w:r w:rsidRPr="0043764F">
              <w:rPr>
                <w:rFonts w:ascii="Arial" w:hAnsi="Arial" w:cs="Arial"/>
                <w:color w:val="000000"/>
                <w:sz w:val="24"/>
                <w:szCs w:val="24"/>
              </w:rPr>
              <w:t>What system</w:t>
            </w:r>
            <w:r>
              <w:rPr>
                <w:rFonts w:ascii="Arial" w:hAnsi="Arial" w:cs="Arial"/>
                <w:color w:val="000000"/>
                <w:sz w:val="24"/>
                <w:szCs w:val="24"/>
              </w:rPr>
              <w:t>s are in place for observing,</w:t>
            </w:r>
            <w:r w:rsidRPr="0043764F">
              <w:rPr>
                <w:rFonts w:ascii="Arial" w:hAnsi="Arial" w:cs="Arial"/>
                <w:color w:val="000000"/>
                <w:sz w:val="24"/>
                <w:szCs w:val="24"/>
              </w:rPr>
              <w:t xml:space="preserve"> recording </w:t>
            </w:r>
            <w:r>
              <w:rPr>
                <w:rFonts w:ascii="Arial" w:hAnsi="Arial" w:cs="Arial"/>
                <w:color w:val="000000"/>
                <w:sz w:val="24"/>
                <w:szCs w:val="24"/>
              </w:rPr>
              <w:t xml:space="preserve">and assessing </w:t>
            </w:r>
            <w:r w:rsidRPr="0043764F">
              <w:rPr>
                <w:rFonts w:ascii="Arial" w:hAnsi="Arial" w:cs="Arial"/>
                <w:color w:val="000000"/>
                <w:sz w:val="24"/>
                <w:szCs w:val="24"/>
              </w:rPr>
              <w:t>children’s achievements?</w:t>
            </w:r>
          </w:p>
        </w:tc>
        <w:tc>
          <w:tcPr>
            <w:tcW w:w="850" w:type="dxa"/>
          </w:tcPr>
          <w:p w14:paraId="7571D35A" w14:textId="77777777" w:rsidR="00383F74" w:rsidRPr="002E07FE" w:rsidRDefault="00383F74" w:rsidP="007918C5">
            <w:pPr>
              <w:rPr>
                <w:rFonts w:ascii="Arial" w:hAnsi="Arial" w:cs="Arial"/>
                <w:sz w:val="14"/>
                <w:szCs w:val="14"/>
              </w:rPr>
            </w:pPr>
          </w:p>
        </w:tc>
      </w:tr>
      <w:tr w:rsidR="00383F74" w:rsidRPr="0043764F" w14:paraId="7C8C5D2F" w14:textId="77777777" w:rsidTr="002E07FE">
        <w:tc>
          <w:tcPr>
            <w:tcW w:w="10207" w:type="dxa"/>
            <w:gridSpan w:val="2"/>
          </w:tcPr>
          <w:p w14:paraId="0BEF1C3D" w14:textId="77777777" w:rsidR="00383F74" w:rsidRPr="0043764F" w:rsidRDefault="00383F74" w:rsidP="007918C5">
            <w:pPr>
              <w:rPr>
                <w:rFonts w:ascii="Arial" w:hAnsi="Arial" w:cs="Arial"/>
                <w:sz w:val="24"/>
                <w:szCs w:val="24"/>
              </w:rPr>
            </w:pPr>
            <w:r w:rsidRPr="0043764F">
              <w:rPr>
                <w:rFonts w:ascii="Arial" w:hAnsi="Arial" w:cs="Arial"/>
                <w:color w:val="000000"/>
                <w:sz w:val="24"/>
                <w:szCs w:val="24"/>
              </w:rPr>
              <w:t>How do parents and care</w:t>
            </w:r>
            <w:r>
              <w:rPr>
                <w:rFonts w:ascii="Arial" w:hAnsi="Arial" w:cs="Arial"/>
                <w:color w:val="000000"/>
                <w:sz w:val="24"/>
                <w:szCs w:val="24"/>
              </w:rPr>
              <w:t>rs contribute to this</w:t>
            </w:r>
            <w:r w:rsidRPr="0043764F">
              <w:rPr>
                <w:rFonts w:ascii="Arial" w:hAnsi="Arial" w:cs="Arial"/>
                <w:color w:val="000000"/>
                <w:sz w:val="24"/>
                <w:szCs w:val="24"/>
              </w:rPr>
              <w:t>?</w:t>
            </w:r>
          </w:p>
        </w:tc>
        <w:tc>
          <w:tcPr>
            <w:tcW w:w="850" w:type="dxa"/>
          </w:tcPr>
          <w:p w14:paraId="6F1B11F2" w14:textId="77777777" w:rsidR="00383F74" w:rsidRPr="002E07FE" w:rsidRDefault="00383F74" w:rsidP="007918C5">
            <w:pPr>
              <w:rPr>
                <w:rFonts w:ascii="Arial" w:hAnsi="Arial" w:cs="Arial"/>
                <w:sz w:val="14"/>
                <w:szCs w:val="14"/>
              </w:rPr>
            </w:pPr>
          </w:p>
        </w:tc>
      </w:tr>
      <w:tr w:rsidR="00383F74" w:rsidRPr="0043764F" w14:paraId="2202D504" w14:textId="77777777" w:rsidTr="002E07FE">
        <w:tc>
          <w:tcPr>
            <w:tcW w:w="10207" w:type="dxa"/>
            <w:gridSpan w:val="2"/>
          </w:tcPr>
          <w:p w14:paraId="2FDFC00C" w14:textId="77777777" w:rsidR="00383F74" w:rsidRPr="0043764F" w:rsidRDefault="00383F74" w:rsidP="007918C5">
            <w:pPr>
              <w:rPr>
                <w:rFonts w:ascii="Arial" w:hAnsi="Arial" w:cs="Arial"/>
                <w:color w:val="000000"/>
                <w:sz w:val="24"/>
                <w:szCs w:val="24"/>
              </w:rPr>
            </w:pPr>
            <w:r w:rsidRPr="0043764F">
              <w:rPr>
                <w:rFonts w:ascii="Arial" w:hAnsi="Arial" w:cs="Arial"/>
                <w:color w:val="000000"/>
                <w:sz w:val="24"/>
                <w:szCs w:val="24"/>
              </w:rPr>
              <w:t>What systems are in place to share information about children’s learning with</w:t>
            </w:r>
            <w:r>
              <w:rPr>
                <w:rFonts w:ascii="Arial" w:hAnsi="Arial" w:cs="Arial"/>
                <w:color w:val="000000"/>
                <w:sz w:val="24"/>
                <w:szCs w:val="24"/>
              </w:rPr>
              <w:t xml:space="preserve"> </w:t>
            </w:r>
            <w:r w:rsidRPr="0043764F">
              <w:rPr>
                <w:rFonts w:ascii="Arial" w:hAnsi="Arial" w:cs="Arial"/>
                <w:color w:val="000000"/>
                <w:sz w:val="24"/>
                <w:szCs w:val="24"/>
              </w:rPr>
              <w:t>parents and carers?</w:t>
            </w:r>
          </w:p>
        </w:tc>
        <w:tc>
          <w:tcPr>
            <w:tcW w:w="850" w:type="dxa"/>
          </w:tcPr>
          <w:p w14:paraId="35D75C75" w14:textId="77777777" w:rsidR="00383F74" w:rsidRPr="002E07FE" w:rsidRDefault="00383F74" w:rsidP="007918C5">
            <w:pPr>
              <w:rPr>
                <w:rFonts w:ascii="Arial" w:hAnsi="Arial" w:cs="Arial"/>
                <w:color w:val="000000"/>
                <w:sz w:val="14"/>
                <w:szCs w:val="14"/>
              </w:rPr>
            </w:pPr>
          </w:p>
        </w:tc>
      </w:tr>
      <w:tr w:rsidR="00383F74" w:rsidRPr="0043764F" w14:paraId="097FE55E" w14:textId="77777777" w:rsidTr="002E07FE">
        <w:tc>
          <w:tcPr>
            <w:tcW w:w="10207" w:type="dxa"/>
            <w:gridSpan w:val="2"/>
          </w:tcPr>
          <w:p w14:paraId="61B2AC21" w14:textId="77777777" w:rsidR="00383F74" w:rsidRPr="0043764F" w:rsidRDefault="00383F74" w:rsidP="00F87AE5">
            <w:pPr>
              <w:rPr>
                <w:rFonts w:ascii="Arial" w:hAnsi="Arial" w:cs="Arial"/>
                <w:sz w:val="24"/>
                <w:szCs w:val="24"/>
              </w:rPr>
            </w:pPr>
            <w:r w:rsidRPr="0043764F">
              <w:rPr>
                <w:rFonts w:ascii="Arial" w:hAnsi="Arial" w:cs="Arial"/>
                <w:sz w:val="24"/>
                <w:szCs w:val="24"/>
              </w:rPr>
              <w:t>How are governors informed about the teaching of reading and writing, including the teaching of phonics?</w:t>
            </w:r>
          </w:p>
        </w:tc>
        <w:tc>
          <w:tcPr>
            <w:tcW w:w="850" w:type="dxa"/>
          </w:tcPr>
          <w:p w14:paraId="1E82583D" w14:textId="77777777" w:rsidR="00383F74" w:rsidRPr="002E07FE" w:rsidRDefault="00383F74" w:rsidP="00F87AE5">
            <w:pPr>
              <w:rPr>
                <w:rFonts w:ascii="Arial" w:hAnsi="Arial" w:cs="Arial"/>
                <w:sz w:val="14"/>
                <w:szCs w:val="14"/>
              </w:rPr>
            </w:pPr>
          </w:p>
        </w:tc>
      </w:tr>
      <w:tr w:rsidR="00383F74" w:rsidRPr="0043764F" w14:paraId="5E4B60C7" w14:textId="77777777" w:rsidTr="002E07FE">
        <w:tc>
          <w:tcPr>
            <w:tcW w:w="10207" w:type="dxa"/>
            <w:gridSpan w:val="2"/>
          </w:tcPr>
          <w:p w14:paraId="0A8F0C63" w14:textId="77777777" w:rsidR="00383F74" w:rsidRPr="0043764F" w:rsidRDefault="00383F74" w:rsidP="00F87AE5">
            <w:pPr>
              <w:rPr>
                <w:rFonts w:ascii="Arial" w:hAnsi="Arial" w:cs="Arial"/>
                <w:color w:val="000000"/>
                <w:sz w:val="24"/>
                <w:szCs w:val="24"/>
              </w:rPr>
            </w:pPr>
            <w:r w:rsidRPr="0043764F">
              <w:rPr>
                <w:rFonts w:ascii="Arial" w:hAnsi="Arial" w:cs="Arial"/>
                <w:color w:val="000000"/>
                <w:sz w:val="24"/>
                <w:szCs w:val="24"/>
              </w:rPr>
              <w:t>Do EYPs have a secure understanding of the development of communication and</w:t>
            </w:r>
          </w:p>
          <w:p w14:paraId="2CDADF26" w14:textId="77777777" w:rsidR="00383F74" w:rsidRPr="0043764F" w:rsidRDefault="00383F74" w:rsidP="00F87AE5">
            <w:pPr>
              <w:rPr>
                <w:rFonts w:ascii="Arial" w:hAnsi="Arial" w:cs="Arial"/>
                <w:color w:val="000000"/>
                <w:sz w:val="24"/>
                <w:szCs w:val="24"/>
              </w:rPr>
            </w:pPr>
            <w:r w:rsidRPr="0043764F">
              <w:rPr>
                <w:rFonts w:ascii="Arial" w:hAnsi="Arial" w:cs="Arial"/>
                <w:color w:val="000000"/>
                <w:sz w:val="24"/>
                <w:szCs w:val="24"/>
              </w:rPr>
              <w:t>language?</w:t>
            </w:r>
          </w:p>
        </w:tc>
        <w:tc>
          <w:tcPr>
            <w:tcW w:w="850" w:type="dxa"/>
          </w:tcPr>
          <w:p w14:paraId="63AF7C96" w14:textId="77777777" w:rsidR="00383F74" w:rsidRPr="002E07FE" w:rsidRDefault="00383F74" w:rsidP="00F87AE5">
            <w:pPr>
              <w:rPr>
                <w:rFonts w:ascii="Arial" w:hAnsi="Arial" w:cs="Arial"/>
                <w:sz w:val="14"/>
                <w:szCs w:val="14"/>
              </w:rPr>
            </w:pPr>
          </w:p>
        </w:tc>
      </w:tr>
      <w:tr w:rsidR="00383F74" w:rsidRPr="0043764F" w14:paraId="06C1667B" w14:textId="77777777" w:rsidTr="002E07FE">
        <w:trPr>
          <w:trHeight w:val="621"/>
        </w:trPr>
        <w:tc>
          <w:tcPr>
            <w:tcW w:w="10207" w:type="dxa"/>
            <w:gridSpan w:val="2"/>
          </w:tcPr>
          <w:p w14:paraId="0CCCADC7" w14:textId="77777777" w:rsidR="00383F74" w:rsidRPr="0043764F" w:rsidRDefault="00383F74" w:rsidP="00D81EAF">
            <w:pPr>
              <w:rPr>
                <w:rFonts w:ascii="Arial" w:hAnsi="Arial" w:cs="Arial"/>
                <w:color w:val="000000"/>
                <w:sz w:val="24"/>
                <w:szCs w:val="24"/>
              </w:rPr>
            </w:pPr>
            <w:r w:rsidRPr="0043764F">
              <w:rPr>
                <w:rFonts w:ascii="Arial" w:hAnsi="Arial" w:cs="Arial"/>
                <w:color w:val="000000"/>
                <w:sz w:val="24"/>
                <w:szCs w:val="24"/>
              </w:rPr>
              <w:t>Do EYPs feel confident to deliver the Foundation Stage and to teach early reading/writing</w:t>
            </w:r>
            <w:r w:rsidR="008F2E63">
              <w:rPr>
                <w:rFonts w:ascii="Arial" w:hAnsi="Arial" w:cs="Arial"/>
                <w:color w:val="000000"/>
                <w:sz w:val="24"/>
                <w:szCs w:val="24"/>
              </w:rPr>
              <w:t xml:space="preserve"> skills</w:t>
            </w:r>
            <w:r w:rsidRPr="0043764F">
              <w:rPr>
                <w:rFonts w:ascii="Arial" w:hAnsi="Arial" w:cs="Arial"/>
                <w:color w:val="000000"/>
                <w:sz w:val="24"/>
                <w:szCs w:val="24"/>
              </w:rPr>
              <w:t>, particularly phonics?</w:t>
            </w:r>
            <w:r w:rsidRPr="0043764F">
              <w:rPr>
                <w:rFonts w:ascii="Arial" w:hAnsi="Arial" w:cs="Arial"/>
                <w:sz w:val="24"/>
                <w:szCs w:val="24"/>
              </w:rPr>
              <w:t xml:space="preserve"> </w:t>
            </w:r>
          </w:p>
        </w:tc>
        <w:tc>
          <w:tcPr>
            <w:tcW w:w="850" w:type="dxa"/>
          </w:tcPr>
          <w:p w14:paraId="23336BF5" w14:textId="77777777" w:rsidR="00383F74" w:rsidRPr="002E07FE" w:rsidRDefault="00383F74" w:rsidP="00F87AE5">
            <w:pPr>
              <w:rPr>
                <w:rFonts w:ascii="Arial" w:hAnsi="Arial" w:cs="Arial"/>
                <w:color w:val="000000"/>
                <w:sz w:val="14"/>
                <w:szCs w:val="14"/>
              </w:rPr>
            </w:pPr>
          </w:p>
        </w:tc>
      </w:tr>
      <w:tr w:rsidR="00383F74" w:rsidRPr="0043764F" w14:paraId="4A1A0179" w14:textId="77777777" w:rsidTr="002E07FE">
        <w:tc>
          <w:tcPr>
            <w:tcW w:w="10207" w:type="dxa"/>
            <w:gridSpan w:val="2"/>
          </w:tcPr>
          <w:p w14:paraId="4485334E" w14:textId="77777777" w:rsidR="00383F74" w:rsidRPr="0043764F" w:rsidRDefault="00383F74" w:rsidP="00F87AE5">
            <w:pPr>
              <w:rPr>
                <w:rFonts w:ascii="Arial" w:hAnsi="Arial" w:cs="Arial"/>
                <w:sz w:val="24"/>
                <w:szCs w:val="24"/>
              </w:rPr>
            </w:pPr>
            <w:r w:rsidRPr="0043764F">
              <w:rPr>
                <w:rFonts w:ascii="Arial" w:hAnsi="Arial" w:cs="Arial"/>
                <w:sz w:val="24"/>
                <w:szCs w:val="24"/>
              </w:rPr>
              <w:t>How is the quality of teaching and learning monitored and evaluat</w:t>
            </w:r>
            <w:r w:rsidR="00C46ED8">
              <w:rPr>
                <w:rFonts w:ascii="Arial" w:hAnsi="Arial" w:cs="Arial"/>
                <w:sz w:val="24"/>
                <w:szCs w:val="24"/>
              </w:rPr>
              <w:t xml:space="preserve">ed </w:t>
            </w:r>
            <w:r w:rsidRPr="0043764F">
              <w:rPr>
                <w:rFonts w:ascii="Arial" w:hAnsi="Arial" w:cs="Arial"/>
                <w:sz w:val="24"/>
                <w:szCs w:val="24"/>
              </w:rPr>
              <w:t>in reading, writing and phonics?</w:t>
            </w:r>
          </w:p>
        </w:tc>
        <w:tc>
          <w:tcPr>
            <w:tcW w:w="850" w:type="dxa"/>
          </w:tcPr>
          <w:p w14:paraId="450E2122" w14:textId="77777777" w:rsidR="00383F74" w:rsidRPr="002E07FE" w:rsidRDefault="00383F74" w:rsidP="00F87AE5">
            <w:pPr>
              <w:rPr>
                <w:rFonts w:ascii="Arial" w:hAnsi="Arial" w:cs="Arial"/>
                <w:sz w:val="14"/>
                <w:szCs w:val="14"/>
              </w:rPr>
            </w:pPr>
          </w:p>
        </w:tc>
      </w:tr>
      <w:tr w:rsidR="00383F74" w:rsidRPr="0043764F" w14:paraId="21ACA109" w14:textId="77777777" w:rsidTr="002E07FE">
        <w:tc>
          <w:tcPr>
            <w:tcW w:w="10207" w:type="dxa"/>
            <w:gridSpan w:val="2"/>
          </w:tcPr>
          <w:p w14:paraId="62B75CEA" w14:textId="77777777" w:rsidR="00383F74" w:rsidRPr="0043764F" w:rsidRDefault="00383F74" w:rsidP="007918C5">
            <w:pPr>
              <w:rPr>
                <w:rFonts w:ascii="Arial" w:hAnsi="Arial" w:cs="Arial"/>
                <w:sz w:val="24"/>
                <w:szCs w:val="24"/>
              </w:rPr>
            </w:pPr>
            <w:r w:rsidRPr="0043764F">
              <w:rPr>
                <w:rFonts w:ascii="Arial" w:hAnsi="Arial" w:cs="Arial"/>
                <w:sz w:val="24"/>
                <w:szCs w:val="24"/>
              </w:rPr>
              <w:t>Are children k</w:t>
            </w:r>
            <w:r>
              <w:rPr>
                <w:rFonts w:ascii="Arial" w:hAnsi="Arial" w:cs="Arial"/>
                <w:sz w:val="24"/>
                <w:szCs w:val="24"/>
              </w:rPr>
              <w:t xml:space="preserve">een and eager to join in with </w:t>
            </w:r>
            <w:r w:rsidRPr="0043764F">
              <w:rPr>
                <w:rFonts w:ascii="Arial" w:hAnsi="Arial" w:cs="Arial"/>
                <w:sz w:val="24"/>
                <w:szCs w:val="24"/>
              </w:rPr>
              <w:t>L</w:t>
            </w:r>
            <w:r>
              <w:rPr>
                <w:rFonts w:ascii="Arial" w:hAnsi="Arial" w:cs="Arial"/>
                <w:sz w:val="24"/>
                <w:szCs w:val="24"/>
              </w:rPr>
              <w:t>iteracy</w:t>
            </w:r>
            <w:r w:rsidRPr="0043764F">
              <w:rPr>
                <w:rFonts w:ascii="Arial" w:hAnsi="Arial" w:cs="Arial"/>
                <w:sz w:val="24"/>
                <w:szCs w:val="24"/>
              </w:rPr>
              <w:t xml:space="preserve"> activities?</w:t>
            </w:r>
          </w:p>
        </w:tc>
        <w:tc>
          <w:tcPr>
            <w:tcW w:w="850" w:type="dxa"/>
          </w:tcPr>
          <w:p w14:paraId="2F7474AB" w14:textId="77777777" w:rsidR="00383F74" w:rsidRPr="002E07FE" w:rsidRDefault="00383F74" w:rsidP="007918C5">
            <w:pPr>
              <w:rPr>
                <w:rFonts w:ascii="Arial" w:hAnsi="Arial" w:cs="Arial"/>
                <w:sz w:val="14"/>
                <w:szCs w:val="14"/>
              </w:rPr>
            </w:pPr>
          </w:p>
        </w:tc>
      </w:tr>
      <w:tr w:rsidR="00383F74" w:rsidRPr="0043764F" w14:paraId="1AEF59DF" w14:textId="77777777" w:rsidTr="002E07FE">
        <w:tc>
          <w:tcPr>
            <w:tcW w:w="10207" w:type="dxa"/>
            <w:gridSpan w:val="2"/>
          </w:tcPr>
          <w:p w14:paraId="76AA92BC" w14:textId="77777777" w:rsidR="00383F74" w:rsidRPr="0043764F" w:rsidRDefault="00383F74" w:rsidP="00F87AE5">
            <w:pPr>
              <w:rPr>
                <w:rFonts w:ascii="Arial" w:hAnsi="Arial" w:cs="Arial"/>
                <w:sz w:val="24"/>
                <w:szCs w:val="24"/>
              </w:rPr>
            </w:pPr>
            <w:r w:rsidRPr="0043764F">
              <w:rPr>
                <w:rFonts w:ascii="Arial" w:hAnsi="Arial" w:cs="Arial"/>
                <w:sz w:val="24"/>
                <w:szCs w:val="24"/>
              </w:rPr>
              <w:t>Is there an audit of staff</w:t>
            </w:r>
            <w:r w:rsidR="008F2E63">
              <w:rPr>
                <w:rFonts w:ascii="Arial" w:hAnsi="Arial" w:cs="Arial"/>
                <w:sz w:val="24"/>
                <w:szCs w:val="24"/>
              </w:rPr>
              <w:t>’s</w:t>
            </w:r>
            <w:r w:rsidRPr="0043764F">
              <w:rPr>
                <w:rFonts w:ascii="Arial" w:hAnsi="Arial" w:cs="Arial"/>
                <w:sz w:val="24"/>
                <w:szCs w:val="24"/>
              </w:rPr>
              <w:t xml:space="preserve"> continuin</w:t>
            </w:r>
            <w:r w:rsidR="008F2E63">
              <w:rPr>
                <w:rFonts w:ascii="Arial" w:hAnsi="Arial" w:cs="Arial"/>
                <w:sz w:val="24"/>
                <w:szCs w:val="24"/>
              </w:rPr>
              <w:t>g professional development</w:t>
            </w:r>
            <w:r w:rsidRPr="0043764F">
              <w:rPr>
                <w:rFonts w:ascii="Arial" w:hAnsi="Arial" w:cs="Arial"/>
                <w:sz w:val="24"/>
                <w:szCs w:val="24"/>
              </w:rPr>
              <w:t xml:space="preserve"> needs to support the assessment, planning and teaching of phonics and reading/writing?</w:t>
            </w:r>
            <w:r w:rsidRPr="0043764F">
              <w:rPr>
                <w:rFonts w:ascii="Arial" w:hAnsi="Arial" w:cs="Arial"/>
                <w:sz w:val="24"/>
                <w:szCs w:val="24"/>
              </w:rPr>
              <w:tab/>
            </w:r>
          </w:p>
        </w:tc>
        <w:tc>
          <w:tcPr>
            <w:tcW w:w="850" w:type="dxa"/>
          </w:tcPr>
          <w:p w14:paraId="08CC268B" w14:textId="77777777" w:rsidR="00383F74" w:rsidRPr="002E07FE" w:rsidRDefault="00383F74" w:rsidP="00F87AE5">
            <w:pPr>
              <w:rPr>
                <w:rFonts w:ascii="Arial" w:hAnsi="Arial" w:cs="Arial"/>
                <w:sz w:val="14"/>
                <w:szCs w:val="14"/>
              </w:rPr>
            </w:pPr>
          </w:p>
        </w:tc>
      </w:tr>
      <w:tr w:rsidR="00383F74" w:rsidRPr="0043764F" w14:paraId="0BBFBC16" w14:textId="77777777" w:rsidTr="002E07FE">
        <w:tc>
          <w:tcPr>
            <w:tcW w:w="10207" w:type="dxa"/>
            <w:gridSpan w:val="2"/>
          </w:tcPr>
          <w:p w14:paraId="6B577C67" w14:textId="77777777" w:rsidR="00383F74" w:rsidRPr="0043764F" w:rsidRDefault="00383F74" w:rsidP="00D81EAF">
            <w:pPr>
              <w:autoSpaceDE w:val="0"/>
              <w:autoSpaceDN w:val="0"/>
              <w:adjustRightInd w:val="0"/>
              <w:rPr>
                <w:rFonts w:ascii="Arial" w:hAnsi="Arial" w:cs="Arial"/>
                <w:sz w:val="24"/>
                <w:szCs w:val="24"/>
              </w:rPr>
            </w:pPr>
            <w:r w:rsidRPr="0043764F">
              <w:rPr>
                <w:rFonts w:ascii="Arial" w:hAnsi="Arial" w:cs="Arial"/>
                <w:sz w:val="24"/>
                <w:szCs w:val="24"/>
              </w:rPr>
              <w:t>What relevant CPD is planned?</w:t>
            </w:r>
            <w:r w:rsidRPr="0043764F">
              <w:rPr>
                <w:rFonts w:ascii="Arial" w:hAnsi="Arial" w:cs="Arial"/>
                <w:sz w:val="24"/>
                <w:szCs w:val="24"/>
              </w:rPr>
              <w:tab/>
            </w:r>
          </w:p>
        </w:tc>
        <w:tc>
          <w:tcPr>
            <w:tcW w:w="850" w:type="dxa"/>
          </w:tcPr>
          <w:p w14:paraId="164C64B2" w14:textId="77777777" w:rsidR="00383F74" w:rsidRPr="002E07FE" w:rsidRDefault="00383F74" w:rsidP="00F87AE5">
            <w:pPr>
              <w:rPr>
                <w:rFonts w:ascii="Arial" w:hAnsi="Arial" w:cs="Arial"/>
                <w:color w:val="000000"/>
                <w:sz w:val="14"/>
                <w:szCs w:val="14"/>
              </w:rPr>
            </w:pPr>
          </w:p>
        </w:tc>
      </w:tr>
      <w:tr w:rsidR="00383F74" w:rsidRPr="0043764F" w14:paraId="63BEAA35" w14:textId="77777777" w:rsidTr="002E07FE">
        <w:tc>
          <w:tcPr>
            <w:tcW w:w="10207" w:type="dxa"/>
            <w:gridSpan w:val="2"/>
          </w:tcPr>
          <w:p w14:paraId="559F4D0A" w14:textId="77777777" w:rsidR="00383F74" w:rsidRPr="0043764F" w:rsidRDefault="00383F74" w:rsidP="0043764F">
            <w:pPr>
              <w:tabs>
                <w:tab w:val="left" w:pos="3650"/>
              </w:tabs>
              <w:rPr>
                <w:rFonts w:ascii="Arial" w:hAnsi="Arial" w:cs="Arial"/>
                <w:color w:val="000000"/>
                <w:sz w:val="24"/>
                <w:szCs w:val="24"/>
              </w:rPr>
            </w:pPr>
            <w:r w:rsidRPr="0043764F">
              <w:rPr>
                <w:rFonts w:ascii="Arial" w:hAnsi="Arial" w:cs="Arial"/>
                <w:color w:val="000000"/>
                <w:sz w:val="24"/>
                <w:szCs w:val="24"/>
              </w:rPr>
              <w:t xml:space="preserve">How do you monitor and quality assure the provision </w:t>
            </w:r>
            <w:r>
              <w:rPr>
                <w:rFonts w:ascii="Arial" w:hAnsi="Arial" w:cs="Arial"/>
                <w:color w:val="000000"/>
                <w:sz w:val="24"/>
                <w:szCs w:val="24"/>
              </w:rPr>
              <w:t xml:space="preserve">and how it supports </w:t>
            </w:r>
            <w:r w:rsidR="008F2E63">
              <w:rPr>
                <w:rFonts w:ascii="Arial" w:hAnsi="Arial" w:cs="Arial"/>
                <w:color w:val="000000"/>
                <w:sz w:val="24"/>
                <w:szCs w:val="24"/>
              </w:rPr>
              <w:t>children</w:t>
            </w:r>
            <w:r>
              <w:rPr>
                <w:rFonts w:ascii="Arial" w:hAnsi="Arial" w:cs="Arial"/>
                <w:color w:val="000000"/>
                <w:sz w:val="24"/>
                <w:szCs w:val="24"/>
              </w:rPr>
              <w:t xml:space="preserve"> to develop good S&amp;L skills? </w:t>
            </w:r>
            <w:r w:rsidRPr="0043764F">
              <w:rPr>
                <w:rFonts w:ascii="Arial" w:hAnsi="Arial" w:cs="Arial"/>
                <w:color w:val="000000"/>
                <w:sz w:val="24"/>
                <w:szCs w:val="24"/>
              </w:rPr>
              <w:t xml:space="preserve"> For eg are practitioners encouraged and supported to: </w:t>
            </w:r>
          </w:p>
          <w:p w14:paraId="5B5B698C" w14:textId="77777777" w:rsidR="00383F74" w:rsidRPr="0043764F" w:rsidRDefault="00383F74" w:rsidP="0043764F">
            <w:pPr>
              <w:pStyle w:val="ListParagraph"/>
              <w:numPr>
                <w:ilvl w:val="0"/>
                <w:numId w:val="2"/>
              </w:numPr>
              <w:tabs>
                <w:tab w:val="left" w:pos="3650"/>
              </w:tabs>
              <w:ind w:left="142" w:hanging="142"/>
              <w:rPr>
                <w:rFonts w:ascii="Arial" w:hAnsi="Arial" w:cs="Arial"/>
                <w:color w:val="000000"/>
                <w:sz w:val="24"/>
                <w:szCs w:val="24"/>
              </w:rPr>
            </w:pPr>
            <w:r w:rsidRPr="0043764F">
              <w:rPr>
                <w:rFonts w:ascii="Arial" w:hAnsi="Arial" w:cs="Arial"/>
                <w:color w:val="000000"/>
                <w:sz w:val="24"/>
                <w:szCs w:val="24"/>
              </w:rPr>
              <w:t>Play alongside children for example in the role play area?</w:t>
            </w:r>
          </w:p>
          <w:p w14:paraId="5CED15CC" w14:textId="77777777" w:rsidR="00383F74" w:rsidRPr="0043764F" w:rsidRDefault="00383F74" w:rsidP="0043764F">
            <w:pPr>
              <w:pStyle w:val="ListParagraph"/>
              <w:numPr>
                <w:ilvl w:val="0"/>
                <w:numId w:val="2"/>
              </w:numPr>
              <w:tabs>
                <w:tab w:val="left" w:pos="3650"/>
              </w:tabs>
              <w:ind w:left="142" w:hanging="142"/>
              <w:rPr>
                <w:rFonts w:ascii="Arial" w:hAnsi="Arial" w:cs="Arial"/>
                <w:color w:val="000000"/>
                <w:sz w:val="24"/>
                <w:szCs w:val="24"/>
              </w:rPr>
            </w:pPr>
            <w:r w:rsidRPr="0043764F">
              <w:rPr>
                <w:rFonts w:ascii="Arial" w:hAnsi="Arial" w:cs="Arial"/>
                <w:color w:val="000000"/>
                <w:sz w:val="24"/>
                <w:szCs w:val="24"/>
              </w:rPr>
              <w:t>Help children to develop a positive disposition to learn?</w:t>
            </w:r>
          </w:p>
          <w:p w14:paraId="0E6A0935" w14:textId="77777777" w:rsidR="00383F74" w:rsidRPr="0043764F" w:rsidRDefault="00383F74" w:rsidP="0043764F">
            <w:pPr>
              <w:pStyle w:val="ListParagraph"/>
              <w:numPr>
                <w:ilvl w:val="0"/>
                <w:numId w:val="2"/>
              </w:numPr>
              <w:tabs>
                <w:tab w:val="left" w:pos="3650"/>
              </w:tabs>
              <w:ind w:left="142" w:hanging="142"/>
              <w:rPr>
                <w:rFonts w:ascii="Arial" w:hAnsi="Arial" w:cs="Arial"/>
                <w:color w:val="000000"/>
                <w:sz w:val="24"/>
                <w:szCs w:val="24"/>
              </w:rPr>
            </w:pPr>
            <w:r w:rsidRPr="0043764F">
              <w:rPr>
                <w:rFonts w:ascii="Arial" w:hAnsi="Arial" w:cs="Arial"/>
                <w:color w:val="000000"/>
                <w:sz w:val="24"/>
                <w:szCs w:val="24"/>
              </w:rPr>
              <w:t>Provide opportunities for children whose home language is other than English to use that language?</w:t>
            </w:r>
          </w:p>
          <w:p w14:paraId="14EFDE6B" w14:textId="77777777" w:rsidR="00383F74" w:rsidRPr="0043764F" w:rsidRDefault="00383F74" w:rsidP="0043764F">
            <w:pPr>
              <w:pStyle w:val="ListParagraph"/>
              <w:numPr>
                <w:ilvl w:val="0"/>
                <w:numId w:val="2"/>
              </w:numPr>
              <w:tabs>
                <w:tab w:val="left" w:pos="3650"/>
              </w:tabs>
              <w:ind w:left="142" w:hanging="142"/>
              <w:rPr>
                <w:rFonts w:ascii="Arial" w:hAnsi="Arial" w:cs="Arial"/>
                <w:color w:val="000000"/>
                <w:sz w:val="24"/>
                <w:szCs w:val="24"/>
              </w:rPr>
            </w:pPr>
            <w:r w:rsidRPr="0043764F">
              <w:rPr>
                <w:rFonts w:ascii="Arial" w:hAnsi="Arial" w:cs="Arial"/>
                <w:color w:val="000000"/>
                <w:sz w:val="24"/>
                <w:szCs w:val="24"/>
              </w:rPr>
              <w:t>Recognise the special additional needs of children with sensory or communication difficulties, making use of their preferred means of communication, such as signing?</w:t>
            </w:r>
          </w:p>
        </w:tc>
        <w:tc>
          <w:tcPr>
            <w:tcW w:w="850" w:type="dxa"/>
          </w:tcPr>
          <w:p w14:paraId="51347022" w14:textId="77777777" w:rsidR="00383F74" w:rsidRPr="002E07FE" w:rsidRDefault="00383F74" w:rsidP="0043764F">
            <w:pPr>
              <w:rPr>
                <w:rFonts w:ascii="Arial" w:hAnsi="Arial" w:cs="Arial"/>
                <w:sz w:val="14"/>
                <w:szCs w:val="14"/>
              </w:rPr>
            </w:pPr>
          </w:p>
        </w:tc>
      </w:tr>
      <w:tr w:rsidR="00383F74" w:rsidRPr="002E07FE" w14:paraId="23ECAE57" w14:textId="77777777" w:rsidTr="002E07FE">
        <w:trPr>
          <w:trHeight w:val="1412"/>
        </w:trPr>
        <w:tc>
          <w:tcPr>
            <w:tcW w:w="11057" w:type="dxa"/>
            <w:gridSpan w:val="3"/>
          </w:tcPr>
          <w:p w14:paraId="249495A3" w14:textId="77777777" w:rsidR="00383F74" w:rsidRDefault="00383F74" w:rsidP="002E07FE">
            <w:pPr>
              <w:pStyle w:val="Pa19"/>
              <w:rPr>
                <w:rFonts w:ascii="Arial" w:hAnsi="Arial" w:cs="Arial"/>
                <w:b/>
                <w:color w:val="000000"/>
                <w:u w:val="single"/>
              </w:rPr>
            </w:pPr>
            <w:r>
              <w:rPr>
                <w:rFonts w:ascii="Arial" w:hAnsi="Arial" w:cs="Arial"/>
                <w:b/>
                <w:color w:val="000000"/>
                <w:u w:val="single"/>
              </w:rPr>
              <w:t xml:space="preserve">Notes: </w:t>
            </w:r>
          </w:p>
          <w:p w14:paraId="733D54A5" w14:textId="77777777" w:rsidR="00383F74" w:rsidRDefault="00383F74" w:rsidP="00383F74">
            <w:pPr>
              <w:rPr>
                <w:lang w:val="en-US"/>
              </w:rPr>
            </w:pPr>
          </w:p>
          <w:p w14:paraId="12E53442" w14:textId="77777777" w:rsidR="00383F74" w:rsidRDefault="00383F74" w:rsidP="00383F74">
            <w:pPr>
              <w:rPr>
                <w:lang w:val="en-US"/>
              </w:rPr>
            </w:pPr>
          </w:p>
          <w:p w14:paraId="7E127441" w14:textId="77777777" w:rsidR="00383F74" w:rsidRDefault="00383F74" w:rsidP="00383F74">
            <w:pPr>
              <w:rPr>
                <w:lang w:val="en-US"/>
              </w:rPr>
            </w:pPr>
          </w:p>
          <w:p w14:paraId="2502EF3B" w14:textId="77777777" w:rsidR="00383F74" w:rsidRDefault="00383F74" w:rsidP="00383F74">
            <w:pPr>
              <w:rPr>
                <w:lang w:val="en-US"/>
              </w:rPr>
            </w:pPr>
          </w:p>
          <w:p w14:paraId="7CA06998" w14:textId="77777777" w:rsidR="00383F74" w:rsidRDefault="00383F74" w:rsidP="00383F74">
            <w:pPr>
              <w:rPr>
                <w:lang w:val="en-US"/>
              </w:rPr>
            </w:pPr>
          </w:p>
          <w:p w14:paraId="30FFF125" w14:textId="77777777" w:rsidR="00383F74" w:rsidRDefault="00383F74" w:rsidP="00383F74">
            <w:pPr>
              <w:rPr>
                <w:lang w:val="en-US"/>
              </w:rPr>
            </w:pPr>
          </w:p>
          <w:p w14:paraId="65D2D4E8" w14:textId="77777777" w:rsidR="00383F74" w:rsidRDefault="00383F74" w:rsidP="00383F74">
            <w:pPr>
              <w:rPr>
                <w:lang w:val="en-US"/>
              </w:rPr>
            </w:pPr>
          </w:p>
          <w:p w14:paraId="643EB886" w14:textId="77777777" w:rsidR="006F694F" w:rsidRDefault="006F694F" w:rsidP="00383F74">
            <w:pPr>
              <w:rPr>
                <w:lang w:val="en-US"/>
              </w:rPr>
            </w:pPr>
          </w:p>
          <w:p w14:paraId="5539CA44" w14:textId="77777777" w:rsidR="00383F74" w:rsidRDefault="00383F74" w:rsidP="00383F74">
            <w:pPr>
              <w:rPr>
                <w:lang w:val="en-US"/>
              </w:rPr>
            </w:pPr>
          </w:p>
          <w:p w14:paraId="25116786" w14:textId="77777777" w:rsidR="00383F74" w:rsidRDefault="00383F74" w:rsidP="00383F74">
            <w:pPr>
              <w:rPr>
                <w:lang w:val="en-US"/>
              </w:rPr>
            </w:pPr>
          </w:p>
          <w:p w14:paraId="27BD4AD6" w14:textId="77777777" w:rsidR="00383F74" w:rsidRPr="00383F74" w:rsidRDefault="00383F74" w:rsidP="00383F74">
            <w:pPr>
              <w:rPr>
                <w:lang w:val="en-US"/>
              </w:rPr>
            </w:pPr>
          </w:p>
        </w:tc>
      </w:tr>
    </w:tbl>
    <w:p w14:paraId="49E8F4BB" w14:textId="77777777" w:rsidR="00B164C9" w:rsidRPr="0043764F" w:rsidRDefault="00B164C9" w:rsidP="00475870">
      <w:pPr>
        <w:tabs>
          <w:tab w:val="left" w:pos="1134"/>
        </w:tabs>
        <w:rPr>
          <w:rFonts w:ascii="Arial" w:hAnsi="Arial" w:cs="Arial"/>
          <w:sz w:val="24"/>
          <w:szCs w:val="24"/>
        </w:rPr>
      </w:pPr>
    </w:p>
    <w:sectPr w:rsidR="00B164C9" w:rsidRPr="0043764F" w:rsidSect="00A0228A">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82B64" w14:textId="77777777" w:rsidR="007076E7" w:rsidRDefault="007076E7" w:rsidP="00855E74">
      <w:pPr>
        <w:spacing w:after="0" w:line="240" w:lineRule="auto"/>
      </w:pPr>
      <w:r>
        <w:separator/>
      </w:r>
    </w:p>
  </w:endnote>
  <w:endnote w:type="continuationSeparator" w:id="0">
    <w:p w14:paraId="27E87570" w14:textId="77777777" w:rsidR="007076E7" w:rsidRDefault="007076E7" w:rsidP="00855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17B76" w14:textId="77777777" w:rsidR="007076E7" w:rsidRDefault="007076E7" w:rsidP="00855E74">
      <w:pPr>
        <w:spacing w:after="0" w:line="240" w:lineRule="auto"/>
      </w:pPr>
      <w:r>
        <w:separator/>
      </w:r>
    </w:p>
  </w:footnote>
  <w:footnote w:type="continuationSeparator" w:id="0">
    <w:p w14:paraId="64804778" w14:textId="77777777" w:rsidR="007076E7" w:rsidRDefault="007076E7" w:rsidP="00855E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D77F5"/>
    <w:multiLevelType w:val="hybridMultilevel"/>
    <w:tmpl w:val="A48A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5346C3"/>
    <w:multiLevelType w:val="hybridMultilevel"/>
    <w:tmpl w:val="F094F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B34C72"/>
    <w:multiLevelType w:val="hybridMultilevel"/>
    <w:tmpl w:val="D67CD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400709"/>
    <w:multiLevelType w:val="hybridMultilevel"/>
    <w:tmpl w:val="39642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8E11A5"/>
    <w:multiLevelType w:val="hybridMultilevel"/>
    <w:tmpl w:val="2C284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48158F"/>
    <w:multiLevelType w:val="hybridMultilevel"/>
    <w:tmpl w:val="A1721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3B5"/>
    <w:rsid w:val="00000821"/>
    <w:rsid w:val="000304C8"/>
    <w:rsid w:val="000375F7"/>
    <w:rsid w:val="00061A7A"/>
    <w:rsid w:val="00070F2E"/>
    <w:rsid w:val="000731E4"/>
    <w:rsid w:val="000737BD"/>
    <w:rsid w:val="0008342A"/>
    <w:rsid w:val="00086E04"/>
    <w:rsid w:val="00087D1F"/>
    <w:rsid w:val="0009519A"/>
    <w:rsid w:val="000A0557"/>
    <w:rsid w:val="000A173B"/>
    <w:rsid w:val="000B340A"/>
    <w:rsid w:val="000C41C5"/>
    <w:rsid w:val="000C4628"/>
    <w:rsid w:val="000C668A"/>
    <w:rsid w:val="000D3971"/>
    <w:rsid w:val="000D45A6"/>
    <w:rsid w:val="000E210D"/>
    <w:rsid w:val="00107CDB"/>
    <w:rsid w:val="00112DD7"/>
    <w:rsid w:val="00113897"/>
    <w:rsid w:val="001171D5"/>
    <w:rsid w:val="00123ECA"/>
    <w:rsid w:val="00126490"/>
    <w:rsid w:val="00132C53"/>
    <w:rsid w:val="00135EBF"/>
    <w:rsid w:val="001521BF"/>
    <w:rsid w:val="00170809"/>
    <w:rsid w:val="00173E4A"/>
    <w:rsid w:val="001C6789"/>
    <w:rsid w:val="001D6F16"/>
    <w:rsid w:val="001D7312"/>
    <w:rsid w:val="001E0664"/>
    <w:rsid w:val="001E280F"/>
    <w:rsid w:val="001E5945"/>
    <w:rsid w:val="001F2B9B"/>
    <w:rsid w:val="001F4247"/>
    <w:rsid w:val="00207A85"/>
    <w:rsid w:val="00232DC0"/>
    <w:rsid w:val="0023513B"/>
    <w:rsid w:val="002531EF"/>
    <w:rsid w:val="002854F1"/>
    <w:rsid w:val="00290790"/>
    <w:rsid w:val="002A444E"/>
    <w:rsid w:val="002B45C8"/>
    <w:rsid w:val="002D1279"/>
    <w:rsid w:val="002E07FE"/>
    <w:rsid w:val="002F751D"/>
    <w:rsid w:val="003011E3"/>
    <w:rsid w:val="003140F1"/>
    <w:rsid w:val="00314488"/>
    <w:rsid w:val="00325BC5"/>
    <w:rsid w:val="0036622E"/>
    <w:rsid w:val="00383F74"/>
    <w:rsid w:val="003A379A"/>
    <w:rsid w:val="003A5836"/>
    <w:rsid w:val="003A6F1E"/>
    <w:rsid w:val="003B0B6B"/>
    <w:rsid w:val="003C73B5"/>
    <w:rsid w:val="003E133E"/>
    <w:rsid w:val="00411773"/>
    <w:rsid w:val="00423ED1"/>
    <w:rsid w:val="0043764F"/>
    <w:rsid w:val="0045771F"/>
    <w:rsid w:val="00470049"/>
    <w:rsid w:val="00475870"/>
    <w:rsid w:val="0049740F"/>
    <w:rsid w:val="00497AA7"/>
    <w:rsid w:val="004A1365"/>
    <w:rsid w:val="004B16D0"/>
    <w:rsid w:val="004C167C"/>
    <w:rsid w:val="004D0139"/>
    <w:rsid w:val="005163F9"/>
    <w:rsid w:val="00531151"/>
    <w:rsid w:val="00547EA6"/>
    <w:rsid w:val="005511B4"/>
    <w:rsid w:val="00562B70"/>
    <w:rsid w:val="00571354"/>
    <w:rsid w:val="005804B1"/>
    <w:rsid w:val="005875B4"/>
    <w:rsid w:val="00597504"/>
    <w:rsid w:val="005D401A"/>
    <w:rsid w:val="005F3C2C"/>
    <w:rsid w:val="0062422A"/>
    <w:rsid w:val="00627F13"/>
    <w:rsid w:val="00640FE0"/>
    <w:rsid w:val="00654FD8"/>
    <w:rsid w:val="006D48F4"/>
    <w:rsid w:val="006D719B"/>
    <w:rsid w:val="006F694F"/>
    <w:rsid w:val="006F7716"/>
    <w:rsid w:val="007076E7"/>
    <w:rsid w:val="00720DA1"/>
    <w:rsid w:val="007219F0"/>
    <w:rsid w:val="00730D98"/>
    <w:rsid w:val="00735766"/>
    <w:rsid w:val="00756656"/>
    <w:rsid w:val="00771E22"/>
    <w:rsid w:val="007918C5"/>
    <w:rsid w:val="007C619F"/>
    <w:rsid w:val="007C6E66"/>
    <w:rsid w:val="007E777A"/>
    <w:rsid w:val="007F4B51"/>
    <w:rsid w:val="00807572"/>
    <w:rsid w:val="00821628"/>
    <w:rsid w:val="00825414"/>
    <w:rsid w:val="00831398"/>
    <w:rsid w:val="00833673"/>
    <w:rsid w:val="00835583"/>
    <w:rsid w:val="00846D95"/>
    <w:rsid w:val="00855E74"/>
    <w:rsid w:val="008807F0"/>
    <w:rsid w:val="008D7802"/>
    <w:rsid w:val="008F2E63"/>
    <w:rsid w:val="00911C92"/>
    <w:rsid w:val="00917223"/>
    <w:rsid w:val="0092419B"/>
    <w:rsid w:val="009433D3"/>
    <w:rsid w:val="009514F1"/>
    <w:rsid w:val="009628D7"/>
    <w:rsid w:val="009671E3"/>
    <w:rsid w:val="00990F89"/>
    <w:rsid w:val="009919CC"/>
    <w:rsid w:val="009927E4"/>
    <w:rsid w:val="009F11A5"/>
    <w:rsid w:val="009F3645"/>
    <w:rsid w:val="00A0228A"/>
    <w:rsid w:val="00A13FD8"/>
    <w:rsid w:val="00A227BA"/>
    <w:rsid w:val="00A901F4"/>
    <w:rsid w:val="00A93891"/>
    <w:rsid w:val="00A96C1C"/>
    <w:rsid w:val="00A96F82"/>
    <w:rsid w:val="00AA30EB"/>
    <w:rsid w:val="00AB7425"/>
    <w:rsid w:val="00AC0D51"/>
    <w:rsid w:val="00AD4325"/>
    <w:rsid w:val="00AE4DD4"/>
    <w:rsid w:val="00AF22E3"/>
    <w:rsid w:val="00B038E5"/>
    <w:rsid w:val="00B04BC0"/>
    <w:rsid w:val="00B164C9"/>
    <w:rsid w:val="00B228E4"/>
    <w:rsid w:val="00B30F98"/>
    <w:rsid w:val="00B662BA"/>
    <w:rsid w:val="00BA05A7"/>
    <w:rsid w:val="00BF366A"/>
    <w:rsid w:val="00BF5A61"/>
    <w:rsid w:val="00C05B86"/>
    <w:rsid w:val="00C077CC"/>
    <w:rsid w:val="00C36964"/>
    <w:rsid w:val="00C46ED8"/>
    <w:rsid w:val="00C54D14"/>
    <w:rsid w:val="00C63C6E"/>
    <w:rsid w:val="00C66166"/>
    <w:rsid w:val="00C81AB4"/>
    <w:rsid w:val="00CA393B"/>
    <w:rsid w:val="00CC7C31"/>
    <w:rsid w:val="00CD2EE8"/>
    <w:rsid w:val="00D15274"/>
    <w:rsid w:val="00D2051E"/>
    <w:rsid w:val="00D40232"/>
    <w:rsid w:val="00D44694"/>
    <w:rsid w:val="00D81EAF"/>
    <w:rsid w:val="00DA05BB"/>
    <w:rsid w:val="00DD0F6F"/>
    <w:rsid w:val="00E259B3"/>
    <w:rsid w:val="00E3692A"/>
    <w:rsid w:val="00E44F07"/>
    <w:rsid w:val="00E5789F"/>
    <w:rsid w:val="00E76D46"/>
    <w:rsid w:val="00E97AB4"/>
    <w:rsid w:val="00E97B50"/>
    <w:rsid w:val="00EB799E"/>
    <w:rsid w:val="00EC425A"/>
    <w:rsid w:val="00EF1E73"/>
    <w:rsid w:val="00EF64CC"/>
    <w:rsid w:val="00F13457"/>
    <w:rsid w:val="00F23BEE"/>
    <w:rsid w:val="00F60ABF"/>
    <w:rsid w:val="00F654D7"/>
    <w:rsid w:val="00F87AE5"/>
    <w:rsid w:val="00FA0FE3"/>
    <w:rsid w:val="00FA5144"/>
    <w:rsid w:val="00FA6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3B15E"/>
  <w15:docId w15:val="{215F0C43-75BD-4421-BA94-07DC8BD6E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2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5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5E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E74"/>
  </w:style>
  <w:style w:type="paragraph" w:styleId="Footer">
    <w:name w:val="footer"/>
    <w:basedOn w:val="Normal"/>
    <w:link w:val="FooterChar"/>
    <w:uiPriority w:val="99"/>
    <w:unhideWhenUsed/>
    <w:rsid w:val="00855E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E74"/>
  </w:style>
  <w:style w:type="paragraph" w:customStyle="1" w:styleId="Pa19">
    <w:name w:val="Pa19"/>
    <w:basedOn w:val="Normal"/>
    <w:next w:val="Normal"/>
    <w:rsid w:val="00771E22"/>
    <w:pPr>
      <w:autoSpaceDE w:val="0"/>
      <w:autoSpaceDN w:val="0"/>
      <w:adjustRightInd w:val="0"/>
      <w:spacing w:after="0" w:line="201" w:lineRule="atLeast"/>
    </w:pPr>
    <w:rPr>
      <w:rFonts w:ascii="Myriad Pro" w:eastAsia="Times New Roman" w:hAnsi="Myriad Pro" w:cs="Times New Roman"/>
      <w:sz w:val="24"/>
      <w:szCs w:val="24"/>
      <w:lang w:val="en-US"/>
    </w:rPr>
  </w:style>
  <w:style w:type="character" w:customStyle="1" w:styleId="A8">
    <w:name w:val="A8"/>
    <w:rsid w:val="00771E22"/>
    <w:rPr>
      <w:b/>
      <w:bCs/>
      <w:color w:val="000000"/>
      <w:sz w:val="40"/>
      <w:szCs w:val="40"/>
    </w:rPr>
  </w:style>
  <w:style w:type="character" w:styleId="Hyperlink">
    <w:name w:val="Hyperlink"/>
    <w:basedOn w:val="DefaultParagraphFont"/>
    <w:uiPriority w:val="99"/>
    <w:unhideWhenUsed/>
    <w:rsid w:val="00C36964"/>
    <w:rPr>
      <w:color w:val="0000FF" w:themeColor="hyperlink"/>
      <w:u w:val="single"/>
    </w:rPr>
  </w:style>
  <w:style w:type="paragraph" w:styleId="ListParagraph">
    <w:name w:val="List Paragraph"/>
    <w:basedOn w:val="Normal"/>
    <w:uiPriority w:val="34"/>
    <w:qFormat/>
    <w:rsid w:val="00123ECA"/>
    <w:pPr>
      <w:ind w:left="720"/>
      <w:contextualSpacing/>
    </w:pPr>
  </w:style>
  <w:style w:type="paragraph" w:customStyle="1" w:styleId="Default">
    <w:name w:val="Default"/>
    <w:rsid w:val="006F771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C7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C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2CAB4-F61C-4699-9FFC-92B209BFF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5891</Words>
  <Characters>33579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39392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EYFS Literacy audit tool</dc:title>
  <dc:creator>Barraclough-Smith, Anna-Marie</dc:creator>
  <cp:lastModifiedBy>Adrian Horan</cp:lastModifiedBy>
  <cp:revision>4</cp:revision>
  <cp:lastPrinted>2019-02-22T11:23:00Z</cp:lastPrinted>
  <dcterms:created xsi:type="dcterms:W3CDTF">2021-08-10T11:57:00Z</dcterms:created>
  <dcterms:modified xsi:type="dcterms:W3CDTF">2021-09-23T15:41:00Z</dcterms:modified>
</cp:coreProperties>
</file>