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96884" w14:textId="6BE10DBE" w:rsidR="00101464" w:rsidRPr="002572C0" w:rsidRDefault="00101464" w:rsidP="00E047DA">
      <w:pPr>
        <w:jc w:val="center"/>
        <w:rPr>
          <w:rFonts w:ascii="Arial" w:hAnsi="Arial" w:cs="Arial"/>
          <w:sz w:val="28"/>
          <w:szCs w:val="28"/>
        </w:rPr>
      </w:pPr>
      <w:r w:rsidRPr="002572C0">
        <w:rPr>
          <w:rFonts w:ascii="Arial" w:hAnsi="Arial" w:cs="Arial"/>
          <w:sz w:val="28"/>
          <w:szCs w:val="28"/>
        </w:rPr>
        <w:t xml:space="preserve">INDEPENDENT EXAMINATION OF THE </w:t>
      </w:r>
      <w:r w:rsidR="00F5013E">
        <w:rPr>
          <w:rFonts w:ascii="Arial" w:hAnsi="Arial" w:cs="Arial"/>
          <w:sz w:val="28"/>
          <w:szCs w:val="28"/>
        </w:rPr>
        <w:t>MALTBY</w:t>
      </w:r>
      <w:r w:rsidRPr="002572C0">
        <w:rPr>
          <w:rFonts w:ascii="Arial" w:hAnsi="Arial" w:cs="Arial"/>
          <w:sz w:val="28"/>
          <w:szCs w:val="28"/>
        </w:rPr>
        <w:t xml:space="preserve"> NEIGHBOURHOOD DEVELOPMENT PLAN</w:t>
      </w:r>
    </w:p>
    <w:p w14:paraId="7F2B60CC" w14:textId="77777777" w:rsidR="00101464" w:rsidRPr="002572C0" w:rsidRDefault="00101464" w:rsidP="00101464">
      <w:pPr>
        <w:jc w:val="center"/>
        <w:rPr>
          <w:rFonts w:ascii="Arial" w:hAnsi="Arial" w:cs="Arial"/>
          <w:sz w:val="24"/>
          <w:szCs w:val="24"/>
        </w:rPr>
      </w:pPr>
    </w:p>
    <w:p w14:paraId="3E2D71F0" w14:textId="77777777" w:rsidR="00101464" w:rsidRPr="002572C0" w:rsidRDefault="00101464" w:rsidP="00101464">
      <w:pPr>
        <w:jc w:val="center"/>
        <w:rPr>
          <w:rFonts w:ascii="Arial" w:hAnsi="Arial" w:cs="Arial"/>
          <w:sz w:val="24"/>
          <w:szCs w:val="24"/>
        </w:rPr>
      </w:pPr>
      <w:r w:rsidRPr="002572C0">
        <w:rPr>
          <w:rFonts w:ascii="Arial" w:hAnsi="Arial" w:cs="Arial"/>
          <w:sz w:val="24"/>
          <w:szCs w:val="24"/>
        </w:rPr>
        <w:t>INDEPENDENT EXAMINER:</w:t>
      </w:r>
    </w:p>
    <w:p w14:paraId="7078D987" w14:textId="66E6C0D6" w:rsidR="00101464" w:rsidRPr="002572C0" w:rsidRDefault="00101464" w:rsidP="00101464">
      <w:pPr>
        <w:jc w:val="center"/>
        <w:rPr>
          <w:rFonts w:ascii="Arial" w:hAnsi="Arial" w:cs="Arial"/>
          <w:sz w:val="24"/>
          <w:szCs w:val="24"/>
        </w:rPr>
      </w:pPr>
      <w:r w:rsidRPr="002572C0">
        <w:rPr>
          <w:rFonts w:ascii="Arial" w:hAnsi="Arial" w:cs="Arial"/>
          <w:sz w:val="24"/>
          <w:szCs w:val="24"/>
        </w:rPr>
        <w:t xml:space="preserve"> Christopher Collison BA(Hons) MBA MRTPI MIED IHBC</w:t>
      </w:r>
    </w:p>
    <w:p w14:paraId="673E0BF9" w14:textId="77777777" w:rsidR="00101464" w:rsidRPr="002572C0" w:rsidRDefault="00101464" w:rsidP="00101464">
      <w:pPr>
        <w:rPr>
          <w:rFonts w:ascii="Arial" w:hAnsi="Arial" w:cs="Arial"/>
          <w:sz w:val="24"/>
          <w:szCs w:val="24"/>
        </w:rPr>
      </w:pPr>
    </w:p>
    <w:p w14:paraId="525E3A14" w14:textId="7F522E4E" w:rsidR="00101464" w:rsidRPr="002572C0" w:rsidRDefault="00101464" w:rsidP="00101464">
      <w:pPr>
        <w:rPr>
          <w:rFonts w:ascii="Arial" w:hAnsi="Arial" w:cs="Arial"/>
          <w:sz w:val="24"/>
          <w:szCs w:val="24"/>
        </w:rPr>
      </w:pPr>
      <w:r w:rsidRPr="002572C0">
        <w:rPr>
          <w:rFonts w:ascii="Arial" w:hAnsi="Arial" w:cs="Arial"/>
          <w:sz w:val="24"/>
          <w:szCs w:val="24"/>
        </w:rPr>
        <w:t xml:space="preserve">To </w:t>
      </w:r>
      <w:r w:rsidR="0017505B">
        <w:rPr>
          <w:rFonts w:ascii="Arial" w:hAnsi="Arial" w:cs="Arial"/>
          <w:sz w:val="24"/>
          <w:szCs w:val="24"/>
        </w:rPr>
        <w:t xml:space="preserve">Rotherham Metropolitan </w:t>
      </w:r>
      <w:r w:rsidR="00F5013E">
        <w:rPr>
          <w:rFonts w:ascii="Arial" w:hAnsi="Arial" w:cs="Arial"/>
          <w:sz w:val="24"/>
          <w:szCs w:val="24"/>
        </w:rPr>
        <w:t>Borough</w:t>
      </w:r>
      <w:r w:rsidR="0017505B">
        <w:rPr>
          <w:rFonts w:ascii="Arial" w:hAnsi="Arial" w:cs="Arial"/>
          <w:sz w:val="24"/>
          <w:szCs w:val="24"/>
        </w:rPr>
        <w:t xml:space="preserve"> </w:t>
      </w:r>
      <w:r w:rsidR="00880173">
        <w:rPr>
          <w:rFonts w:ascii="Arial" w:hAnsi="Arial" w:cs="Arial"/>
          <w:sz w:val="24"/>
          <w:szCs w:val="24"/>
        </w:rPr>
        <w:t>Council</w:t>
      </w:r>
      <w:r w:rsidRPr="002572C0">
        <w:rPr>
          <w:rFonts w:ascii="Arial" w:hAnsi="Arial" w:cs="Arial"/>
          <w:sz w:val="24"/>
          <w:szCs w:val="24"/>
        </w:rPr>
        <w:t xml:space="preserve"> and </w:t>
      </w:r>
      <w:r w:rsidR="00F5013E">
        <w:rPr>
          <w:rFonts w:ascii="Arial" w:hAnsi="Arial" w:cs="Arial"/>
          <w:sz w:val="24"/>
          <w:szCs w:val="24"/>
        </w:rPr>
        <w:t>Maltby</w:t>
      </w:r>
      <w:r w:rsidR="00067CDE">
        <w:rPr>
          <w:rFonts w:ascii="Arial" w:hAnsi="Arial" w:cs="Arial"/>
          <w:sz w:val="24"/>
          <w:szCs w:val="24"/>
        </w:rPr>
        <w:t xml:space="preserve"> </w:t>
      </w:r>
      <w:r w:rsidR="00F5013E">
        <w:rPr>
          <w:rFonts w:ascii="Arial" w:hAnsi="Arial" w:cs="Arial"/>
          <w:sz w:val="24"/>
          <w:szCs w:val="24"/>
        </w:rPr>
        <w:t>Town</w:t>
      </w:r>
      <w:r w:rsidRPr="002572C0">
        <w:rPr>
          <w:rFonts w:ascii="Arial" w:hAnsi="Arial" w:cs="Arial"/>
          <w:sz w:val="24"/>
          <w:szCs w:val="24"/>
        </w:rPr>
        <w:t xml:space="preserve"> Council</w:t>
      </w:r>
    </w:p>
    <w:p w14:paraId="03E6FD51" w14:textId="77777777" w:rsidR="00101464" w:rsidRPr="002572C0" w:rsidRDefault="00101464" w:rsidP="00101464">
      <w:pPr>
        <w:rPr>
          <w:rFonts w:ascii="Arial" w:hAnsi="Arial" w:cs="Arial"/>
          <w:sz w:val="24"/>
          <w:szCs w:val="24"/>
        </w:rPr>
      </w:pPr>
    </w:p>
    <w:p w14:paraId="7EB19780" w14:textId="4B6D53E0" w:rsidR="00101464" w:rsidRPr="002572C0" w:rsidRDefault="00101464" w:rsidP="00495C86">
      <w:pPr>
        <w:ind w:left="96"/>
        <w:rPr>
          <w:rFonts w:ascii="Arial" w:hAnsi="Arial" w:cs="Arial"/>
          <w:sz w:val="24"/>
          <w:szCs w:val="24"/>
        </w:rPr>
      </w:pPr>
      <w:r w:rsidRPr="002572C0">
        <w:rPr>
          <w:rFonts w:ascii="Arial" w:hAnsi="Arial" w:cs="Arial"/>
          <w:sz w:val="24"/>
          <w:szCs w:val="24"/>
        </w:rPr>
        <w:t xml:space="preserve">By email to </w:t>
      </w:r>
      <w:r w:rsidR="00545280">
        <w:rPr>
          <w:rFonts w:ascii="Arial" w:hAnsi="Arial" w:cs="Arial"/>
          <w:sz w:val="24"/>
          <w:szCs w:val="24"/>
        </w:rPr>
        <w:t>Rachel Lindsay</w:t>
      </w:r>
      <w:r w:rsidR="006B1199">
        <w:rPr>
          <w:rFonts w:ascii="Arial" w:hAnsi="Arial" w:cs="Arial"/>
          <w:sz w:val="24"/>
          <w:szCs w:val="24"/>
        </w:rPr>
        <w:t xml:space="preserve">, </w:t>
      </w:r>
      <w:r w:rsidR="00941DDB">
        <w:rPr>
          <w:rFonts w:ascii="Arial" w:hAnsi="Arial" w:cs="Arial"/>
          <w:sz w:val="24"/>
          <w:szCs w:val="24"/>
        </w:rPr>
        <w:t xml:space="preserve">Planning Officer, </w:t>
      </w:r>
      <w:r w:rsidR="00545280">
        <w:rPr>
          <w:rFonts w:ascii="Arial" w:hAnsi="Arial" w:cs="Arial"/>
          <w:sz w:val="24"/>
          <w:szCs w:val="24"/>
        </w:rPr>
        <w:t xml:space="preserve">Rotherham Metropolitan </w:t>
      </w:r>
      <w:r w:rsidR="00F5013E">
        <w:rPr>
          <w:rFonts w:ascii="Arial" w:hAnsi="Arial" w:cs="Arial"/>
          <w:sz w:val="24"/>
          <w:szCs w:val="24"/>
        </w:rPr>
        <w:t>Borough</w:t>
      </w:r>
      <w:r w:rsidR="00545280">
        <w:rPr>
          <w:rFonts w:ascii="Arial" w:hAnsi="Arial" w:cs="Arial"/>
          <w:sz w:val="24"/>
          <w:szCs w:val="24"/>
        </w:rPr>
        <w:t xml:space="preserve"> </w:t>
      </w:r>
      <w:r w:rsidR="00880173">
        <w:rPr>
          <w:rFonts w:ascii="Arial" w:hAnsi="Arial" w:cs="Arial"/>
          <w:sz w:val="24"/>
          <w:szCs w:val="24"/>
        </w:rPr>
        <w:t>Council</w:t>
      </w:r>
      <w:r w:rsidR="00D9425A">
        <w:rPr>
          <w:rFonts w:ascii="Arial" w:hAnsi="Arial" w:cs="Arial"/>
          <w:sz w:val="24"/>
          <w:szCs w:val="24"/>
        </w:rPr>
        <w:t>;</w:t>
      </w:r>
      <w:r w:rsidRPr="002572C0">
        <w:rPr>
          <w:rFonts w:ascii="Arial" w:hAnsi="Arial" w:cs="Arial"/>
          <w:sz w:val="24"/>
          <w:szCs w:val="24"/>
        </w:rPr>
        <w:t xml:space="preserve"> and</w:t>
      </w:r>
      <w:r w:rsidR="00545280">
        <w:rPr>
          <w:rFonts w:ascii="Arial" w:hAnsi="Arial" w:cs="Arial"/>
          <w:sz w:val="24"/>
          <w:szCs w:val="24"/>
        </w:rPr>
        <w:t xml:space="preserve"> Ben Styring</w:t>
      </w:r>
      <w:r w:rsidR="00941DDB">
        <w:rPr>
          <w:rFonts w:ascii="Arial" w:hAnsi="Arial" w:cs="Arial"/>
          <w:sz w:val="24"/>
          <w:szCs w:val="24"/>
        </w:rPr>
        <w:t>,</w:t>
      </w:r>
      <w:r w:rsidR="00545280">
        <w:rPr>
          <w:rFonts w:ascii="Arial" w:hAnsi="Arial" w:cs="Arial"/>
          <w:sz w:val="24"/>
          <w:szCs w:val="24"/>
        </w:rPr>
        <w:t xml:space="preserve"> Town </w:t>
      </w:r>
      <w:r>
        <w:rPr>
          <w:rFonts w:ascii="Arial" w:hAnsi="Arial" w:cs="Arial"/>
          <w:sz w:val="24"/>
          <w:szCs w:val="24"/>
        </w:rPr>
        <w:t xml:space="preserve">Clerk, </w:t>
      </w:r>
      <w:r w:rsidR="00F5013E">
        <w:rPr>
          <w:rFonts w:ascii="Arial" w:hAnsi="Arial" w:cs="Arial"/>
          <w:sz w:val="24"/>
          <w:szCs w:val="24"/>
        </w:rPr>
        <w:t>Maltby</w:t>
      </w:r>
      <w:r w:rsidR="00067CDE">
        <w:rPr>
          <w:rFonts w:ascii="Arial" w:hAnsi="Arial" w:cs="Arial"/>
          <w:sz w:val="24"/>
          <w:szCs w:val="24"/>
        </w:rPr>
        <w:t xml:space="preserve"> </w:t>
      </w:r>
      <w:r w:rsidR="00F5013E">
        <w:rPr>
          <w:rFonts w:ascii="Arial" w:hAnsi="Arial" w:cs="Arial"/>
          <w:sz w:val="24"/>
          <w:szCs w:val="24"/>
        </w:rPr>
        <w:t>Town</w:t>
      </w:r>
      <w:r w:rsidRPr="002572C0">
        <w:rPr>
          <w:rFonts w:ascii="Arial" w:hAnsi="Arial" w:cs="Arial"/>
          <w:sz w:val="24"/>
          <w:szCs w:val="24"/>
        </w:rPr>
        <w:t xml:space="preserve"> Council</w:t>
      </w:r>
      <w:r w:rsidR="00247C6C">
        <w:rPr>
          <w:rFonts w:ascii="Arial" w:hAnsi="Arial" w:cs="Arial"/>
          <w:sz w:val="24"/>
          <w:szCs w:val="24"/>
        </w:rPr>
        <w:t>.</w:t>
      </w:r>
      <w:r w:rsidRPr="002572C0">
        <w:rPr>
          <w:rFonts w:ascii="Arial" w:hAnsi="Arial" w:cs="Arial"/>
          <w:sz w:val="24"/>
          <w:szCs w:val="24"/>
        </w:rPr>
        <w:t xml:space="preserve">   </w:t>
      </w:r>
    </w:p>
    <w:p w14:paraId="465FC124" w14:textId="3D701305" w:rsidR="0086599C" w:rsidRDefault="00101464" w:rsidP="006719A4">
      <w:pPr>
        <w:ind w:left="96"/>
        <w:rPr>
          <w:rFonts w:ascii="Arial" w:hAnsi="Arial" w:cs="Arial"/>
          <w:sz w:val="24"/>
          <w:szCs w:val="24"/>
        </w:rPr>
      </w:pPr>
      <w:r w:rsidRPr="002572C0">
        <w:rPr>
          <w:rFonts w:ascii="Arial" w:hAnsi="Arial" w:cs="Arial"/>
          <w:sz w:val="24"/>
          <w:szCs w:val="24"/>
        </w:rPr>
        <w:t xml:space="preserve"> </w:t>
      </w:r>
    </w:p>
    <w:p w14:paraId="2EBF9DC7" w14:textId="3417C40B" w:rsidR="00D22F73" w:rsidRDefault="00D22F73" w:rsidP="00822FE1">
      <w:pPr>
        <w:ind w:left="96"/>
        <w:rPr>
          <w:rFonts w:ascii="Arial" w:hAnsi="Arial" w:cs="Arial"/>
          <w:sz w:val="24"/>
          <w:szCs w:val="24"/>
        </w:rPr>
      </w:pPr>
      <w:r w:rsidRPr="00D22F7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Dated</w:t>
      </w:r>
      <w:r w:rsidR="002B797B">
        <w:rPr>
          <w:rFonts w:ascii="Arial" w:hAnsi="Arial" w:cs="Arial"/>
          <w:sz w:val="24"/>
          <w:szCs w:val="24"/>
        </w:rPr>
        <w:t xml:space="preserve"> </w:t>
      </w:r>
      <w:r w:rsidR="00880173">
        <w:rPr>
          <w:rFonts w:ascii="Arial" w:hAnsi="Arial" w:cs="Arial"/>
          <w:sz w:val="24"/>
          <w:szCs w:val="24"/>
        </w:rPr>
        <w:t>1</w:t>
      </w:r>
      <w:r w:rsidR="00F5013E">
        <w:rPr>
          <w:rFonts w:ascii="Arial" w:hAnsi="Arial" w:cs="Arial"/>
          <w:sz w:val="24"/>
          <w:szCs w:val="24"/>
        </w:rPr>
        <w:t xml:space="preserve">8 October </w:t>
      </w:r>
      <w:r w:rsidRPr="00D22F73">
        <w:rPr>
          <w:rFonts w:ascii="Arial" w:hAnsi="Arial" w:cs="Arial"/>
          <w:sz w:val="24"/>
          <w:szCs w:val="24"/>
        </w:rPr>
        <w:t>202</w:t>
      </w:r>
      <w:r w:rsidR="00920D9E">
        <w:rPr>
          <w:rFonts w:ascii="Arial" w:hAnsi="Arial" w:cs="Arial"/>
          <w:sz w:val="24"/>
          <w:szCs w:val="24"/>
        </w:rPr>
        <w:t>3</w:t>
      </w:r>
    </w:p>
    <w:p w14:paraId="60C359CF" w14:textId="1C1044DA" w:rsidR="00810A05" w:rsidRDefault="00810A05" w:rsidP="00822FE1">
      <w:pPr>
        <w:ind w:left="96"/>
        <w:rPr>
          <w:rFonts w:ascii="Arial" w:hAnsi="Arial" w:cs="Arial"/>
          <w:sz w:val="24"/>
          <w:szCs w:val="24"/>
        </w:rPr>
      </w:pPr>
    </w:p>
    <w:p w14:paraId="372E24F4" w14:textId="77777777" w:rsidR="00264ACA" w:rsidRPr="00D22F73" w:rsidRDefault="00264ACA" w:rsidP="00822FE1">
      <w:pPr>
        <w:ind w:left="96"/>
        <w:rPr>
          <w:rFonts w:ascii="Arial" w:hAnsi="Arial" w:cs="Arial"/>
          <w:sz w:val="24"/>
          <w:szCs w:val="24"/>
        </w:rPr>
      </w:pPr>
    </w:p>
    <w:p w14:paraId="0814A254" w14:textId="0789F55C" w:rsidR="00D22F73" w:rsidRPr="00D22F73" w:rsidRDefault="00D22F73" w:rsidP="00D22F73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D22F73">
        <w:rPr>
          <w:rFonts w:ascii="Arial" w:eastAsiaTheme="minorHAnsi" w:hAnsi="Arial" w:cs="Arial"/>
          <w:sz w:val="24"/>
          <w:szCs w:val="24"/>
          <w:lang w:eastAsia="en-US"/>
        </w:rPr>
        <w:t>Dear</w:t>
      </w:r>
      <w:r w:rsidR="00495C8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45280">
        <w:rPr>
          <w:rFonts w:ascii="Arial" w:eastAsiaTheme="minorHAnsi" w:hAnsi="Arial" w:cs="Arial"/>
          <w:sz w:val="24"/>
          <w:szCs w:val="24"/>
          <w:lang w:eastAsia="en-US"/>
        </w:rPr>
        <w:t xml:space="preserve">Ben and Rachel </w:t>
      </w:r>
    </w:p>
    <w:p w14:paraId="1AA42B7D" w14:textId="77777777" w:rsidR="00D22F73" w:rsidRPr="00D22F73" w:rsidRDefault="00D22F73" w:rsidP="00D22F7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27250C04" w14:textId="5606A2AA" w:rsidR="00D22F73" w:rsidRPr="00D22F73" w:rsidRDefault="00F5013E" w:rsidP="00D22F73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Maltby</w:t>
      </w:r>
      <w:r w:rsidR="002B797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r w:rsidR="00D22F73" w:rsidRPr="00D22F73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Neighbourhood </w:t>
      </w:r>
      <w:r w:rsidR="00D22F73" w:rsidRPr="00D22F73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>Development Plan Independent Examination</w:t>
      </w:r>
      <w:r w:rsidR="0069341B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 xml:space="preserve"> – Examiner Initial Letter</w:t>
      </w:r>
    </w:p>
    <w:p w14:paraId="1710E965" w14:textId="77777777" w:rsidR="00E07722" w:rsidRPr="0071577D" w:rsidRDefault="00E07722" w:rsidP="00AC34FE">
      <w:pPr>
        <w:pStyle w:val="Default"/>
        <w:rPr>
          <w:b/>
          <w:bCs/>
          <w:color w:val="auto"/>
        </w:rPr>
      </w:pPr>
    </w:p>
    <w:p w14:paraId="22D5C17D" w14:textId="68EC40E2" w:rsidR="006B4FE2" w:rsidRPr="0071577D" w:rsidRDefault="006B4FE2" w:rsidP="00AC34FE">
      <w:pPr>
        <w:jc w:val="both"/>
        <w:rPr>
          <w:rFonts w:ascii="Arial" w:hAnsi="Arial" w:cs="Arial"/>
          <w:sz w:val="24"/>
          <w:szCs w:val="24"/>
        </w:rPr>
      </w:pPr>
      <w:r w:rsidRPr="0071577D">
        <w:rPr>
          <w:rFonts w:ascii="Arial" w:hAnsi="Arial" w:cs="Arial"/>
          <w:sz w:val="24"/>
          <w:szCs w:val="24"/>
        </w:rPr>
        <w:t xml:space="preserve">Further to my appointment to undertake the Independent Examination of the </w:t>
      </w:r>
      <w:r w:rsidR="00F5013E">
        <w:rPr>
          <w:rFonts w:ascii="Arial" w:hAnsi="Arial" w:cs="Arial"/>
          <w:sz w:val="24"/>
          <w:szCs w:val="24"/>
        </w:rPr>
        <w:t>Maltby</w:t>
      </w:r>
      <w:r w:rsidR="002638B2">
        <w:rPr>
          <w:rFonts w:ascii="Arial" w:hAnsi="Arial" w:cs="Arial"/>
          <w:sz w:val="24"/>
          <w:szCs w:val="24"/>
        </w:rPr>
        <w:t xml:space="preserve"> </w:t>
      </w:r>
      <w:r w:rsidRPr="0071577D">
        <w:rPr>
          <w:rFonts w:ascii="Arial" w:hAnsi="Arial" w:cs="Arial"/>
          <w:sz w:val="24"/>
          <w:szCs w:val="24"/>
        </w:rPr>
        <w:t>Neighbourhood Development Plan I am writing to clarify how I will conduct the examination which will formally commenc</w:t>
      </w:r>
      <w:r w:rsidR="00DB5C7C">
        <w:rPr>
          <w:rFonts w:ascii="Arial" w:hAnsi="Arial" w:cs="Arial"/>
          <w:sz w:val="24"/>
          <w:szCs w:val="24"/>
        </w:rPr>
        <w:t xml:space="preserve">e </w:t>
      </w:r>
      <w:r w:rsidR="008A4B90">
        <w:rPr>
          <w:rFonts w:ascii="Arial" w:hAnsi="Arial" w:cs="Arial"/>
          <w:sz w:val="24"/>
          <w:szCs w:val="24"/>
        </w:rPr>
        <w:t>today</w:t>
      </w:r>
      <w:r w:rsidR="007462DD">
        <w:rPr>
          <w:rFonts w:ascii="Arial" w:hAnsi="Arial" w:cs="Arial"/>
          <w:sz w:val="24"/>
          <w:szCs w:val="24"/>
        </w:rPr>
        <w:t>.</w:t>
      </w:r>
      <w:r w:rsidR="00B26F4F">
        <w:rPr>
          <w:rFonts w:ascii="Arial" w:hAnsi="Arial" w:cs="Arial"/>
          <w:sz w:val="24"/>
          <w:szCs w:val="24"/>
        </w:rPr>
        <w:t xml:space="preserve"> </w:t>
      </w:r>
      <w:r w:rsidR="00F047B4">
        <w:rPr>
          <w:rFonts w:ascii="Arial" w:hAnsi="Arial" w:cs="Arial"/>
          <w:sz w:val="24"/>
          <w:szCs w:val="24"/>
        </w:rPr>
        <w:t xml:space="preserve"> </w:t>
      </w:r>
    </w:p>
    <w:p w14:paraId="7D6CAAC1" w14:textId="77777777" w:rsidR="006B4FE2" w:rsidRPr="0071577D" w:rsidRDefault="006B4FE2" w:rsidP="00AC34FE">
      <w:pPr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4CDF9FDB" w14:textId="77777777" w:rsidR="006B4FE2" w:rsidRPr="0071577D" w:rsidRDefault="006B4FE2" w:rsidP="00AC34FE">
      <w:pPr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71577D">
        <w:rPr>
          <w:rFonts w:ascii="Arial" w:hAnsi="Arial" w:cs="Arial"/>
          <w:sz w:val="24"/>
          <w:szCs w:val="24"/>
        </w:rPr>
        <w:t xml:space="preserve">1.    Communications </w:t>
      </w:r>
    </w:p>
    <w:p w14:paraId="3A046435" w14:textId="77777777" w:rsidR="006B4FE2" w:rsidRPr="0071577D" w:rsidRDefault="006B4FE2" w:rsidP="00AC34FE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5852250" w14:textId="6E3BA93B" w:rsidR="006B4FE2" w:rsidRPr="0071577D" w:rsidRDefault="006B4FE2" w:rsidP="00AC34FE">
      <w:pPr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71577D">
        <w:rPr>
          <w:rFonts w:ascii="Arial" w:hAnsi="Arial" w:cs="Arial"/>
          <w:sz w:val="24"/>
          <w:szCs w:val="24"/>
        </w:rPr>
        <w:t xml:space="preserve">It is essential that the examination process is open and transparent to all interested parties. I would be grateful if </w:t>
      </w:r>
      <w:r w:rsidR="00495C86">
        <w:rPr>
          <w:rFonts w:ascii="Arial" w:hAnsi="Arial" w:cs="Arial"/>
          <w:sz w:val="24"/>
          <w:szCs w:val="24"/>
        </w:rPr>
        <w:t xml:space="preserve">the </w:t>
      </w:r>
      <w:r w:rsidR="00F5013E">
        <w:rPr>
          <w:rFonts w:ascii="Arial" w:hAnsi="Arial" w:cs="Arial"/>
          <w:sz w:val="24"/>
          <w:szCs w:val="24"/>
        </w:rPr>
        <w:t>Borough</w:t>
      </w:r>
      <w:r w:rsidR="00545280">
        <w:rPr>
          <w:rFonts w:ascii="Arial" w:hAnsi="Arial" w:cs="Arial"/>
          <w:sz w:val="24"/>
          <w:szCs w:val="24"/>
        </w:rPr>
        <w:t xml:space="preserve"> </w:t>
      </w:r>
      <w:r w:rsidR="00880173">
        <w:rPr>
          <w:rFonts w:ascii="Arial" w:hAnsi="Arial" w:cs="Arial"/>
          <w:sz w:val="24"/>
          <w:szCs w:val="24"/>
        </w:rPr>
        <w:t>Council</w:t>
      </w:r>
      <w:r w:rsidRPr="0071577D">
        <w:rPr>
          <w:rFonts w:ascii="Arial" w:hAnsi="Arial" w:cs="Arial"/>
          <w:sz w:val="24"/>
          <w:szCs w:val="24"/>
        </w:rPr>
        <w:t xml:space="preserve"> could publish this email on their website. I will address all future communication to </w:t>
      </w:r>
      <w:r w:rsidR="00495C86">
        <w:rPr>
          <w:rFonts w:ascii="Arial" w:hAnsi="Arial" w:cs="Arial"/>
          <w:sz w:val="24"/>
          <w:szCs w:val="24"/>
        </w:rPr>
        <w:t xml:space="preserve">the </w:t>
      </w:r>
      <w:r w:rsidR="00F5013E">
        <w:rPr>
          <w:rFonts w:ascii="Arial" w:hAnsi="Arial" w:cs="Arial"/>
          <w:sz w:val="24"/>
          <w:szCs w:val="24"/>
        </w:rPr>
        <w:t>Borough</w:t>
      </w:r>
      <w:r w:rsidR="00545280">
        <w:rPr>
          <w:rFonts w:ascii="Arial" w:hAnsi="Arial" w:cs="Arial"/>
          <w:sz w:val="24"/>
          <w:szCs w:val="24"/>
        </w:rPr>
        <w:t xml:space="preserve"> </w:t>
      </w:r>
      <w:r w:rsidR="00880173">
        <w:rPr>
          <w:rFonts w:ascii="Arial" w:hAnsi="Arial" w:cs="Arial"/>
          <w:sz w:val="24"/>
          <w:szCs w:val="24"/>
        </w:rPr>
        <w:t>Council</w:t>
      </w:r>
      <w:r w:rsidR="00740B71">
        <w:rPr>
          <w:rFonts w:ascii="Arial" w:hAnsi="Arial" w:cs="Arial"/>
          <w:sz w:val="24"/>
          <w:szCs w:val="24"/>
        </w:rPr>
        <w:t xml:space="preserve"> and</w:t>
      </w:r>
      <w:r w:rsidR="00216476">
        <w:rPr>
          <w:rFonts w:ascii="Arial" w:hAnsi="Arial" w:cs="Arial"/>
          <w:sz w:val="24"/>
          <w:szCs w:val="24"/>
        </w:rPr>
        <w:t xml:space="preserve"> to </w:t>
      </w:r>
      <w:r w:rsidR="00495C86">
        <w:rPr>
          <w:rFonts w:ascii="Arial" w:hAnsi="Arial" w:cs="Arial"/>
          <w:sz w:val="24"/>
          <w:szCs w:val="24"/>
        </w:rPr>
        <w:t>the</w:t>
      </w:r>
      <w:r w:rsidR="004B0344">
        <w:rPr>
          <w:rFonts w:ascii="Arial" w:hAnsi="Arial" w:cs="Arial"/>
          <w:sz w:val="24"/>
          <w:szCs w:val="24"/>
        </w:rPr>
        <w:t xml:space="preserve"> </w:t>
      </w:r>
      <w:r w:rsidR="00F5013E">
        <w:rPr>
          <w:rFonts w:ascii="Arial" w:hAnsi="Arial" w:cs="Arial"/>
          <w:sz w:val="24"/>
          <w:szCs w:val="24"/>
        </w:rPr>
        <w:t>Town</w:t>
      </w:r>
      <w:r w:rsidRPr="0071577D">
        <w:rPr>
          <w:rFonts w:ascii="Arial" w:hAnsi="Arial" w:cs="Arial"/>
          <w:sz w:val="24"/>
          <w:szCs w:val="24"/>
        </w:rPr>
        <w:t xml:space="preserve"> Council</w:t>
      </w:r>
      <w:r w:rsidR="00FF6A54">
        <w:rPr>
          <w:rFonts w:ascii="Arial" w:hAnsi="Arial" w:cs="Arial"/>
          <w:sz w:val="24"/>
          <w:szCs w:val="24"/>
        </w:rPr>
        <w:t xml:space="preserve">. </w:t>
      </w:r>
      <w:r w:rsidRPr="0071577D">
        <w:rPr>
          <w:rFonts w:ascii="Arial" w:hAnsi="Arial" w:cs="Arial"/>
          <w:sz w:val="24"/>
          <w:szCs w:val="24"/>
        </w:rPr>
        <w:t xml:space="preserve">It would be helpful if the </w:t>
      </w:r>
      <w:r w:rsidR="00F5013E">
        <w:rPr>
          <w:rFonts w:ascii="Arial" w:hAnsi="Arial" w:cs="Arial"/>
          <w:sz w:val="24"/>
          <w:szCs w:val="24"/>
        </w:rPr>
        <w:t>Town</w:t>
      </w:r>
      <w:r w:rsidRPr="0071577D">
        <w:rPr>
          <w:rFonts w:ascii="Arial" w:hAnsi="Arial" w:cs="Arial"/>
          <w:sz w:val="24"/>
          <w:szCs w:val="24"/>
        </w:rPr>
        <w:t xml:space="preserve"> Council could </w:t>
      </w:r>
      <w:r w:rsidR="006719A4">
        <w:rPr>
          <w:rFonts w:ascii="Arial" w:hAnsi="Arial" w:cs="Arial"/>
          <w:sz w:val="24"/>
          <w:szCs w:val="24"/>
        </w:rPr>
        <w:t xml:space="preserve">copy </w:t>
      </w:r>
      <w:r w:rsidRPr="0071577D">
        <w:rPr>
          <w:rFonts w:ascii="Arial" w:hAnsi="Arial" w:cs="Arial"/>
          <w:sz w:val="24"/>
          <w:szCs w:val="24"/>
        </w:rPr>
        <w:t xml:space="preserve">all communication </w:t>
      </w:r>
      <w:r w:rsidR="008B5B77">
        <w:rPr>
          <w:rFonts w:ascii="Arial" w:hAnsi="Arial" w:cs="Arial"/>
          <w:sz w:val="24"/>
          <w:szCs w:val="24"/>
        </w:rPr>
        <w:t xml:space="preserve">to me </w:t>
      </w:r>
      <w:r w:rsidRPr="0071577D">
        <w:rPr>
          <w:rFonts w:ascii="Arial" w:hAnsi="Arial" w:cs="Arial"/>
          <w:sz w:val="24"/>
          <w:szCs w:val="24"/>
        </w:rPr>
        <w:t xml:space="preserve">to </w:t>
      </w:r>
      <w:r w:rsidR="00181EC4">
        <w:rPr>
          <w:rFonts w:ascii="Arial" w:hAnsi="Arial" w:cs="Arial"/>
          <w:sz w:val="24"/>
          <w:szCs w:val="24"/>
        </w:rPr>
        <w:t>the</w:t>
      </w:r>
      <w:r w:rsidR="00495C86">
        <w:rPr>
          <w:rFonts w:ascii="Arial" w:hAnsi="Arial" w:cs="Arial"/>
          <w:sz w:val="24"/>
          <w:szCs w:val="24"/>
        </w:rPr>
        <w:t xml:space="preserve"> </w:t>
      </w:r>
      <w:r w:rsidR="00F5013E">
        <w:rPr>
          <w:rFonts w:ascii="Arial" w:hAnsi="Arial" w:cs="Arial"/>
          <w:sz w:val="24"/>
          <w:szCs w:val="24"/>
        </w:rPr>
        <w:t>Borough</w:t>
      </w:r>
      <w:r w:rsidR="00545280">
        <w:rPr>
          <w:rFonts w:ascii="Arial" w:hAnsi="Arial" w:cs="Arial"/>
          <w:sz w:val="24"/>
          <w:szCs w:val="24"/>
        </w:rPr>
        <w:t xml:space="preserve"> </w:t>
      </w:r>
      <w:r w:rsidR="00880173">
        <w:rPr>
          <w:rFonts w:ascii="Arial" w:hAnsi="Arial" w:cs="Arial"/>
          <w:sz w:val="24"/>
          <w:szCs w:val="24"/>
        </w:rPr>
        <w:t>Council</w:t>
      </w:r>
      <w:r w:rsidRPr="0071577D">
        <w:rPr>
          <w:rFonts w:ascii="Arial" w:hAnsi="Arial" w:cs="Arial"/>
          <w:sz w:val="24"/>
          <w:szCs w:val="24"/>
        </w:rPr>
        <w:t xml:space="preserve">, and that, when writing to me, </w:t>
      </w:r>
      <w:r w:rsidR="00181EC4">
        <w:rPr>
          <w:rFonts w:ascii="Arial" w:hAnsi="Arial" w:cs="Arial"/>
          <w:sz w:val="24"/>
          <w:szCs w:val="24"/>
        </w:rPr>
        <w:t xml:space="preserve">the </w:t>
      </w:r>
      <w:r w:rsidR="00F5013E">
        <w:rPr>
          <w:rFonts w:ascii="Arial" w:hAnsi="Arial" w:cs="Arial"/>
          <w:sz w:val="24"/>
          <w:szCs w:val="24"/>
        </w:rPr>
        <w:t>Borough</w:t>
      </w:r>
      <w:r w:rsidR="00545280">
        <w:rPr>
          <w:rFonts w:ascii="Arial" w:hAnsi="Arial" w:cs="Arial"/>
          <w:sz w:val="24"/>
          <w:szCs w:val="24"/>
        </w:rPr>
        <w:t xml:space="preserve"> </w:t>
      </w:r>
      <w:r w:rsidR="00880173">
        <w:rPr>
          <w:rFonts w:ascii="Arial" w:hAnsi="Arial" w:cs="Arial"/>
          <w:sz w:val="24"/>
          <w:szCs w:val="24"/>
        </w:rPr>
        <w:t>Council</w:t>
      </w:r>
      <w:r w:rsidRPr="0071577D">
        <w:rPr>
          <w:rFonts w:ascii="Arial" w:hAnsi="Arial" w:cs="Arial"/>
          <w:sz w:val="24"/>
          <w:szCs w:val="24"/>
        </w:rPr>
        <w:t xml:space="preserve"> send a copy to the </w:t>
      </w:r>
      <w:r w:rsidR="00F5013E">
        <w:rPr>
          <w:rFonts w:ascii="Arial" w:hAnsi="Arial" w:cs="Arial"/>
          <w:sz w:val="24"/>
          <w:szCs w:val="24"/>
        </w:rPr>
        <w:t>Town</w:t>
      </w:r>
      <w:r w:rsidRPr="0071577D">
        <w:rPr>
          <w:rFonts w:ascii="Arial" w:hAnsi="Arial" w:cs="Arial"/>
          <w:sz w:val="24"/>
          <w:szCs w:val="24"/>
        </w:rPr>
        <w:t xml:space="preserve"> Council</w:t>
      </w:r>
      <w:r w:rsidR="00FF6A54">
        <w:rPr>
          <w:rFonts w:ascii="Arial" w:hAnsi="Arial" w:cs="Arial"/>
          <w:sz w:val="24"/>
          <w:szCs w:val="24"/>
        </w:rPr>
        <w:t>.</w:t>
      </w:r>
      <w:r w:rsidR="008A6B2F">
        <w:rPr>
          <w:rFonts w:ascii="Arial" w:hAnsi="Arial" w:cs="Arial"/>
          <w:sz w:val="24"/>
          <w:szCs w:val="24"/>
        </w:rPr>
        <w:t xml:space="preserve"> </w:t>
      </w:r>
      <w:r w:rsidR="008A6B2F" w:rsidRPr="002572C0">
        <w:rPr>
          <w:rFonts w:ascii="Arial" w:hAnsi="Arial" w:cs="Arial"/>
          <w:sz w:val="24"/>
          <w:szCs w:val="24"/>
        </w:rPr>
        <w:t>A</w:t>
      </w:r>
      <w:r w:rsidR="00495C86">
        <w:rPr>
          <w:rFonts w:ascii="Arial" w:hAnsi="Arial" w:cs="Arial"/>
          <w:sz w:val="24"/>
          <w:szCs w:val="24"/>
        </w:rPr>
        <w:t>ny a</w:t>
      </w:r>
      <w:r w:rsidR="008A6B2F" w:rsidRPr="002572C0">
        <w:rPr>
          <w:rFonts w:ascii="Arial" w:hAnsi="Arial" w:cs="Arial"/>
          <w:sz w:val="24"/>
          <w:szCs w:val="24"/>
        </w:rPr>
        <w:t xml:space="preserve">dvisors to the </w:t>
      </w:r>
      <w:r w:rsidR="00F5013E">
        <w:rPr>
          <w:rFonts w:ascii="Arial" w:hAnsi="Arial" w:cs="Arial"/>
          <w:sz w:val="24"/>
          <w:szCs w:val="24"/>
        </w:rPr>
        <w:t>Town</w:t>
      </w:r>
      <w:r w:rsidR="008A6B2F" w:rsidRPr="002572C0">
        <w:rPr>
          <w:rFonts w:ascii="Arial" w:hAnsi="Arial" w:cs="Arial"/>
          <w:sz w:val="24"/>
          <w:szCs w:val="24"/>
        </w:rPr>
        <w:t xml:space="preserve"> Council or </w:t>
      </w:r>
      <w:r w:rsidR="00181EC4">
        <w:rPr>
          <w:rFonts w:ascii="Arial" w:hAnsi="Arial" w:cs="Arial"/>
          <w:sz w:val="24"/>
          <w:szCs w:val="24"/>
        </w:rPr>
        <w:t xml:space="preserve">the </w:t>
      </w:r>
      <w:r w:rsidR="00F5013E">
        <w:rPr>
          <w:rFonts w:ascii="Arial" w:hAnsi="Arial" w:cs="Arial"/>
          <w:sz w:val="24"/>
          <w:szCs w:val="24"/>
        </w:rPr>
        <w:t>Borough</w:t>
      </w:r>
      <w:r w:rsidR="00545280">
        <w:rPr>
          <w:rFonts w:ascii="Arial" w:hAnsi="Arial" w:cs="Arial"/>
          <w:sz w:val="24"/>
          <w:szCs w:val="24"/>
        </w:rPr>
        <w:t xml:space="preserve"> </w:t>
      </w:r>
      <w:r w:rsidR="00880173">
        <w:rPr>
          <w:rFonts w:ascii="Arial" w:hAnsi="Arial" w:cs="Arial"/>
          <w:sz w:val="24"/>
          <w:szCs w:val="24"/>
        </w:rPr>
        <w:t>Council</w:t>
      </w:r>
      <w:r w:rsidR="008A6B2F" w:rsidRPr="002572C0">
        <w:rPr>
          <w:rFonts w:ascii="Arial" w:hAnsi="Arial" w:cs="Arial"/>
          <w:sz w:val="24"/>
          <w:szCs w:val="24"/>
        </w:rPr>
        <w:t xml:space="preserve"> should channel any communication through the respective Council.  </w:t>
      </w:r>
    </w:p>
    <w:p w14:paraId="6F8247D4" w14:textId="77777777" w:rsidR="006B4FE2" w:rsidRPr="0071577D" w:rsidRDefault="006B4FE2" w:rsidP="00AC34FE">
      <w:pPr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740A7803" w14:textId="77A9AD13" w:rsidR="006B4FE2" w:rsidRPr="0071577D" w:rsidRDefault="006B4FE2" w:rsidP="00AC34FE">
      <w:pPr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71577D">
        <w:rPr>
          <w:rFonts w:ascii="Arial" w:hAnsi="Arial" w:cs="Arial"/>
          <w:sz w:val="24"/>
          <w:szCs w:val="24"/>
        </w:rPr>
        <w:t xml:space="preserve">2. </w:t>
      </w:r>
      <w:r w:rsidRPr="0071577D">
        <w:rPr>
          <w:rFonts w:ascii="Arial" w:eastAsia="Times New Roman" w:hAnsi="Arial" w:cs="Arial"/>
          <w:sz w:val="24"/>
          <w:szCs w:val="24"/>
        </w:rPr>
        <w:t xml:space="preserve">National Planning Policy Framework </w:t>
      </w:r>
      <w:r w:rsidR="000D3562">
        <w:rPr>
          <w:rFonts w:ascii="Arial" w:eastAsia="Times New Roman" w:hAnsi="Arial" w:cs="Arial"/>
          <w:sz w:val="24"/>
          <w:szCs w:val="24"/>
        </w:rPr>
        <w:t>and Planning Practice Guidance</w:t>
      </w:r>
    </w:p>
    <w:p w14:paraId="50AB0FCA" w14:textId="77777777" w:rsidR="006B4FE2" w:rsidRPr="0071577D" w:rsidRDefault="006B4FE2" w:rsidP="00AC34FE">
      <w:pPr>
        <w:ind w:left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4D89863C" w14:textId="03FE251B" w:rsidR="006B4FE2" w:rsidRDefault="006B4FE2" w:rsidP="00AC34FE">
      <w:pPr>
        <w:ind w:left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23627">
        <w:rPr>
          <w:rFonts w:ascii="Arial" w:eastAsia="Times New Roman" w:hAnsi="Arial" w:cs="Arial"/>
          <w:sz w:val="24"/>
          <w:szCs w:val="24"/>
        </w:rPr>
        <w:t>The most recent National Planning Policy Framework</w:t>
      </w:r>
      <w:r w:rsidR="00AC34FE" w:rsidRPr="00C23627">
        <w:rPr>
          <w:rFonts w:ascii="Arial" w:eastAsia="Times New Roman" w:hAnsi="Arial" w:cs="Arial"/>
          <w:sz w:val="24"/>
          <w:szCs w:val="24"/>
        </w:rPr>
        <w:t xml:space="preserve"> </w:t>
      </w:r>
      <w:r w:rsidRPr="00C23627">
        <w:rPr>
          <w:rFonts w:ascii="Arial" w:eastAsia="Times New Roman" w:hAnsi="Arial" w:cs="Arial"/>
          <w:sz w:val="24"/>
          <w:szCs w:val="24"/>
        </w:rPr>
        <w:t xml:space="preserve">was published on </w:t>
      </w:r>
      <w:r w:rsidR="00A95269">
        <w:rPr>
          <w:rFonts w:ascii="Arial" w:eastAsia="Times New Roman" w:hAnsi="Arial" w:cs="Arial"/>
          <w:sz w:val="24"/>
          <w:szCs w:val="24"/>
        </w:rPr>
        <w:t>5 September 2023</w:t>
      </w:r>
      <w:r w:rsidRPr="00C23627">
        <w:rPr>
          <w:rFonts w:ascii="Arial" w:eastAsia="Times New Roman" w:hAnsi="Arial" w:cs="Arial"/>
          <w:sz w:val="24"/>
          <w:szCs w:val="24"/>
        </w:rPr>
        <w:t xml:space="preserve">. </w:t>
      </w:r>
      <w:r w:rsidR="00E07722" w:rsidRPr="00C23627">
        <w:rPr>
          <w:rFonts w:ascii="Arial" w:eastAsia="Times New Roman" w:hAnsi="Arial" w:cs="Arial"/>
          <w:sz w:val="24"/>
          <w:szCs w:val="24"/>
        </w:rPr>
        <w:t xml:space="preserve">The Planning Practice Guidance </w:t>
      </w:r>
      <w:r w:rsidR="002F1BA6" w:rsidRPr="00C23627">
        <w:rPr>
          <w:rFonts w:ascii="Arial" w:eastAsia="Times New Roman" w:hAnsi="Arial" w:cs="Arial"/>
          <w:sz w:val="24"/>
          <w:szCs w:val="24"/>
        </w:rPr>
        <w:t xml:space="preserve">was most recently </w:t>
      </w:r>
      <w:r w:rsidR="0091047E" w:rsidRPr="00C23627">
        <w:rPr>
          <w:rFonts w:ascii="Arial" w:eastAsia="Times New Roman" w:hAnsi="Arial" w:cs="Arial"/>
          <w:sz w:val="24"/>
          <w:szCs w:val="24"/>
        </w:rPr>
        <w:t>updat</w:t>
      </w:r>
      <w:r w:rsidR="00FF6A54">
        <w:rPr>
          <w:rFonts w:ascii="Arial" w:eastAsia="Times New Roman" w:hAnsi="Arial" w:cs="Arial"/>
          <w:sz w:val="24"/>
          <w:szCs w:val="24"/>
        </w:rPr>
        <w:t>ed</w:t>
      </w:r>
      <w:r w:rsidR="00DB5C7C">
        <w:rPr>
          <w:rFonts w:ascii="Arial" w:eastAsia="Times New Roman" w:hAnsi="Arial" w:cs="Arial"/>
          <w:sz w:val="24"/>
          <w:szCs w:val="24"/>
        </w:rPr>
        <w:t xml:space="preserve"> on 24 June 2021</w:t>
      </w:r>
      <w:r w:rsidR="00FF6A54">
        <w:rPr>
          <w:rFonts w:ascii="Arial" w:eastAsia="Times New Roman" w:hAnsi="Arial" w:cs="Arial"/>
          <w:sz w:val="24"/>
          <w:szCs w:val="24"/>
        </w:rPr>
        <w:t>.</w:t>
      </w:r>
      <w:r w:rsidR="002F1BA6" w:rsidRPr="00C23627">
        <w:rPr>
          <w:rFonts w:ascii="Arial" w:eastAsia="Times New Roman" w:hAnsi="Arial" w:cs="Arial"/>
          <w:sz w:val="24"/>
          <w:szCs w:val="24"/>
        </w:rPr>
        <w:t xml:space="preserve"> Both </w:t>
      </w:r>
      <w:r w:rsidR="002F1BA6" w:rsidRPr="0071577D">
        <w:rPr>
          <w:rFonts w:ascii="Arial" w:eastAsia="Times New Roman" w:hAnsi="Arial" w:cs="Arial"/>
          <w:sz w:val="24"/>
          <w:szCs w:val="24"/>
        </w:rPr>
        <w:t xml:space="preserve">the Framework and Guidance could be further revised </w:t>
      </w:r>
      <w:r w:rsidR="0091047E" w:rsidRPr="0071577D">
        <w:rPr>
          <w:rFonts w:ascii="Arial" w:eastAsia="Times New Roman" w:hAnsi="Arial" w:cs="Arial"/>
          <w:sz w:val="24"/>
          <w:szCs w:val="24"/>
        </w:rPr>
        <w:t xml:space="preserve">or updated </w:t>
      </w:r>
      <w:r w:rsidR="002F1BA6" w:rsidRPr="0071577D">
        <w:rPr>
          <w:rFonts w:ascii="Arial" w:eastAsia="Times New Roman" w:hAnsi="Arial" w:cs="Arial"/>
          <w:sz w:val="24"/>
          <w:szCs w:val="24"/>
        </w:rPr>
        <w:t xml:space="preserve">during the Independent Examination. </w:t>
      </w:r>
      <w:r w:rsidRPr="0071577D">
        <w:rPr>
          <w:rFonts w:ascii="Arial" w:eastAsia="Times New Roman" w:hAnsi="Arial" w:cs="Arial"/>
          <w:sz w:val="24"/>
          <w:szCs w:val="24"/>
        </w:rPr>
        <w:t xml:space="preserve">As a point of clarification, I confirm </w:t>
      </w:r>
      <w:r w:rsidR="002F1BA6" w:rsidRPr="0071577D">
        <w:rPr>
          <w:rFonts w:ascii="Arial" w:eastAsia="Times New Roman" w:hAnsi="Arial" w:cs="Arial"/>
          <w:sz w:val="24"/>
          <w:szCs w:val="24"/>
        </w:rPr>
        <w:t xml:space="preserve">it is my intention to </w:t>
      </w:r>
      <w:r w:rsidRPr="0071577D">
        <w:rPr>
          <w:rFonts w:ascii="Arial" w:eastAsia="Times New Roman" w:hAnsi="Arial" w:cs="Arial"/>
          <w:sz w:val="24"/>
          <w:szCs w:val="24"/>
        </w:rPr>
        <w:t xml:space="preserve">undertake the Independent Examination in the context of the </w:t>
      </w:r>
      <w:r w:rsidR="00E07722" w:rsidRPr="0071577D">
        <w:rPr>
          <w:rFonts w:ascii="Arial" w:eastAsia="Times New Roman" w:hAnsi="Arial" w:cs="Arial"/>
          <w:sz w:val="24"/>
          <w:szCs w:val="24"/>
        </w:rPr>
        <w:t xml:space="preserve">most recent </w:t>
      </w:r>
      <w:r w:rsidRPr="0071577D">
        <w:rPr>
          <w:rFonts w:ascii="Arial" w:eastAsia="Times New Roman" w:hAnsi="Arial" w:cs="Arial"/>
          <w:sz w:val="24"/>
          <w:szCs w:val="24"/>
        </w:rPr>
        <w:t>National Planning Policy Framewor</w:t>
      </w:r>
      <w:r w:rsidR="00E07722" w:rsidRPr="0071577D">
        <w:rPr>
          <w:rFonts w:ascii="Arial" w:eastAsia="Times New Roman" w:hAnsi="Arial" w:cs="Arial"/>
          <w:sz w:val="24"/>
          <w:szCs w:val="24"/>
        </w:rPr>
        <w:t>k</w:t>
      </w:r>
      <w:r w:rsidR="002F1BA6" w:rsidRPr="0071577D">
        <w:rPr>
          <w:rFonts w:ascii="Arial" w:eastAsia="Times New Roman" w:hAnsi="Arial" w:cs="Arial"/>
          <w:sz w:val="24"/>
          <w:szCs w:val="24"/>
        </w:rPr>
        <w:t xml:space="preserve"> and Planning Practice Guidance.</w:t>
      </w:r>
      <w:r w:rsidR="009D13F0" w:rsidRPr="009D13F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FEF7B13" w14:textId="77777777" w:rsidR="006B4FE2" w:rsidRPr="0071577D" w:rsidRDefault="006B4FE2" w:rsidP="00A07E77">
      <w:pPr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11514220" w14:textId="77777777" w:rsidR="006B4FE2" w:rsidRPr="0071577D" w:rsidRDefault="006B4FE2" w:rsidP="00AC34FE">
      <w:pPr>
        <w:ind w:left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1577D">
        <w:rPr>
          <w:rFonts w:ascii="Arial" w:eastAsia="Times New Roman" w:hAnsi="Arial" w:cs="Arial"/>
          <w:sz w:val="24"/>
          <w:szCs w:val="24"/>
        </w:rPr>
        <w:t>3. Examination documents</w:t>
      </w:r>
    </w:p>
    <w:p w14:paraId="75627E45" w14:textId="77777777" w:rsidR="006B4FE2" w:rsidRPr="0071577D" w:rsidRDefault="006B4FE2" w:rsidP="00AC34FE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7BB866F7" w14:textId="31055252" w:rsidR="006B4FE2" w:rsidRPr="0071577D" w:rsidRDefault="00181EC4" w:rsidP="0097496D">
      <w:pPr>
        <w:autoSpaceDE w:val="0"/>
        <w:autoSpaceDN w:val="0"/>
        <w:adjustRightInd w:val="0"/>
        <w:ind w:left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 xml:space="preserve">The </w:t>
      </w:r>
      <w:r w:rsidR="00F5013E">
        <w:rPr>
          <w:rFonts w:ascii="Arial" w:eastAsia="Times New Roman" w:hAnsi="Arial" w:cs="Arial"/>
          <w:sz w:val="24"/>
          <w:szCs w:val="24"/>
          <w:lang w:eastAsia="en-US"/>
        </w:rPr>
        <w:t>Borough</w:t>
      </w:r>
      <w:r w:rsidR="00545280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880173">
        <w:rPr>
          <w:rFonts w:ascii="Arial" w:eastAsia="Times New Roman" w:hAnsi="Arial" w:cs="Arial"/>
          <w:sz w:val="24"/>
          <w:szCs w:val="24"/>
          <w:lang w:eastAsia="en-US"/>
        </w:rPr>
        <w:t>Council</w:t>
      </w:r>
      <w:r w:rsidR="00E75787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1055FE">
        <w:rPr>
          <w:rFonts w:ascii="Arial" w:eastAsia="Times New Roman" w:hAnsi="Arial" w:cs="Arial"/>
          <w:sz w:val="24"/>
          <w:szCs w:val="24"/>
          <w:lang w:eastAsia="en-US"/>
        </w:rPr>
        <w:t>has provided me</w:t>
      </w:r>
      <w:r w:rsidR="00853CB5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1A13DB">
        <w:rPr>
          <w:rFonts w:ascii="Arial" w:eastAsia="Times New Roman" w:hAnsi="Arial" w:cs="Arial"/>
          <w:sz w:val="24"/>
          <w:szCs w:val="24"/>
          <w:lang w:eastAsia="en-US"/>
        </w:rPr>
        <w:t xml:space="preserve">either </w:t>
      </w:r>
      <w:r w:rsidR="00853CB5">
        <w:rPr>
          <w:rFonts w:ascii="Arial" w:eastAsia="Times New Roman" w:hAnsi="Arial" w:cs="Arial"/>
          <w:sz w:val="24"/>
          <w:szCs w:val="24"/>
          <w:lang w:eastAsia="en-US"/>
        </w:rPr>
        <w:t>with a copy of</w:t>
      </w:r>
      <w:r w:rsidR="001A13DB">
        <w:rPr>
          <w:rFonts w:ascii="Arial" w:eastAsia="Times New Roman" w:hAnsi="Arial" w:cs="Arial"/>
          <w:sz w:val="24"/>
          <w:szCs w:val="24"/>
          <w:lang w:eastAsia="en-US"/>
        </w:rPr>
        <w:t>, or access to,</w:t>
      </w:r>
      <w:r w:rsidR="006B4FE2" w:rsidRPr="0071577D">
        <w:rPr>
          <w:rFonts w:ascii="Arial" w:eastAsia="Times New Roman" w:hAnsi="Arial" w:cs="Arial"/>
          <w:sz w:val="24"/>
          <w:szCs w:val="24"/>
          <w:lang w:eastAsia="en-US"/>
        </w:rPr>
        <w:t xml:space="preserve"> the</w:t>
      </w:r>
      <w:r w:rsidR="00CB3100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F44B21">
        <w:rPr>
          <w:rFonts w:ascii="Arial" w:eastAsia="Times New Roman" w:hAnsi="Arial" w:cs="Arial"/>
          <w:sz w:val="24"/>
          <w:szCs w:val="24"/>
          <w:lang w:eastAsia="en-US"/>
        </w:rPr>
        <w:t xml:space="preserve">main </w:t>
      </w:r>
      <w:r w:rsidR="006B4FE2" w:rsidRPr="0071577D">
        <w:rPr>
          <w:rFonts w:ascii="Arial" w:eastAsia="Times New Roman" w:hAnsi="Arial" w:cs="Arial"/>
          <w:sz w:val="24"/>
          <w:szCs w:val="24"/>
          <w:lang w:eastAsia="en-US"/>
        </w:rPr>
        <w:t xml:space="preserve">submission </w:t>
      </w:r>
      <w:r w:rsidR="006B4FE2" w:rsidRPr="00AC2315">
        <w:rPr>
          <w:rFonts w:ascii="Arial" w:eastAsia="Times New Roman" w:hAnsi="Arial" w:cs="Arial"/>
          <w:sz w:val="24"/>
          <w:szCs w:val="24"/>
          <w:lang w:eastAsia="en-US"/>
        </w:rPr>
        <w:t xml:space="preserve">Neighbourhood Plan </w:t>
      </w:r>
      <w:r w:rsidR="004C21DA" w:rsidRPr="00AC2315">
        <w:rPr>
          <w:rFonts w:ascii="Arial" w:eastAsia="Times New Roman" w:hAnsi="Arial" w:cs="Arial"/>
          <w:sz w:val="24"/>
          <w:szCs w:val="24"/>
          <w:lang w:eastAsia="en-US"/>
        </w:rPr>
        <w:t>document</w:t>
      </w:r>
      <w:r w:rsidR="00633EF1">
        <w:rPr>
          <w:rFonts w:ascii="Arial" w:eastAsia="Times New Roman" w:hAnsi="Arial" w:cs="Arial"/>
          <w:sz w:val="24"/>
          <w:szCs w:val="24"/>
          <w:lang w:eastAsia="en-US"/>
        </w:rPr>
        <w:t xml:space="preserve">s </w:t>
      </w:r>
      <w:r w:rsidR="0097496D">
        <w:rPr>
          <w:rFonts w:ascii="Arial" w:eastAsia="Times New Roman" w:hAnsi="Arial" w:cs="Arial"/>
          <w:sz w:val="24"/>
          <w:szCs w:val="24"/>
          <w:lang w:eastAsia="en-US"/>
        </w:rPr>
        <w:t>and</w:t>
      </w:r>
      <w:r w:rsidR="00F44B21" w:rsidRPr="00AC2315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6B4FE2" w:rsidRPr="00AC2315">
        <w:rPr>
          <w:rFonts w:ascii="Arial" w:eastAsia="Times New Roman" w:hAnsi="Arial" w:cs="Arial"/>
          <w:sz w:val="24"/>
          <w:szCs w:val="24"/>
          <w:lang w:eastAsia="en-US"/>
        </w:rPr>
        <w:t>each of the Regulation 16 representations received during the publicity perio</w:t>
      </w:r>
      <w:r w:rsidR="00567892">
        <w:rPr>
          <w:rFonts w:ascii="Arial" w:eastAsia="Times New Roman" w:hAnsi="Arial" w:cs="Arial"/>
          <w:sz w:val="24"/>
          <w:szCs w:val="24"/>
          <w:lang w:eastAsia="en-US"/>
        </w:rPr>
        <w:t>d.</w:t>
      </w:r>
      <w:r w:rsidR="00DB5C7C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0B6EFD">
        <w:rPr>
          <w:rFonts w:ascii="Arial" w:eastAsia="Times New Roman" w:hAnsi="Arial" w:cs="Arial"/>
          <w:sz w:val="24"/>
          <w:szCs w:val="24"/>
          <w:lang w:eastAsia="en-US"/>
        </w:rPr>
        <w:t xml:space="preserve">The </w:t>
      </w:r>
      <w:r w:rsidR="00F5013E">
        <w:rPr>
          <w:rFonts w:ascii="Arial" w:eastAsia="Times New Roman" w:hAnsi="Arial" w:cs="Arial"/>
          <w:sz w:val="24"/>
          <w:szCs w:val="24"/>
          <w:lang w:eastAsia="en-US"/>
        </w:rPr>
        <w:t>Borough</w:t>
      </w:r>
      <w:r w:rsidR="00545280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0B6EFD">
        <w:rPr>
          <w:rFonts w:ascii="Arial" w:eastAsia="Times New Roman" w:hAnsi="Arial" w:cs="Arial"/>
          <w:sz w:val="24"/>
          <w:szCs w:val="24"/>
          <w:lang w:eastAsia="en-US"/>
        </w:rPr>
        <w:t xml:space="preserve">Council </w:t>
      </w:r>
      <w:r w:rsidR="00772FE1">
        <w:rPr>
          <w:rFonts w:ascii="Arial" w:eastAsia="Times New Roman" w:hAnsi="Arial" w:cs="Arial"/>
          <w:sz w:val="24"/>
          <w:szCs w:val="24"/>
          <w:lang w:eastAsia="en-US"/>
        </w:rPr>
        <w:t xml:space="preserve">has also sent me </w:t>
      </w:r>
      <w:r w:rsidR="00545280">
        <w:rPr>
          <w:rFonts w:ascii="Arial" w:eastAsia="Times New Roman" w:hAnsi="Arial" w:cs="Arial"/>
          <w:sz w:val="24"/>
          <w:szCs w:val="24"/>
          <w:lang w:eastAsia="en-US"/>
        </w:rPr>
        <w:t xml:space="preserve">a </w:t>
      </w:r>
      <w:r w:rsidR="00772FE1">
        <w:rPr>
          <w:rFonts w:ascii="Arial" w:eastAsia="Times New Roman" w:hAnsi="Arial" w:cs="Arial"/>
          <w:sz w:val="24"/>
          <w:szCs w:val="24"/>
          <w:lang w:eastAsia="en-US"/>
        </w:rPr>
        <w:t>late representation</w:t>
      </w:r>
      <w:r w:rsidR="00545280">
        <w:rPr>
          <w:rFonts w:ascii="Arial" w:eastAsia="Times New Roman" w:hAnsi="Arial" w:cs="Arial"/>
          <w:sz w:val="24"/>
          <w:szCs w:val="24"/>
          <w:lang w:eastAsia="en-US"/>
        </w:rPr>
        <w:t xml:space="preserve"> from Natural England</w:t>
      </w:r>
      <w:r w:rsidR="00772FE1">
        <w:rPr>
          <w:rFonts w:ascii="Arial" w:eastAsia="Times New Roman" w:hAnsi="Arial" w:cs="Arial"/>
          <w:sz w:val="24"/>
          <w:szCs w:val="24"/>
          <w:lang w:eastAsia="en-US"/>
        </w:rPr>
        <w:t xml:space="preserve"> it has decided to </w:t>
      </w:r>
      <w:r w:rsidR="00772FE1">
        <w:rPr>
          <w:rFonts w:ascii="Arial" w:eastAsia="Times New Roman" w:hAnsi="Arial" w:cs="Arial"/>
          <w:sz w:val="24"/>
          <w:szCs w:val="24"/>
          <w:lang w:eastAsia="en-US"/>
        </w:rPr>
        <w:lastRenderedPageBreak/>
        <w:t xml:space="preserve">accept. </w:t>
      </w:r>
      <w:r w:rsidR="00DB5C7C" w:rsidRPr="00DB5C7C">
        <w:rPr>
          <w:rFonts w:ascii="Arial" w:eastAsia="Times New Roman" w:hAnsi="Arial" w:cs="Arial"/>
          <w:sz w:val="24"/>
          <w:szCs w:val="24"/>
          <w:lang w:eastAsia="en-US"/>
        </w:rPr>
        <w:t xml:space="preserve">I have noted additional information is available on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the </w:t>
      </w:r>
      <w:r w:rsidR="00F5013E">
        <w:rPr>
          <w:rFonts w:ascii="Arial" w:eastAsia="Times New Roman" w:hAnsi="Arial" w:cs="Arial"/>
          <w:sz w:val="24"/>
          <w:szCs w:val="24"/>
          <w:lang w:eastAsia="en-US"/>
        </w:rPr>
        <w:t>Borough</w:t>
      </w:r>
      <w:r w:rsidR="00545280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880173">
        <w:rPr>
          <w:rFonts w:ascii="Arial" w:eastAsia="Times New Roman" w:hAnsi="Arial" w:cs="Arial"/>
          <w:sz w:val="24"/>
          <w:szCs w:val="24"/>
          <w:lang w:eastAsia="en-US"/>
        </w:rPr>
        <w:t>Council</w:t>
      </w:r>
      <w:r w:rsidR="00DB5C7C" w:rsidRPr="00DB5C7C">
        <w:rPr>
          <w:rFonts w:ascii="Arial" w:eastAsia="Times New Roman" w:hAnsi="Arial" w:cs="Arial"/>
          <w:sz w:val="24"/>
          <w:szCs w:val="24"/>
          <w:lang w:eastAsia="en-US"/>
        </w:rPr>
        <w:t xml:space="preserve"> website and </w:t>
      </w:r>
      <w:r w:rsidR="00507B47">
        <w:rPr>
          <w:rFonts w:ascii="Arial" w:eastAsia="Times New Roman" w:hAnsi="Arial" w:cs="Arial"/>
          <w:sz w:val="24"/>
          <w:szCs w:val="24"/>
          <w:lang w:eastAsia="en-US"/>
        </w:rPr>
        <w:t xml:space="preserve">on </w:t>
      </w:r>
      <w:r w:rsidR="00DB5C7C" w:rsidRPr="00DB5C7C">
        <w:rPr>
          <w:rFonts w:ascii="Arial" w:eastAsia="Times New Roman" w:hAnsi="Arial" w:cs="Arial"/>
          <w:sz w:val="24"/>
          <w:szCs w:val="24"/>
          <w:lang w:eastAsia="en-US"/>
        </w:rPr>
        <w:t xml:space="preserve">the </w:t>
      </w:r>
      <w:r w:rsidR="00F5013E">
        <w:rPr>
          <w:rFonts w:ascii="Arial" w:eastAsia="Times New Roman" w:hAnsi="Arial" w:cs="Arial"/>
          <w:sz w:val="24"/>
          <w:szCs w:val="24"/>
          <w:lang w:eastAsia="en-US"/>
        </w:rPr>
        <w:t>Town</w:t>
      </w:r>
      <w:r w:rsidR="00053598">
        <w:rPr>
          <w:rFonts w:ascii="Arial" w:eastAsia="Times New Roman" w:hAnsi="Arial" w:cs="Arial"/>
          <w:sz w:val="24"/>
          <w:szCs w:val="24"/>
          <w:lang w:eastAsia="en-US"/>
        </w:rPr>
        <w:t xml:space="preserve"> Council </w:t>
      </w:r>
      <w:r w:rsidR="00DB5C7C" w:rsidRPr="00DB5C7C">
        <w:rPr>
          <w:rFonts w:ascii="Arial" w:eastAsia="Times New Roman" w:hAnsi="Arial" w:cs="Arial"/>
          <w:sz w:val="24"/>
          <w:szCs w:val="24"/>
          <w:lang w:eastAsia="en-US"/>
        </w:rPr>
        <w:t>website</w:t>
      </w:r>
      <w:r w:rsidR="00DB5C7C">
        <w:rPr>
          <w:rFonts w:ascii="Arial" w:eastAsia="Times New Roman" w:hAnsi="Arial" w:cs="Arial"/>
          <w:sz w:val="24"/>
          <w:szCs w:val="24"/>
          <w:lang w:eastAsia="en-US"/>
        </w:rPr>
        <w:t>. A</w:t>
      </w:r>
      <w:r w:rsidR="00567892">
        <w:rPr>
          <w:rFonts w:ascii="Arial" w:eastAsia="Times New Roman" w:hAnsi="Arial" w:cs="Arial"/>
          <w:sz w:val="24"/>
          <w:szCs w:val="24"/>
          <w:lang w:eastAsia="en-US"/>
        </w:rPr>
        <w:t>ll</w:t>
      </w:r>
      <w:r w:rsidR="00AF1C53" w:rsidRPr="0071577D">
        <w:rPr>
          <w:rFonts w:ascii="Arial" w:eastAsia="Times New Roman" w:hAnsi="Arial" w:cs="Arial"/>
          <w:sz w:val="24"/>
          <w:szCs w:val="24"/>
          <w:lang w:eastAsia="en-US"/>
        </w:rPr>
        <w:t xml:space="preserve"> documents sent to me throughout the Independent Examination</w:t>
      </w:r>
      <w:r w:rsidR="00A01210">
        <w:rPr>
          <w:rFonts w:ascii="Arial" w:eastAsia="Times New Roman" w:hAnsi="Arial" w:cs="Arial"/>
          <w:sz w:val="24"/>
          <w:szCs w:val="24"/>
          <w:lang w:eastAsia="en-US"/>
        </w:rPr>
        <w:t>,</w:t>
      </w:r>
      <w:r w:rsidR="006B4FE2" w:rsidRPr="0071577D">
        <w:rPr>
          <w:rFonts w:ascii="Arial" w:eastAsia="Times New Roman" w:hAnsi="Arial" w:cs="Arial"/>
          <w:sz w:val="24"/>
          <w:szCs w:val="24"/>
          <w:lang w:eastAsia="en-US"/>
        </w:rPr>
        <w:t xml:space="preserve"> should</w:t>
      </w:r>
      <w:r w:rsidR="00085424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6B4FE2" w:rsidRPr="0071577D">
        <w:rPr>
          <w:rFonts w:ascii="Arial" w:eastAsia="Times New Roman" w:hAnsi="Arial" w:cs="Arial"/>
          <w:sz w:val="24"/>
          <w:szCs w:val="24"/>
          <w:lang w:eastAsia="en-US"/>
        </w:rPr>
        <w:t xml:space="preserve">be </w:t>
      </w:r>
      <w:r w:rsidR="00085424">
        <w:rPr>
          <w:rFonts w:ascii="Arial" w:eastAsia="Times New Roman" w:hAnsi="Arial" w:cs="Arial"/>
          <w:sz w:val="24"/>
          <w:szCs w:val="24"/>
          <w:lang w:eastAsia="en-US"/>
        </w:rPr>
        <w:t xml:space="preserve">made </w:t>
      </w:r>
      <w:r w:rsidR="006B4FE2" w:rsidRPr="0071577D">
        <w:rPr>
          <w:rFonts w:ascii="Arial" w:eastAsia="Times New Roman" w:hAnsi="Arial" w:cs="Arial"/>
          <w:sz w:val="24"/>
          <w:szCs w:val="24"/>
          <w:lang w:eastAsia="en-US"/>
        </w:rPr>
        <w:t xml:space="preserve">available for inspection by interested parties. This is best achieved through publication on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the </w:t>
      </w:r>
      <w:r w:rsidR="00F5013E">
        <w:rPr>
          <w:rFonts w:ascii="Arial" w:eastAsia="Times New Roman" w:hAnsi="Arial" w:cs="Arial"/>
          <w:sz w:val="24"/>
          <w:szCs w:val="24"/>
          <w:lang w:eastAsia="en-US"/>
        </w:rPr>
        <w:t>Borough</w:t>
      </w:r>
      <w:r w:rsidR="00545280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880173">
        <w:rPr>
          <w:rFonts w:ascii="Arial" w:eastAsia="Times New Roman" w:hAnsi="Arial" w:cs="Arial"/>
          <w:sz w:val="24"/>
          <w:szCs w:val="24"/>
          <w:lang w:eastAsia="en-US"/>
        </w:rPr>
        <w:t>Council</w:t>
      </w:r>
      <w:r w:rsidR="006B4FE2" w:rsidRPr="0071577D">
        <w:rPr>
          <w:rFonts w:ascii="Arial" w:eastAsia="Times New Roman" w:hAnsi="Arial" w:cs="Arial"/>
          <w:sz w:val="24"/>
          <w:szCs w:val="24"/>
          <w:lang w:eastAsia="en-US"/>
        </w:rPr>
        <w:t xml:space="preserve"> website.</w:t>
      </w:r>
    </w:p>
    <w:p w14:paraId="6C531946" w14:textId="77777777" w:rsidR="006B4FE2" w:rsidRPr="0071577D" w:rsidRDefault="006B4FE2" w:rsidP="00AC34FE">
      <w:pPr>
        <w:autoSpaceDE w:val="0"/>
        <w:autoSpaceDN w:val="0"/>
        <w:adjustRightInd w:val="0"/>
        <w:ind w:left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61D71B35" w14:textId="6D276D80" w:rsidR="00773C1A" w:rsidRDefault="006B4FE2" w:rsidP="00773C1A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1577D">
        <w:rPr>
          <w:rFonts w:ascii="Arial" w:eastAsiaTheme="minorHAnsi" w:hAnsi="Arial" w:cs="Arial"/>
          <w:sz w:val="24"/>
          <w:szCs w:val="24"/>
          <w:lang w:eastAsia="en-US"/>
        </w:rPr>
        <w:t>I have looked at the</w:t>
      </w:r>
      <w:r w:rsidR="00CB3100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44B21">
        <w:rPr>
          <w:rFonts w:ascii="Arial" w:eastAsiaTheme="minorHAnsi" w:hAnsi="Arial" w:cs="Arial"/>
          <w:sz w:val="24"/>
          <w:szCs w:val="24"/>
          <w:lang w:eastAsia="en-US"/>
        </w:rPr>
        <w:t xml:space="preserve">main </w:t>
      </w:r>
      <w:r w:rsidRPr="0071577D">
        <w:rPr>
          <w:rFonts w:ascii="Arial" w:eastAsiaTheme="minorHAnsi" w:hAnsi="Arial" w:cs="Arial"/>
          <w:sz w:val="24"/>
          <w:szCs w:val="24"/>
          <w:lang w:eastAsia="en-US"/>
        </w:rPr>
        <w:t xml:space="preserve">submission </w:t>
      </w:r>
      <w:r w:rsidR="000D3562">
        <w:rPr>
          <w:rFonts w:ascii="Arial" w:eastAsiaTheme="minorHAnsi" w:hAnsi="Arial" w:cs="Arial"/>
          <w:sz w:val="24"/>
          <w:szCs w:val="24"/>
          <w:lang w:eastAsia="en-US"/>
        </w:rPr>
        <w:t xml:space="preserve">Neighbourhood </w:t>
      </w:r>
      <w:r w:rsidRPr="0071577D">
        <w:rPr>
          <w:rFonts w:ascii="Arial" w:eastAsiaTheme="minorHAnsi" w:hAnsi="Arial" w:cs="Arial"/>
          <w:sz w:val="24"/>
          <w:szCs w:val="24"/>
          <w:lang w:eastAsia="en-US"/>
        </w:rPr>
        <w:t>Plan documents. Subject to my later detailed assessment I have not identified any obvious fundamental flaws in the submission documents that would lead me to advise the examination should not proceed. If I find that there are significant issues which may prevent the Neighbourhood Plan meeting the Basic Conditions and other requirements, that cannot be addressed through modifications, I will notify you during the examination.</w:t>
      </w:r>
    </w:p>
    <w:p w14:paraId="4F0BEB73" w14:textId="77777777" w:rsidR="00773C1A" w:rsidRDefault="00773C1A" w:rsidP="00773C1A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D655114" w14:textId="3433DE0B" w:rsidR="00773C1A" w:rsidRPr="00773C1A" w:rsidRDefault="00181EC4" w:rsidP="00773C1A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</w:rPr>
        <w:t xml:space="preserve">The </w:t>
      </w:r>
      <w:r w:rsidR="00F5013E">
        <w:rPr>
          <w:rFonts w:ascii="Arial" w:eastAsia="Times New Roman" w:hAnsi="Arial" w:cs="Arial"/>
          <w:sz w:val="24"/>
          <w:szCs w:val="24"/>
        </w:rPr>
        <w:t>Borough</w:t>
      </w:r>
      <w:r w:rsidR="00545280">
        <w:rPr>
          <w:rFonts w:ascii="Arial" w:eastAsia="Times New Roman" w:hAnsi="Arial" w:cs="Arial"/>
          <w:sz w:val="24"/>
          <w:szCs w:val="24"/>
        </w:rPr>
        <w:t xml:space="preserve"> </w:t>
      </w:r>
      <w:r w:rsidR="00880173">
        <w:rPr>
          <w:rFonts w:ascii="Arial" w:eastAsia="Times New Roman" w:hAnsi="Arial" w:cs="Arial"/>
          <w:sz w:val="24"/>
          <w:szCs w:val="24"/>
        </w:rPr>
        <w:t>Council</w:t>
      </w:r>
      <w:r w:rsidR="006B4FE2" w:rsidRPr="00E75787">
        <w:rPr>
          <w:rFonts w:ascii="Arial" w:eastAsia="Times New Roman" w:hAnsi="Arial" w:cs="Arial"/>
          <w:sz w:val="24"/>
          <w:szCs w:val="24"/>
        </w:rPr>
        <w:t xml:space="preserve"> </w:t>
      </w:r>
      <w:r w:rsidR="00B26F4F">
        <w:rPr>
          <w:rFonts w:ascii="Arial" w:eastAsia="Times New Roman" w:hAnsi="Arial" w:cs="Arial"/>
          <w:sz w:val="24"/>
          <w:szCs w:val="24"/>
        </w:rPr>
        <w:t>has</w:t>
      </w:r>
      <w:r w:rsidR="00AC34FE" w:rsidRPr="00E75787">
        <w:rPr>
          <w:rFonts w:ascii="Arial" w:eastAsia="Times New Roman" w:hAnsi="Arial" w:cs="Arial"/>
          <w:sz w:val="24"/>
          <w:szCs w:val="24"/>
        </w:rPr>
        <w:t xml:space="preserve"> </w:t>
      </w:r>
      <w:r w:rsidR="006B4FE2" w:rsidRPr="00E75787">
        <w:rPr>
          <w:rFonts w:ascii="Arial" w:eastAsia="Times New Roman" w:hAnsi="Arial" w:cs="Arial"/>
          <w:sz w:val="24"/>
          <w:szCs w:val="24"/>
        </w:rPr>
        <w:t>advise</w:t>
      </w:r>
      <w:r w:rsidR="00B26F4F">
        <w:rPr>
          <w:rFonts w:ascii="Arial" w:eastAsia="Times New Roman" w:hAnsi="Arial" w:cs="Arial"/>
          <w:sz w:val="24"/>
          <w:szCs w:val="24"/>
        </w:rPr>
        <w:t>d</w:t>
      </w:r>
      <w:r w:rsidR="006B4FE2" w:rsidRPr="00E75787">
        <w:rPr>
          <w:rFonts w:ascii="Arial" w:eastAsia="Times New Roman" w:hAnsi="Arial" w:cs="Arial"/>
          <w:sz w:val="24"/>
          <w:szCs w:val="24"/>
        </w:rPr>
        <w:t xml:space="preserve"> me </w:t>
      </w:r>
      <w:r w:rsidR="0097496D">
        <w:rPr>
          <w:rFonts w:ascii="Arial" w:eastAsia="Times New Roman" w:hAnsi="Arial" w:cs="Arial"/>
          <w:sz w:val="24"/>
          <w:szCs w:val="24"/>
        </w:rPr>
        <w:t>what comprises the Development Plan</w:t>
      </w:r>
      <w:r w:rsidR="00756FC2">
        <w:rPr>
          <w:rFonts w:ascii="Arial" w:eastAsia="Times New Roman" w:hAnsi="Arial" w:cs="Arial"/>
          <w:sz w:val="24"/>
          <w:szCs w:val="24"/>
        </w:rPr>
        <w:t xml:space="preserve"> </w:t>
      </w:r>
      <w:r w:rsidR="0097496D">
        <w:rPr>
          <w:rFonts w:ascii="Arial" w:eastAsia="Times New Roman" w:hAnsi="Arial" w:cs="Arial"/>
          <w:sz w:val="24"/>
          <w:szCs w:val="24"/>
        </w:rPr>
        <w:t>and what ar</w:t>
      </w:r>
      <w:r w:rsidR="006B4FE2" w:rsidRPr="00E75787">
        <w:rPr>
          <w:rFonts w:ascii="Arial" w:eastAsia="Times New Roman" w:hAnsi="Arial" w:cs="Arial"/>
          <w:sz w:val="24"/>
          <w:szCs w:val="24"/>
        </w:rPr>
        <w:t>e regarded as the strategic policies of the Development Plan applying in the</w:t>
      </w:r>
      <w:r w:rsidR="00AC34FE" w:rsidRPr="00E75787">
        <w:rPr>
          <w:rFonts w:ascii="Arial" w:eastAsia="Times New Roman" w:hAnsi="Arial" w:cs="Arial"/>
          <w:sz w:val="24"/>
          <w:szCs w:val="24"/>
        </w:rPr>
        <w:t xml:space="preserve"> </w:t>
      </w:r>
      <w:r w:rsidR="006B4FE2" w:rsidRPr="00E75787">
        <w:rPr>
          <w:rFonts w:ascii="Arial" w:eastAsia="Times New Roman" w:hAnsi="Arial" w:cs="Arial"/>
          <w:sz w:val="24"/>
          <w:szCs w:val="24"/>
        </w:rPr>
        <w:t xml:space="preserve">Neighbourhood Area. </w:t>
      </w:r>
    </w:p>
    <w:p w14:paraId="14E24814" w14:textId="77777777" w:rsidR="006B4FE2" w:rsidRPr="0071577D" w:rsidRDefault="006B4FE2" w:rsidP="00AC34FE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47F3D7AB" w14:textId="194CA223" w:rsidR="006B4FE2" w:rsidRPr="0071577D" w:rsidRDefault="0053049C" w:rsidP="00AC34FE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I am </w:t>
      </w:r>
      <w:r w:rsidR="004C21DA">
        <w:rPr>
          <w:rFonts w:ascii="Arial" w:eastAsiaTheme="minorHAnsi" w:hAnsi="Arial" w:cs="Arial"/>
          <w:sz w:val="24"/>
          <w:szCs w:val="24"/>
          <w:lang w:eastAsia="en-US"/>
        </w:rPr>
        <w:t>provid</w:t>
      </w:r>
      <w:r>
        <w:rPr>
          <w:rFonts w:ascii="Arial" w:eastAsiaTheme="minorHAnsi" w:hAnsi="Arial" w:cs="Arial"/>
          <w:sz w:val="24"/>
          <w:szCs w:val="24"/>
          <w:lang w:eastAsia="en-US"/>
        </w:rPr>
        <w:t>ing</w:t>
      </w:r>
      <w:r w:rsidR="004C21DA">
        <w:rPr>
          <w:rFonts w:ascii="Arial" w:eastAsiaTheme="minorHAnsi" w:hAnsi="Arial" w:cs="Arial"/>
          <w:sz w:val="24"/>
          <w:szCs w:val="24"/>
          <w:lang w:eastAsia="en-US"/>
        </w:rPr>
        <w:t xml:space="preserve"> the </w:t>
      </w:r>
      <w:r w:rsidR="00F5013E">
        <w:rPr>
          <w:rFonts w:ascii="Arial" w:eastAsiaTheme="minorHAnsi" w:hAnsi="Arial" w:cs="Arial"/>
          <w:sz w:val="24"/>
          <w:szCs w:val="24"/>
          <w:lang w:eastAsia="en-US"/>
        </w:rPr>
        <w:t>Town</w:t>
      </w:r>
      <w:r w:rsidR="006B4FE2" w:rsidRPr="0071577D">
        <w:rPr>
          <w:rFonts w:ascii="Arial" w:eastAsiaTheme="minorHAnsi" w:hAnsi="Arial" w:cs="Arial"/>
          <w:sz w:val="24"/>
          <w:szCs w:val="24"/>
          <w:lang w:eastAsia="en-US"/>
        </w:rPr>
        <w:t xml:space="preserve"> Council </w:t>
      </w:r>
      <w:r w:rsidR="004C21DA">
        <w:rPr>
          <w:rFonts w:ascii="Arial" w:eastAsiaTheme="minorHAnsi" w:hAnsi="Arial" w:cs="Arial"/>
          <w:sz w:val="24"/>
          <w:szCs w:val="24"/>
          <w:lang w:eastAsia="en-US"/>
        </w:rPr>
        <w:t xml:space="preserve">with an opportunity </w:t>
      </w:r>
      <w:r w:rsidR="006B4FE2" w:rsidRPr="0071577D">
        <w:rPr>
          <w:rFonts w:ascii="Arial" w:eastAsiaTheme="minorHAnsi" w:hAnsi="Arial" w:cs="Arial"/>
          <w:sz w:val="24"/>
          <w:szCs w:val="24"/>
          <w:lang w:eastAsia="en-US"/>
        </w:rPr>
        <w:t xml:space="preserve">to comment on the </w:t>
      </w:r>
      <w:r w:rsidR="00C351F3">
        <w:rPr>
          <w:rFonts w:ascii="Arial" w:eastAsiaTheme="minorHAnsi" w:hAnsi="Arial" w:cs="Arial"/>
          <w:sz w:val="24"/>
          <w:szCs w:val="24"/>
          <w:lang w:eastAsia="en-US"/>
        </w:rPr>
        <w:t xml:space="preserve">Regulation 16 </w:t>
      </w:r>
      <w:r w:rsidR="006B4FE2" w:rsidRPr="0071577D">
        <w:rPr>
          <w:rFonts w:ascii="Arial" w:eastAsiaTheme="minorHAnsi" w:hAnsi="Arial" w:cs="Arial"/>
          <w:sz w:val="24"/>
          <w:szCs w:val="24"/>
          <w:lang w:eastAsia="en-US"/>
        </w:rPr>
        <w:t xml:space="preserve">representations of </w:t>
      </w:r>
      <w:r w:rsidR="00AC2315">
        <w:rPr>
          <w:rFonts w:ascii="Arial" w:eastAsiaTheme="minorHAnsi" w:hAnsi="Arial" w:cs="Arial"/>
          <w:sz w:val="24"/>
          <w:szCs w:val="24"/>
          <w:lang w:eastAsia="en-US"/>
        </w:rPr>
        <w:t xml:space="preserve">all </w:t>
      </w:r>
      <w:r w:rsidR="006B4FE2" w:rsidRPr="0071577D">
        <w:rPr>
          <w:rFonts w:ascii="Arial" w:eastAsiaTheme="minorHAnsi" w:hAnsi="Arial" w:cs="Arial"/>
          <w:sz w:val="24"/>
          <w:szCs w:val="24"/>
          <w:lang w:eastAsia="en-US"/>
        </w:rPr>
        <w:t>other parties</w:t>
      </w:r>
      <w:r w:rsidR="00633EF1">
        <w:rPr>
          <w:rFonts w:ascii="Arial" w:eastAsiaTheme="minorHAnsi" w:hAnsi="Arial" w:cs="Arial"/>
          <w:sz w:val="24"/>
          <w:szCs w:val="24"/>
          <w:lang w:eastAsia="en-US"/>
        </w:rPr>
        <w:t xml:space="preserve"> including those of </w:t>
      </w:r>
      <w:r w:rsidR="00181EC4">
        <w:rPr>
          <w:rFonts w:ascii="Arial" w:eastAsiaTheme="minorHAnsi" w:hAnsi="Arial" w:cs="Arial"/>
          <w:sz w:val="24"/>
          <w:szCs w:val="24"/>
          <w:lang w:eastAsia="en-US"/>
        </w:rPr>
        <w:t xml:space="preserve">the </w:t>
      </w:r>
      <w:r w:rsidR="00F5013E">
        <w:rPr>
          <w:rFonts w:ascii="Arial" w:eastAsiaTheme="minorHAnsi" w:hAnsi="Arial" w:cs="Arial"/>
          <w:sz w:val="24"/>
          <w:szCs w:val="24"/>
          <w:lang w:eastAsia="en-US"/>
        </w:rPr>
        <w:t>Borough</w:t>
      </w:r>
      <w:r w:rsidR="00545280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80173">
        <w:rPr>
          <w:rFonts w:ascii="Arial" w:eastAsiaTheme="minorHAnsi" w:hAnsi="Arial" w:cs="Arial"/>
          <w:sz w:val="24"/>
          <w:szCs w:val="24"/>
          <w:lang w:eastAsia="en-US"/>
        </w:rPr>
        <w:t>Council</w:t>
      </w:r>
      <w:r w:rsidR="006B4FE2" w:rsidRPr="0071577D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391F8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B4FE2" w:rsidRPr="0071577D">
        <w:rPr>
          <w:rFonts w:ascii="Arial" w:eastAsiaTheme="minorHAnsi" w:hAnsi="Arial" w:cs="Arial"/>
          <w:sz w:val="24"/>
          <w:szCs w:val="24"/>
          <w:lang w:eastAsia="en-US"/>
        </w:rPr>
        <w:t xml:space="preserve">There is no obligation on the </w:t>
      </w:r>
      <w:r w:rsidR="00F5013E">
        <w:rPr>
          <w:rFonts w:ascii="Arial" w:eastAsiaTheme="minorHAnsi" w:hAnsi="Arial" w:cs="Arial"/>
          <w:sz w:val="24"/>
          <w:szCs w:val="24"/>
          <w:lang w:eastAsia="en-US"/>
        </w:rPr>
        <w:t>Town</w:t>
      </w:r>
      <w:r w:rsidR="006B4FE2" w:rsidRPr="0071577D">
        <w:rPr>
          <w:rFonts w:ascii="Arial" w:eastAsiaTheme="minorHAnsi" w:hAnsi="Arial" w:cs="Arial"/>
          <w:sz w:val="24"/>
          <w:szCs w:val="24"/>
          <w:lang w:eastAsia="en-US"/>
        </w:rPr>
        <w:t xml:space="preserve"> Council to offer any </w:t>
      </w:r>
      <w:proofErr w:type="gramStart"/>
      <w:r w:rsidR="006B4FE2" w:rsidRPr="0071577D">
        <w:rPr>
          <w:rFonts w:ascii="Arial" w:eastAsiaTheme="minorHAnsi" w:hAnsi="Arial" w:cs="Arial"/>
          <w:sz w:val="24"/>
          <w:szCs w:val="24"/>
          <w:lang w:eastAsia="en-US"/>
        </w:rPr>
        <w:t>comments</w:t>
      </w:r>
      <w:proofErr w:type="gramEnd"/>
      <w:r w:rsidR="006B4FE2" w:rsidRPr="0071577D">
        <w:rPr>
          <w:rFonts w:ascii="Arial" w:eastAsiaTheme="minorHAnsi" w:hAnsi="Arial" w:cs="Arial"/>
          <w:sz w:val="24"/>
          <w:szCs w:val="24"/>
          <w:lang w:eastAsia="en-US"/>
        </w:rPr>
        <w:t xml:space="preserve"> but this opportunity can prove </w:t>
      </w:r>
      <w:r w:rsidR="00FB14DF">
        <w:rPr>
          <w:rFonts w:ascii="Arial" w:eastAsiaTheme="minorHAnsi" w:hAnsi="Arial" w:cs="Arial"/>
          <w:sz w:val="24"/>
          <w:szCs w:val="24"/>
          <w:lang w:eastAsia="en-US"/>
        </w:rPr>
        <w:t xml:space="preserve">particularly </w:t>
      </w:r>
      <w:r w:rsidR="006B4FE2" w:rsidRPr="0071577D">
        <w:rPr>
          <w:rFonts w:ascii="Arial" w:eastAsiaTheme="minorHAnsi" w:hAnsi="Arial" w:cs="Arial"/>
          <w:sz w:val="24"/>
          <w:szCs w:val="24"/>
          <w:lang w:eastAsia="en-US"/>
        </w:rPr>
        <w:t xml:space="preserve">helpful where representations of other parties include matters that have not been raised earlier in the plan preparation process.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I request the </w:t>
      </w:r>
      <w:r w:rsidR="00F5013E">
        <w:rPr>
          <w:rFonts w:ascii="Arial" w:eastAsiaTheme="minorHAnsi" w:hAnsi="Arial" w:cs="Arial"/>
          <w:sz w:val="24"/>
          <w:szCs w:val="24"/>
          <w:lang w:eastAsia="en-US"/>
        </w:rPr>
        <w:t>Town</w:t>
      </w:r>
      <w:r w:rsidR="006B4FE2" w:rsidRPr="0071577D">
        <w:rPr>
          <w:rFonts w:ascii="Arial" w:eastAsiaTheme="minorHAnsi" w:hAnsi="Arial" w:cs="Arial"/>
          <w:sz w:val="24"/>
          <w:szCs w:val="24"/>
          <w:lang w:eastAsia="en-US"/>
        </w:rPr>
        <w:t xml:space="preserve"> Council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should </w:t>
      </w:r>
      <w:r w:rsidR="006B4FE2" w:rsidRPr="00773C1A">
        <w:rPr>
          <w:rFonts w:ascii="Arial" w:eastAsiaTheme="minorHAnsi" w:hAnsi="Arial" w:cs="Arial"/>
          <w:sz w:val="24"/>
          <w:szCs w:val="24"/>
          <w:lang w:eastAsia="en-US"/>
        </w:rPr>
        <w:t>submit any comments</w:t>
      </w:r>
      <w:r w:rsidRPr="00773C1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B4FE2" w:rsidRPr="00773C1A">
        <w:rPr>
          <w:rFonts w:ascii="Arial" w:eastAsiaTheme="minorHAnsi" w:hAnsi="Arial" w:cs="Arial"/>
          <w:sz w:val="24"/>
          <w:szCs w:val="24"/>
          <w:lang w:eastAsia="en-US"/>
        </w:rPr>
        <w:t>to</w:t>
      </w:r>
      <w:r w:rsidR="004C21DA" w:rsidRPr="00773C1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81EC4">
        <w:rPr>
          <w:rFonts w:ascii="Arial" w:eastAsiaTheme="minorHAnsi" w:hAnsi="Arial" w:cs="Arial"/>
          <w:sz w:val="24"/>
          <w:szCs w:val="24"/>
          <w:lang w:eastAsia="en-US"/>
        </w:rPr>
        <w:t xml:space="preserve">the </w:t>
      </w:r>
      <w:r w:rsidR="00F5013E">
        <w:rPr>
          <w:rFonts w:ascii="Arial" w:eastAsiaTheme="minorHAnsi" w:hAnsi="Arial" w:cs="Arial"/>
          <w:sz w:val="24"/>
          <w:szCs w:val="24"/>
          <w:lang w:eastAsia="en-US"/>
        </w:rPr>
        <w:t>Borough</w:t>
      </w:r>
      <w:r w:rsidR="00545280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80173">
        <w:rPr>
          <w:rFonts w:ascii="Arial" w:eastAsiaTheme="minorHAnsi" w:hAnsi="Arial" w:cs="Arial"/>
          <w:sz w:val="24"/>
          <w:szCs w:val="24"/>
          <w:lang w:eastAsia="en-US"/>
        </w:rPr>
        <w:t>Council</w:t>
      </w:r>
      <w:r w:rsidR="006B4FE2" w:rsidRPr="00773C1A">
        <w:rPr>
          <w:rFonts w:ascii="Arial" w:eastAsiaTheme="minorHAnsi" w:hAnsi="Arial" w:cs="Arial"/>
          <w:sz w:val="24"/>
          <w:szCs w:val="24"/>
          <w:lang w:eastAsia="en-US"/>
        </w:rPr>
        <w:t xml:space="preserve">, no later than </w:t>
      </w:r>
      <w:bookmarkStart w:id="0" w:name="_Hlk3805525"/>
      <w:r w:rsidRPr="00773C1A">
        <w:rPr>
          <w:rFonts w:ascii="Arial" w:eastAsiaTheme="minorHAnsi" w:hAnsi="Arial" w:cs="Arial"/>
          <w:sz w:val="24"/>
          <w:szCs w:val="24"/>
          <w:lang w:eastAsia="en-US"/>
        </w:rPr>
        <w:t>noon o</w:t>
      </w:r>
      <w:r w:rsidR="00E879CD" w:rsidRPr="00773C1A">
        <w:rPr>
          <w:rFonts w:ascii="Arial" w:eastAsiaTheme="minorHAnsi" w:hAnsi="Arial" w:cs="Arial"/>
          <w:sz w:val="24"/>
          <w:szCs w:val="24"/>
          <w:lang w:eastAsia="en-US"/>
        </w:rPr>
        <w:t>n</w:t>
      </w:r>
      <w:r w:rsidR="00CF033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4A63B0">
        <w:rPr>
          <w:rFonts w:ascii="Arial" w:eastAsiaTheme="minorHAnsi" w:hAnsi="Arial" w:cs="Arial"/>
          <w:sz w:val="24"/>
          <w:szCs w:val="24"/>
          <w:lang w:eastAsia="en-US"/>
        </w:rPr>
        <w:t xml:space="preserve">Wednesday 1 November </w:t>
      </w:r>
      <w:r w:rsidR="00085424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124E6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785091" w:rsidRPr="00773C1A">
        <w:rPr>
          <w:rFonts w:ascii="Arial" w:eastAsiaTheme="minorHAnsi" w:hAnsi="Arial" w:cs="Arial"/>
          <w:sz w:val="24"/>
          <w:szCs w:val="24"/>
          <w:lang w:eastAsia="en-US"/>
        </w:rPr>
        <w:t>.</w:t>
      </w:r>
      <w:bookmarkEnd w:id="0"/>
      <w:r w:rsidR="00B44B2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B4FE2" w:rsidRPr="00773C1A">
        <w:rPr>
          <w:rFonts w:ascii="Arial" w:eastAsiaTheme="minorHAnsi" w:hAnsi="Arial" w:cs="Arial"/>
          <w:sz w:val="24"/>
          <w:szCs w:val="24"/>
          <w:lang w:eastAsia="en-US"/>
        </w:rPr>
        <w:t xml:space="preserve">The </w:t>
      </w:r>
      <w:r w:rsidR="00F5013E">
        <w:rPr>
          <w:rFonts w:ascii="Arial" w:eastAsiaTheme="minorHAnsi" w:hAnsi="Arial" w:cs="Arial"/>
          <w:sz w:val="24"/>
          <w:szCs w:val="24"/>
          <w:lang w:eastAsia="en-US"/>
        </w:rPr>
        <w:t>Town</w:t>
      </w:r>
      <w:r w:rsidR="006B4FE2" w:rsidRPr="00773C1A">
        <w:rPr>
          <w:rFonts w:ascii="Arial" w:eastAsiaTheme="minorHAnsi" w:hAnsi="Arial" w:cs="Arial"/>
          <w:sz w:val="24"/>
          <w:szCs w:val="24"/>
          <w:lang w:eastAsia="en-US"/>
        </w:rPr>
        <w:t xml:space="preserve"> Council may, at an earlier date, submit its comments, or confirm it does </w:t>
      </w:r>
      <w:r w:rsidR="006B4FE2" w:rsidRPr="0071577D">
        <w:rPr>
          <w:rFonts w:ascii="Arial" w:eastAsiaTheme="minorHAnsi" w:hAnsi="Arial" w:cs="Arial"/>
          <w:sz w:val="24"/>
          <w:szCs w:val="24"/>
          <w:lang w:eastAsia="en-US"/>
        </w:rPr>
        <w:t xml:space="preserve">not intend to submit any comments on the representations. </w:t>
      </w:r>
      <w:r w:rsidR="00181EC4">
        <w:rPr>
          <w:rFonts w:ascii="Arial" w:eastAsiaTheme="minorHAnsi" w:hAnsi="Arial" w:cs="Arial"/>
          <w:sz w:val="24"/>
          <w:szCs w:val="24"/>
          <w:lang w:eastAsia="en-US"/>
        </w:rPr>
        <w:t xml:space="preserve">The </w:t>
      </w:r>
      <w:r w:rsidR="00F5013E">
        <w:rPr>
          <w:rFonts w:ascii="Arial" w:eastAsiaTheme="minorHAnsi" w:hAnsi="Arial" w:cs="Arial"/>
          <w:sz w:val="24"/>
          <w:szCs w:val="24"/>
          <w:lang w:eastAsia="en-US"/>
        </w:rPr>
        <w:t>Borough</w:t>
      </w:r>
      <w:r w:rsidR="004A63B0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80173">
        <w:rPr>
          <w:rFonts w:ascii="Arial" w:eastAsiaTheme="minorHAnsi" w:hAnsi="Arial" w:cs="Arial"/>
          <w:sz w:val="24"/>
          <w:szCs w:val="24"/>
          <w:lang w:eastAsia="en-US"/>
        </w:rPr>
        <w:t>Council</w:t>
      </w:r>
      <w:r w:rsidR="00CB3100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4C21DA">
        <w:rPr>
          <w:rFonts w:ascii="Arial" w:eastAsiaTheme="minorHAnsi" w:hAnsi="Arial" w:cs="Arial"/>
          <w:sz w:val="24"/>
          <w:szCs w:val="24"/>
          <w:lang w:eastAsia="en-US"/>
        </w:rPr>
        <w:t xml:space="preserve">should </w:t>
      </w:r>
      <w:r w:rsidR="00460E99">
        <w:rPr>
          <w:rFonts w:ascii="Arial" w:eastAsiaTheme="minorHAnsi" w:hAnsi="Arial" w:cs="Arial"/>
          <w:sz w:val="24"/>
          <w:szCs w:val="24"/>
          <w:lang w:eastAsia="en-US"/>
        </w:rPr>
        <w:t xml:space="preserve">forward </w:t>
      </w:r>
      <w:r w:rsidR="004C21DA">
        <w:rPr>
          <w:rFonts w:ascii="Arial" w:eastAsiaTheme="minorHAnsi" w:hAnsi="Arial" w:cs="Arial"/>
          <w:sz w:val="24"/>
          <w:szCs w:val="24"/>
          <w:lang w:eastAsia="en-US"/>
        </w:rPr>
        <w:t>a</w:t>
      </w:r>
      <w:r w:rsidR="006B4FE2" w:rsidRPr="0071577D">
        <w:rPr>
          <w:rFonts w:ascii="Arial" w:eastAsiaTheme="minorHAnsi" w:hAnsi="Arial" w:cs="Arial"/>
          <w:sz w:val="24"/>
          <w:szCs w:val="24"/>
          <w:lang w:eastAsia="en-US"/>
        </w:rPr>
        <w:t xml:space="preserve">ny </w:t>
      </w:r>
      <w:r w:rsidR="00F5013E">
        <w:rPr>
          <w:rFonts w:ascii="Arial" w:eastAsiaTheme="minorHAnsi" w:hAnsi="Arial" w:cs="Arial"/>
          <w:sz w:val="24"/>
          <w:szCs w:val="24"/>
          <w:lang w:eastAsia="en-US"/>
        </w:rPr>
        <w:t>Town</w:t>
      </w:r>
      <w:r w:rsidR="006B4FE2" w:rsidRPr="0071577D">
        <w:rPr>
          <w:rFonts w:ascii="Arial" w:eastAsiaTheme="minorHAnsi" w:hAnsi="Arial" w:cs="Arial"/>
          <w:sz w:val="24"/>
          <w:szCs w:val="24"/>
          <w:lang w:eastAsia="en-US"/>
        </w:rPr>
        <w:t xml:space="preserve"> Council </w:t>
      </w:r>
      <w:r w:rsidR="004C21DA">
        <w:rPr>
          <w:rFonts w:ascii="Arial" w:eastAsiaTheme="minorHAnsi" w:hAnsi="Arial" w:cs="Arial"/>
          <w:sz w:val="24"/>
          <w:szCs w:val="24"/>
          <w:lang w:eastAsia="en-US"/>
        </w:rPr>
        <w:t xml:space="preserve">comments </w:t>
      </w:r>
      <w:r w:rsidR="00460E99">
        <w:rPr>
          <w:rFonts w:ascii="Arial" w:eastAsiaTheme="minorHAnsi" w:hAnsi="Arial" w:cs="Arial"/>
          <w:sz w:val="24"/>
          <w:szCs w:val="24"/>
          <w:lang w:eastAsia="en-US"/>
        </w:rPr>
        <w:t xml:space="preserve">to me, </w:t>
      </w:r>
      <w:r w:rsidR="004C21DA">
        <w:rPr>
          <w:rFonts w:ascii="Arial" w:eastAsiaTheme="minorHAnsi" w:hAnsi="Arial" w:cs="Arial"/>
          <w:sz w:val="24"/>
          <w:szCs w:val="24"/>
          <w:lang w:eastAsia="en-US"/>
        </w:rPr>
        <w:t xml:space="preserve">and </w:t>
      </w:r>
      <w:r w:rsidR="00AC34FE">
        <w:rPr>
          <w:rFonts w:ascii="Arial" w:eastAsiaTheme="minorHAnsi" w:hAnsi="Arial" w:cs="Arial"/>
          <w:sz w:val="24"/>
          <w:szCs w:val="24"/>
          <w:lang w:eastAsia="en-US"/>
        </w:rPr>
        <w:t xml:space="preserve">any comments should be </w:t>
      </w:r>
      <w:r w:rsidR="006B4FE2" w:rsidRPr="0071577D">
        <w:rPr>
          <w:rFonts w:ascii="Arial" w:eastAsiaTheme="minorHAnsi" w:hAnsi="Arial" w:cs="Arial"/>
          <w:sz w:val="24"/>
          <w:szCs w:val="24"/>
          <w:lang w:eastAsia="en-US"/>
        </w:rPr>
        <w:t>publish</w:t>
      </w:r>
      <w:r w:rsidR="00AC34FE">
        <w:rPr>
          <w:rFonts w:ascii="Arial" w:eastAsiaTheme="minorHAnsi" w:hAnsi="Arial" w:cs="Arial"/>
          <w:sz w:val="24"/>
          <w:szCs w:val="24"/>
          <w:lang w:eastAsia="en-US"/>
        </w:rPr>
        <w:t xml:space="preserve">ed </w:t>
      </w:r>
      <w:r w:rsidR="006B4FE2" w:rsidRPr="0071577D">
        <w:rPr>
          <w:rFonts w:ascii="Arial" w:eastAsiaTheme="minorHAnsi" w:hAnsi="Arial" w:cs="Arial"/>
          <w:sz w:val="24"/>
          <w:szCs w:val="24"/>
          <w:lang w:eastAsia="en-US"/>
        </w:rPr>
        <w:t xml:space="preserve">on </w:t>
      </w:r>
      <w:r w:rsidR="00181EC4">
        <w:rPr>
          <w:rFonts w:ascii="Arial" w:eastAsiaTheme="minorHAnsi" w:hAnsi="Arial" w:cs="Arial"/>
          <w:sz w:val="24"/>
          <w:szCs w:val="24"/>
          <w:lang w:eastAsia="en-US"/>
        </w:rPr>
        <w:t xml:space="preserve">the </w:t>
      </w:r>
      <w:r w:rsidR="00F5013E">
        <w:rPr>
          <w:rFonts w:ascii="Arial" w:eastAsiaTheme="minorHAnsi" w:hAnsi="Arial" w:cs="Arial"/>
          <w:sz w:val="24"/>
          <w:szCs w:val="24"/>
          <w:lang w:eastAsia="en-US"/>
        </w:rPr>
        <w:t>Borough</w:t>
      </w:r>
      <w:r w:rsidR="004A63B0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80173">
        <w:rPr>
          <w:rFonts w:ascii="Arial" w:eastAsiaTheme="minorHAnsi" w:hAnsi="Arial" w:cs="Arial"/>
          <w:sz w:val="24"/>
          <w:szCs w:val="24"/>
          <w:lang w:eastAsia="en-US"/>
        </w:rPr>
        <w:t>Council</w:t>
      </w:r>
      <w:r w:rsidR="006B4FE2" w:rsidRPr="0071577D">
        <w:rPr>
          <w:rFonts w:ascii="Arial" w:eastAsiaTheme="minorHAnsi" w:hAnsi="Arial" w:cs="Arial"/>
          <w:sz w:val="24"/>
          <w:szCs w:val="24"/>
          <w:lang w:eastAsia="en-US"/>
        </w:rPr>
        <w:t xml:space="preserve"> website. </w:t>
      </w:r>
      <w:r w:rsidR="00773C1A">
        <w:rPr>
          <w:rFonts w:ascii="Arial" w:eastAsiaTheme="minorHAnsi" w:hAnsi="Arial" w:cs="Arial"/>
          <w:sz w:val="24"/>
          <w:szCs w:val="24"/>
          <w:lang w:eastAsia="en-US"/>
        </w:rPr>
        <w:t xml:space="preserve">Any </w:t>
      </w:r>
      <w:r w:rsidR="00F5013E">
        <w:rPr>
          <w:rFonts w:ascii="Arial" w:eastAsiaTheme="minorHAnsi" w:hAnsi="Arial" w:cs="Arial"/>
          <w:sz w:val="24"/>
          <w:szCs w:val="24"/>
          <w:lang w:eastAsia="en-US"/>
        </w:rPr>
        <w:t>Town</w:t>
      </w:r>
      <w:r w:rsidR="006B4FE2" w:rsidRPr="0071577D">
        <w:rPr>
          <w:rFonts w:ascii="Arial" w:eastAsiaTheme="minorHAnsi" w:hAnsi="Arial" w:cs="Arial"/>
          <w:sz w:val="24"/>
          <w:szCs w:val="24"/>
          <w:lang w:eastAsia="en-US"/>
        </w:rPr>
        <w:t xml:space="preserve"> Council comments must not include new evidence.</w:t>
      </w:r>
    </w:p>
    <w:p w14:paraId="70A5A1FF" w14:textId="77777777" w:rsidR="006B4FE2" w:rsidRPr="0071577D" w:rsidRDefault="006B4FE2" w:rsidP="00AC34FE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D449C8A" w14:textId="77777777" w:rsidR="006B4FE2" w:rsidRPr="0071577D" w:rsidRDefault="006B4FE2" w:rsidP="00AC34FE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1577D">
        <w:rPr>
          <w:rFonts w:ascii="Arial" w:eastAsiaTheme="minorHAnsi" w:hAnsi="Arial" w:cs="Arial"/>
          <w:sz w:val="24"/>
          <w:szCs w:val="24"/>
          <w:lang w:eastAsia="en-US"/>
        </w:rPr>
        <w:t>4.    Independence</w:t>
      </w:r>
    </w:p>
    <w:p w14:paraId="6C3618FF" w14:textId="77777777" w:rsidR="006B4FE2" w:rsidRPr="0071577D" w:rsidRDefault="006B4FE2" w:rsidP="00AC34FE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69D7AF" w14:textId="3B3D04C5" w:rsidR="006B4FE2" w:rsidRPr="0071577D" w:rsidRDefault="006B4FE2" w:rsidP="00AC34FE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1577D">
        <w:rPr>
          <w:rFonts w:ascii="Arial" w:eastAsiaTheme="minorHAnsi" w:hAnsi="Arial" w:cs="Arial"/>
          <w:sz w:val="24"/>
          <w:szCs w:val="24"/>
          <w:lang w:eastAsia="en-US"/>
        </w:rPr>
        <w:t xml:space="preserve">From my initial review of the </w:t>
      </w:r>
      <w:r w:rsidR="00F44B21">
        <w:rPr>
          <w:rFonts w:ascii="Arial" w:eastAsiaTheme="minorHAnsi" w:hAnsi="Arial" w:cs="Arial"/>
          <w:sz w:val="24"/>
          <w:szCs w:val="24"/>
          <w:lang w:eastAsia="en-US"/>
        </w:rPr>
        <w:t xml:space="preserve">main </w:t>
      </w:r>
      <w:r w:rsidRPr="0071577D">
        <w:rPr>
          <w:rFonts w:ascii="Arial" w:eastAsiaTheme="minorHAnsi" w:hAnsi="Arial" w:cs="Arial"/>
          <w:sz w:val="24"/>
          <w:szCs w:val="24"/>
          <w:lang w:eastAsia="en-US"/>
        </w:rPr>
        <w:t>Neighbourhood Plan documents</w:t>
      </w:r>
      <w:r w:rsidR="00E35BF0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71577D">
        <w:rPr>
          <w:rFonts w:ascii="Arial" w:eastAsiaTheme="minorHAnsi" w:hAnsi="Arial" w:cs="Arial"/>
          <w:sz w:val="24"/>
          <w:szCs w:val="24"/>
          <w:lang w:eastAsia="en-US"/>
        </w:rPr>
        <w:t xml:space="preserve"> there are no conflicts of interest that would call into question my independent status. I will keep that matter under review throughout the examination.</w:t>
      </w:r>
    </w:p>
    <w:p w14:paraId="618447E3" w14:textId="77777777" w:rsidR="006B4FE2" w:rsidRPr="0071577D" w:rsidRDefault="006B4FE2" w:rsidP="00AC34FE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AC6BE49" w14:textId="561AFAB7" w:rsidR="006B4FE2" w:rsidRPr="0071577D" w:rsidRDefault="006B4FE2" w:rsidP="00AC34FE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1577D">
        <w:rPr>
          <w:rFonts w:ascii="Arial" w:eastAsiaTheme="minorHAnsi" w:hAnsi="Arial" w:cs="Arial"/>
          <w:sz w:val="24"/>
          <w:szCs w:val="24"/>
          <w:lang w:eastAsia="en-US"/>
        </w:rPr>
        <w:t xml:space="preserve">5.    </w:t>
      </w:r>
      <w:r w:rsidR="00E31785">
        <w:rPr>
          <w:rFonts w:ascii="Arial" w:eastAsiaTheme="minorHAnsi" w:hAnsi="Arial" w:cs="Arial"/>
          <w:sz w:val="24"/>
          <w:szCs w:val="24"/>
          <w:lang w:eastAsia="en-US"/>
        </w:rPr>
        <w:t>Site v</w:t>
      </w:r>
      <w:r w:rsidRPr="0071577D">
        <w:rPr>
          <w:rFonts w:ascii="Arial" w:eastAsiaTheme="minorHAnsi" w:hAnsi="Arial" w:cs="Arial"/>
          <w:sz w:val="24"/>
          <w:szCs w:val="24"/>
          <w:lang w:eastAsia="en-US"/>
        </w:rPr>
        <w:t>isit</w:t>
      </w:r>
      <w:r w:rsidR="00E31785">
        <w:rPr>
          <w:rFonts w:ascii="Arial" w:eastAsiaTheme="minorHAnsi" w:hAnsi="Arial" w:cs="Arial"/>
          <w:sz w:val="24"/>
          <w:szCs w:val="24"/>
          <w:lang w:eastAsia="en-US"/>
        </w:rPr>
        <w:t>s</w:t>
      </w:r>
      <w:r w:rsidRPr="0071577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E31785">
        <w:rPr>
          <w:rFonts w:ascii="Arial" w:eastAsiaTheme="minorHAnsi" w:hAnsi="Arial" w:cs="Arial"/>
          <w:sz w:val="24"/>
          <w:szCs w:val="24"/>
          <w:lang w:eastAsia="en-US"/>
        </w:rPr>
        <w:t>in</w:t>
      </w:r>
      <w:r w:rsidRPr="0071577D">
        <w:rPr>
          <w:rFonts w:ascii="Arial" w:eastAsiaTheme="minorHAnsi" w:hAnsi="Arial" w:cs="Arial"/>
          <w:sz w:val="24"/>
          <w:szCs w:val="24"/>
          <w:lang w:eastAsia="en-US"/>
        </w:rPr>
        <w:t xml:space="preserve"> the Neighbourhood Plan area</w:t>
      </w:r>
    </w:p>
    <w:p w14:paraId="257EC2CC" w14:textId="77777777" w:rsidR="006B4FE2" w:rsidRPr="0071577D" w:rsidRDefault="006B4FE2" w:rsidP="00AC34FE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628A5D3" w14:textId="0ED02893" w:rsidR="007462DD" w:rsidRDefault="00E31785" w:rsidP="00810A05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A</w:t>
      </w:r>
      <w:r w:rsidR="001943F2">
        <w:rPr>
          <w:rFonts w:ascii="Arial" w:eastAsiaTheme="minorHAnsi" w:hAnsi="Arial" w:cs="Arial"/>
          <w:sz w:val="24"/>
          <w:szCs w:val="24"/>
          <w:lang w:eastAsia="en-US"/>
        </w:rPr>
        <w:t>ll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necessary</w:t>
      </w:r>
      <w:r w:rsidR="0086599C">
        <w:rPr>
          <w:rFonts w:ascii="Arial" w:eastAsiaTheme="minorHAnsi" w:hAnsi="Arial" w:cs="Arial"/>
          <w:sz w:val="24"/>
          <w:szCs w:val="24"/>
          <w:lang w:eastAsia="en-US"/>
        </w:rPr>
        <w:t xml:space="preserve"> visit</w:t>
      </w:r>
      <w:r>
        <w:rPr>
          <w:rFonts w:ascii="Arial" w:eastAsiaTheme="minorHAnsi" w:hAnsi="Arial" w:cs="Arial"/>
          <w:sz w:val="24"/>
          <w:szCs w:val="24"/>
          <w:lang w:eastAsia="en-US"/>
        </w:rPr>
        <w:t>s</w:t>
      </w:r>
      <w:r w:rsidR="0086599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212F0">
        <w:rPr>
          <w:rFonts w:ascii="Arial" w:eastAsiaTheme="minorHAnsi" w:hAnsi="Arial" w:cs="Arial"/>
          <w:sz w:val="24"/>
          <w:szCs w:val="24"/>
          <w:lang w:eastAsia="en-US"/>
        </w:rPr>
        <w:t xml:space="preserve">to </w:t>
      </w:r>
      <w:r w:rsidR="00D9425A">
        <w:rPr>
          <w:rFonts w:ascii="Arial" w:eastAsiaTheme="minorHAnsi" w:hAnsi="Arial" w:cs="Arial"/>
          <w:sz w:val="24"/>
          <w:szCs w:val="24"/>
          <w:lang w:eastAsia="en-US"/>
        </w:rPr>
        <w:t xml:space="preserve">view </w:t>
      </w:r>
      <w:r w:rsidR="00507B47">
        <w:rPr>
          <w:rFonts w:ascii="Arial" w:eastAsiaTheme="minorHAnsi" w:hAnsi="Arial" w:cs="Arial"/>
          <w:sz w:val="24"/>
          <w:szCs w:val="24"/>
          <w:lang w:eastAsia="en-US"/>
        </w:rPr>
        <w:t xml:space="preserve">parts of </w:t>
      </w:r>
      <w:r w:rsidR="00F212F0">
        <w:rPr>
          <w:rFonts w:ascii="Arial" w:eastAsiaTheme="minorHAnsi" w:hAnsi="Arial" w:cs="Arial"/>
          <w:sz w:val="24"/>
          <w:szCs w:val="24"/>
          <w:lang w:eastAsia="en-US"/>
        </w:rPr>
        <w:t xml:space="preserve">the plan area </w:t>
      </w:r>
      <w:r>
        <w:rPr>
          <w:rFonts w:ascii="Arial" w:eastAsiaTheme="minorHAnsi" w:hAnsi="Arial" w:cs="Arial"/>
          <w:sz w:val="24"/>
          <w:szCs w:val="24"/>
          <w:lang w:eastAsia="en-US"/>
        </w:rPr>
        <w:t>will be</w:t>
      </w:r>
      <w:r w:rsidR="009540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undertaken by me </w:t>
      </w:r>
      <w:r w:rsidR="009540BD">
        <w:rPr>
          <w:rFonts w:ascii="Arial" w:eastAsiaTheme="minorHAnsi" w:hAnsi="Arial" w:cs="Arial"/>
          <w:sz w:val="24"/>
          <w:szCs w:val="24"/>
          <w:lang w:eastAsia="en-US"/>
        </w:rPr>
        <w:t xml:space="preserve">on an </w:t>
      </w:r>
      <w:r w:rsidR="006B4FE2" w:rsidRPr="0071577D">
        <w:rPr>
          <w:rFonts w:ascii="Arial" w:eastAsiaTheme="minorHAnsi" w:hAnsi="Arial" w:cs="Arial"/>
          <w:sz w:val="24"/>
          <w:szCs w:val="24"/>
          <w:lang w:eastAsia="en-US"/>
        </w:rPr>
        <w:t>unaccompanied basis as it is important that there should be no perception that I have heard additional representations.</w:t>
      </w:r>
      <w:r w:rsidR="00E76B3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14:paraId="2D0CF9C0" w14:textId="77777777" w:rsidR="00AB56FB" w:rsidRPr="0071577D" w:rsidRDefault="00AB56FB" w:rsidP="00810A05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B4E78B2" w14:textId="77777777" w:rsidR="006B4FE2" w:rsidRPr="0071577D" w:rsidRDefault="006B4FE2" w:rsidP="00AC34FE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1577D">
        <w:rPr>
          <w:rFonts w:ascii="Arial" w:eastAsiaTheme="minorHAnsi" w:hAnsi="Arial" w:cs="Arial"/>
          <w:sz w:val="24"/>
          <w:szCs w:val="24"/>
          <w:lang w:eastAsia="en-US"/>
        </w:rPr>
        <w:t xml:space="preserve">6. Clarification procedure </w:t>
      </w:r>
    </w:p>
    <w:p w14:paraId="6C792804" w14:textId="77777777" w:rsidR="006B4FE2" w:rsidRPr="0071577D" w:rsidRDefault="006B4FE2" w:rsidP="00AC34FE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287BC82" w14:textId="6F43DA53" w:rsidR="00D217A7" w:rsidRPr="00C23627" w:rsidRDefault="006B4FE2" w:rsidP="00C23627">
      <w:pPr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71577D">
        <w:rPr>
          <w:rFonts w:ascii="Arial" w:eastAsia="Times New Roman" w:hAnsi="Arial" w:cs="Arial"/>
          <w:sz w:val="24"/>
          <w:szCs w:val="24"/>
        </w:rPr>
        <w:t xml:space="preserve">I may at any time during the Independent Examination seek written clarification of any matters that I consider necessary. I will direct any request for clarification to </w:t>
      </w:r>
      <w:r w:rsidR="00181EC4">
        <w:rPr>
          <w:rFonts w:ascii="Arial" w:eastAsia="Times New Roman" w:hAnsi="Arial" w:cs="Arial"/>
          <w:sz w:val="24"/>
          <w:szCs w:val="24"/>
        </w:rPr>
        <w:t xml:space="preserve">the </w:t>
      </w:r>
      <w:r w:rsidR="00F5013E">
        <w:rPr>
          <w:rFonts w:ascii="Arial" w:eastAsia="Times New Roman" w:hAnsi="Arial" w:cs="Arial"/>
          <w:sz w:val="24"/>
          <w:szCs w:val="24"/>
        </w:rPr>
        <w:t>Borough</w:t>
      </w:r>
      <w:r w:rsidR="004A63B0">
        <w:rPr>
          <w:rFonts w:ascii="Arial" w:eastAsia="Times New Roman" w:hAnsi="Arial" w:cs="Arial"/>
          <w:sz w:val="24"/>
          <w:szCs w:val="24"/>
        </w:rPr>
        <w:t xml:space="preserve"> </w:t>
      </w:r>
      <w:r w:rsidR="00880173">
        <w:rPr>
          <w:rFonts w:ascii="Arial" w:eastAsia="Times New Roman" w:hAnsi="Arial" w:cs="Arial"/>
          <w:sz w:val="24"/>
          <w:szCs w:val="24"/>
        </w:rPr>
        <w:t>Council</w:t>
      </w:r>
      <w:r w:rsidR="00A01210">
        <w:rPr>
          <w:rFonts w:ascii="Arial" w:eastAsia="Times New Roman" w:hAnsi="Arial" w:cs="Arial"/>
          <w:sz w:val="24"/>
          <w:szCs w:val="24"/>
        </w:rPr>
        <w:t xml:space="preserve"> and </w:t>
      </w:r>
      <w:r w:rsidR="00CB3100">
        <w:rPr>
          <w:rFonts w:ascii="Arial" w:eastAsia="Times New Roman" w:hAnsi="Arial" w:cs="Arial"/>
          <w:sz w:val="24"/>
          <w:szCs w:val="24"/>
        </w:rPr>
        <w:t xml:space="preserve">to </w:t>
      </w:r>
      <w:r w:rsidR="00A01210">
        <w:rPr>
          <w:rFonts w:ascii="Arial" w:eastAsia="Times New Roman" w:hAnsi="Arial" w:cs="Arial"/>
          <w:sz w:val="24"/>
          <w:szCs w:val="24"/>
        </w:rPr>
        <w:t xml:space="preserve">the </w:t>
      </w:r>
      <w:r w:rsidR="00F5013E">
        <w:rPr>
          <w:rFonts w:ascii="Arial" w:eastAsia="Times New Roman" w:hAnsi="Arial" w:cs="Arial"/>
          <w:sz w:val="24"/>
          <w:szCs w:val="24"/>
        </w:rPr>
        <w:t>Town</w:t>
      </w:r>
      <w:r w:rsidRPr="0071577D">
        <w:rPr>
          <w:rFonts w:ascii="Arial" w:eastAsia="Times New Roman" w:hAnsi="Arial" w:cs="Arial"/>
          <w:sz w:val="24"/>
          <w:szCs w:val="24"/>
        </w:rPr>
        <w:t xml:space="preserve"> Council. I will request</w:t>
      </w:r>
      <w:r w:rsidR="00B251A7">
        <w:rPr>
          <w:rFonts w:ascii="Arial" w:eastAsia="Times New Roman" w:hAnsi="Arial" w:cs="Arial"/>
          <w:sz w:val="24"/>
          <w:szCs w:val="24"/>
        </w:rPr>
        <w:t>,</w:t>
      </w:r>
      <w:r w:rsidRPr="0071577D">
        <w:rPr>
          <w:rFonts w:ascii="Arial" w:eastAsia="Times New Roman" w:hAnsi="Arial" w:cs="Arial"/>
          <w:sz w:val="24"/>
          <w:szCs w:val="24"/>
        </w:rPr>
        <w:t xml:space="preserve"> </w:t>
      </w:r>
      <w:r w:rsidR="00B251A7">
        <w:rPr>
          <w:rFonts w:ascii="Arial" w:eastAsia="Times New Roman" w:hAnsi="Arial" w:cs="Arial"/>
          <w:sz w:val="24"/>
          <w:szCs w:val="24"/>
        </w:rPr>
        <w:t>if possible</w:t>
      </w:r>
      <w:r w:rsidR="00B82AF3">
        <w:rPr>
          <w:rFonts w:ascii="Arial" w:eastAsia="Times New Roman" w:hAnsi="Arial" w:cs="Arial"/>
          <w:sz w:val="24"/>
          <w:szCs w:val="24"/>
        </w:rPr>
        <w:t xml:space="preserve">, </w:t>
      </w:r>
      <w:r w:rsidRPr="0071577D">
        <w:rPr>
          <w:rFonts w:ascii="Arial" w:eastAsia="Times New Roman" w:hAnsi="Arial" w:cs="Arial"/>
          <w:sz w:val="24"/>
          <w:szCs w:val="24"/>
        </w:rPr>
        <w:t xml:space="preserve">any response is agreed as a joint response of </w:t>
      </w:r>
      <w:r w:rsidR="00181EC4">
        <w:rPr>
          <w:rFonts w:ascii="Arial" w:eastAsia="Times New Roman" w:hAnsi="Arial" w:cs="Arial"/>
          <w:sz w:val="24"/>
          <w:szCs w:val="24"/>
        </w:rPr>
        <w:t xml:space="preserve">the </w:t>
      </w:r>
      <w:r w:rsidR="00F5013E">
        <w:rPr>
          <w:rFonts w:ascii="Arial" w:eastAsia="Times New Roman" w:hAnsi="Arial" w:cs="Arial"/>
          <w:sz w:val="24"/>
          <w:szCs w:val="24"/>
        </w:rPr>
        <w:t>Borough</w:t>
      </w:r>
      <w:r w:rsidR="004A63B0">
        <w:rPr>
          <w:rFonts w:ascii="Arial" w:eastAsia="Times New Roman" w:hAnsi="Arial" w:cs="Arial"/>
          <w:sz w:val="24"/>
          <w:szCs w:val="24"/>
        </w:rPr>
        <w:t xml:space="preserve"> </w:t>
      </w:r>
      <w:r w:rsidR="00880173">
        <w:rPr>
          <w:rFonts w:ascii="Arial" w:eastAsia="Times New Roman" w:hAnsi="Arial" w:cs="Arial"/>
          <w:sz w:val="24"/>
          <w:szCs w:val="24"/>
        </w:rPr>
        <w:t>Council</w:t>
      </w:r>
      <w:r w:rsidR="00CB3100">
        <w:rPr>
          <w:rFonts w:ascii="Arial" w:eastAsia="Times New Roman" w:hAnsi="Arial" w:cs="Arial"/>
          <w:sz w:val="24"/>
          <w:szCs w:val="24"/>
        </w:rPr>
        <w:t xml:space="preserve"> </w:t>
      </w:r>
      <w:r w:rsidR="00A01210">
        <w:rPr>
          <w:rFonts w:ascii="Arial" w:eastAsia="Times New Roman" w:hAnsi="Arial" w:cs="Arial"/>
          <w:sz w:val="24"/>
          <w:szCs w:val="24"/>
        </w:rPr>
        <w:t xml:space="preserve">and the </w:t>
      </w:r>
      <w:r w:rsidR="00F5013E">
        <w:rPr>
          <w:rFonts w:ascii="Arial" w:eastAsia="Times New Roman" w:hAnsi="Arial" w:cs="Arial"/>
          <w:sz w:val="24"/>
          <w:szCs w:val="24"/>
        </w:rPr>
        <w:t>Town</w:t>
      </w:r>
      <w:r w:rsidR="00A01210">
        <w:rPr>
          <w:rFonts w:ascii="Arial" w:eastAsia="Times New Roman" w:hAnsi="Arial" w:cs="Arial"/>
          <w:sz w:val="24"/>
          <w:szCs w:val="24"/>
        </w:rPr>
        <w:t xml:space="preserve"> </w:t>
      </w:r>
      <w:r w:rsidR="00A01210">
        <w:rPr>
          <w:rFonts w:ascii="Arial" w:eastAsia="Times New Roman" w:hAnsi="Arial" w:cs="Arial"/>
          <w:sz w:val="24"/>
          <w:szCs w:val="24"/>
        </w:rPr>
        <w:lastRenderedPageBreak/>
        <w:t>Council</w:t>
      </w:r>
      <w:r w:rsidRPr="0071577D">
        <w:rPr>
          <w:rFonts w:ascii="Arial" w:eastAsia="Times New Roman" w:hAnsi="Arial" w:cs="Arial"/>
          <w:sz w:val="24"/>
          <w:szCs w:val="24"/>
        </w:rPr>
        <w:t xml:space="preserve">. Any request for clarification and any response should be published on </w:t>
      </w:r>
      <w:r w:rsidR="00181EC4">
        <w:rPr>
          <w:rFonts w:ascii="Arial" w:eastAsia="Times New Roman" w:hAnsi="Arial" w:cs="Arial"/>
          <w:sz w:val="24"/>
          <w:szCs w:val="24"/>
        </w:rPr>
        <w:t xml:space="preserve">the </w:t>
      </w:r>
      <w:r w:rsidR="00F5013E">
        <w:rPr>
          <w:rFonts w:ascii="Arial" w:eastAsia="Times New Roman" w:hAnsi="Arial" w:cs="Arial"/>
          <w:sz w:val="24"/>
          <w:szCs w:val="24"/>
        </w:rPr>
        <w:t>Borough</w:t>
      </w:r>
      <w:r w:rsidR="004A63B0">
        <w:rPr>
          <w:rFonts w:ascii="Arial" w:eastAsia="Times New Roman" w:hAnsi="Arial" w:cs="Arial"/>
          <w:sz w:val="24"/>
          <w:szCs w:val="24"/>
        </w:rPr>
        <w:t xml:space="preserve"> </w:t>
      </w:r>
      <w:r w:rsidR="00880173">
        <w:rPr>
          <w:rFonts w:ascii="Arial" w:eastAsia="Times New Roman" w:hAnsi="Arial" w:cs="Arial"/>
          <w:sz w:val="24"/>
          <w:szCs w:val="24"/>
        </w:rPr>
        <w:t>Council</w:t>
      </w:r>
      <w:r w:rsidRPr="0071577D">
        <w:rPr>
          <w:rFonts w:ascii="Arial" w:eastAsia="Times New Roman" w:hAnsi="Arial" w:cs="Arial"/>
          <w:sz w:val="24"/>
          <w:szCs w:val="24"/>
        </w:rPr>
        <w:t xml:space="preserve"> website.</w:t>
      </w:r>
    </w:p>
    <w:p w14:paraId="4B303EA3" w14:textId="77777777" w:rsidR="006B4FE2" w:rsidRPr="0071577D" w:rsidRDefault="006B4FE2" w:rsidP="00AC34FE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14DFD9A5" w14:textId="77777777" w:rsidR="006B4FE2" w:rsidRPr="0071577D" w:rsidRDefault="006B4FE2" w:rsidP="00AC34FE">
      <w:pPr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71577D">
        <w:rPr>
          <w:rFonts w:ascii="Arial" w:eastAsia="Times New Roman" w:hAnsi="Arial" w:cs="Arial"/>
          <w:sz w:val="24"/>
          <w:szCs w:val="24"/>
        </w:rPr>
        <w:t>I am proceeding on the basis that the examination can be concluded without the need for a hearing. At any time before I issue my final report, I may call a hearing if I consider this is necessary to ensure adequate examination of any issue, or to allow a person a fair chance to put a case.</w:t>
      </w:r>
    </w:p>
    <w:p w14:paraId="6AAD4E07" w14:textId="77777777" w:rsidR="006B4FE2" w:rsidRPr="0071577D" w:rsidRDefault="006B4FE2" w:rsidP="00AC34FE">
      <w:pPr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15976080" w14:textId="77777777" w:rsidR="006B4FE2" w:rsidRPr="0071577D" w:rsidRDefault="006B4FE2" w:rsidP="00AC34FE">
      <w:pPr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71577D">
        <w:rPr>
          <w:rFonts w:ascii="Arial" w:eastAsia="Times New Roman" w:hAnsi="Arial" w:cs="Arial"/>
          <w:sz w:val="24"/>
          <w:szCs w:val="24"/>
        </w:rPr>
        <w:t>7. Examination timetable</w:t>
      </w:r>
    </w:p>
    <w:p w14:paraId="6B5DCEF0" w14:textId="77777777" w:rsidR="006B4FE2" w:rsidRPr="0071577D" w:rsidRDefault="006B4FE2" w:rsidP="00AC34FE">
      <w:pPr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08D8AF1F" w14:textId="5BDD8CA3" w:rsidR="006B4FE2" w:rsidRDefault="006B4FE2" w:rsidP="00AC34FE">
      <w:pPr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71577D">
        <w:rPr>
          <w:rFonts w:ascii="Arial" w:eastAsia="Times New Roman" w:hAnsi="Arial" w:cs="Arial"/>
          <w:sz w:val="24"/>
          <w:szCs w:val="24"/>
        </w:rPr>
        <w:t xml:space="preserve">The main determinants of how long </w:t>
      </w:r>
      <w:r w:rsidR="00BA6F4A">
        <w:rPr>
          <w:rFonts w:ascii="Arial" w:eastAsia="Times New Roman" w:hAnsi="Arial" w:cs="Arial"/>
          <w:sz w:val="24"/>
          <w:szCs w:val="24"/>
        </w:rPr>
        <w:t>an</w:t>
      </w:r>
      <w:r w:rsidRPr="0071577D">
        <w:rPr>
          <w:rFonts w:ascii="Arial" w:eastAsia="Times New Roman" w:hAnsi="Arial" w:cs="Arial"/>
          <w:sz w:val="24"/>
          <w:szCs w:val="24"/>
        </w:rPr>
        <w:t xml:space="preserve"> examination will take are</w:t>
      </w:r>
      <w:r w:rsidR="00DF20D7">
        <w:rPr>
          <w:rFonts w:ascii="Arial" w:eastAsia="Times New Roman" w:hAnsi="Arial" w:cs="Arial"/>
          <w:sz w:val="24"/>
          <w:szCs w:val="24"/>
        </w:rPr>
        <w:t xml:space="preserve">: </w:t>
      </w:r>
      <w:r w:rsidRPr="0071577D">
        <w:rPr>
          <w:rFonts w:ascii="Arial" w:eastAsia="Times New Roman" w:hAnsi="Arial" w:cs="Arial"/>
          <w:sz w:val="24"/>
          <w:szCs w:val="24"/>
        </w:rPr>
        <w:t>the number and complexity of the Neighbourhood Plan policies; the clarity of supporting evidence; and the number and nature of representations</w:t>
      </w:r>
      <w:r w:rsidR="00AB56FB">
        <w:rPr>
          <w:rFonts w:ascii="Arial" w:eastAsia="Times New Roman" w:hAnsi="Arial" w:cs="Arial"/>
          <w:sz w:val="24"/>
          <w:szCs w:val="24"/>
        </w:rPr>
        <w:t xml:space="preserve">. </w:t>
      </w:r>
      <w:r w:rsidRPr="0071577D">
        <w:rPr>
          <w:rFonts w:ascii="Arial" w:eastAsia="Times New Roman" w:hAnsi="Arial" w:cs="Arial"/>
          <w:sz w:val="24"/>
          <w:szCs w:val="24"/>
        </w:rPr>
        <w:t>Assuming a hearing will not be necessary</w:t>
      </w:r>
      <w:r w:rsidR="008668CA">
        <w:rPr>
          <w:rFonts w:ascii="Arial" w:eastAsia="Times New Roman" w:hAnsi="Arial" w:cs="Arial"/>
          <w:sz w:val="24"/>
          <w:szCs w:val="24"/>
        </w:rPr>
        <w:t xml:space="preserve">, and that </w:t>
      </w:r>
      <w:r w:rsidR="00DF20D7">
        <w:rPr>
          <w:rFonts w:ascii="Arial" w:eastAsia="Times New Roman" w:hAnsi="Arial" w:cs="Arial"/>
          <w:sz w:val="24"/>
          <w:szCs w:val="24"/>
        </w:rPr>
        <w:t xml:space="preserve">the need for me to </w:t>
      </w:r>
      <w:r w:rsidR="008668CA">
        <w:rPr>
          <w:rFonts w:ascii="Arial" w:eastAsia="Times New Roman" w:hAnsi="Arial" w:cs="Arial"/>
          <w:sz w:val="24"/>
          <w:szCs w:val="24"/>
        </w:rPr>
        <w:t xml:space="preserve">request clarification of </w:t>
      </w:r>
      <w:r w:rsidR="00DF20D7">
        <w:rPr>
          <w:rFonts w:ascii="Arial" w:eastAsia="Times New Roman" w:hAnsi="Arial" w:cs="Arial"/>
          <w:sz w:val="24"/>
          <w:szCs w:val="24"/>
        </w:rPr>
        <w:t xml:space="preserve">any </w:t>
      </w:r>
      <w:r w:rsidR="008668CA">
        <w:rPr>
          <w:rFonts w:ascii="Arial" w:eastAsia="Times New Roman" w:hAnsi="Arial" w:cs="Arial"/>
          <w:sz w:val="24"/>
          <w:szCs w:val="24"/>
        </w:rPr>
        <w:t>matters will not</w:t>
      </w:r>
      <w:r w:rsidR="00DF20D7">
        <w:rPr>
          <w:rFonts w:ascii="Arial" w:eastAsia="Times New Roman" w:hAnsi="Arial" w:cs="Arial"/>
          <w:sz w:val="24"/>
          <w:szCs w:val="24"/>
        </w:rPr>
        <w:t xml:space="preserve"> cause undue delay, </w:t>
      </w:r>
      <w:r w:rsidRPr="0071577D">
        <w:rPr>
          <w:rFonts w:ascii="Arial" w:eastAsia="Times New Roman" w:hAnsi="Arial" w:cs="Arial"/>
          <w:sz w:val="24"/>
          <w:szCs w:val="24"/>
        </w:rPr>
        <w:t xml:space="preserve">I anticipate that </w:t>
      </w:r>
      <w:r w:rsidR="001943F2">
        <w:rPr>
          <w:rFonts w:ascii="Arial" w:eastAsia="Times New Roman" w:hAnsi="Arial" w:cs="Arial"/>
          <w:sz w:val="24"/>
          <w:szCs w:val="24"/>
        </w:rPr>
        <w:t xml:space="preserve">around the </w:t>
      </w:r>
      <w:r w:rsidR="00123A72">
        <w:rPr>
          <w:rFonts w:ascii="Arial" w:eastAsia="Times New Roman" w:hAnsi="Arial" w:cs="Arial"/>
          <w:sz w:val="24"/>
          <w:szCs w:val="24"/>
        </w:rPr>
        <w:t xml:space="preserve">end </w:t>
      </w:r>
      <w:r w:rsidR="008A31EB">
        <w:rPr>
          <w:rFonts w:ascii="Arial" w:eastAsia="Times New Roman" w:hAnsi="Arial" w:cs="Arial"/>
          <w:sz w:val="24"/>
          <w:szCs w:val="24"/>
        </w:rPr>
        <w:t xml:space="preserve">of </w:t>
      </w:r>
      <w:r w:rsidR="004A63B0">
        <w:rPr>
          <w:rFonts w:ascii="Arial" w:eastAsia="Times New Roman" w:hAnsi="Arial" w:cs="Arial"/>
          <w:sz w:val="24"/>
          <w:szCs w:val="24"/>
        </w:rPr>
        <w:t>November</w:t>
      </w:r>
      <w:r w:rsidR="00123A72">
        <w:rPr>
          <w:rFonts w:ascii="Arial" w:eastAsia="Times New Roman" w:hAnsi="Arial" w:cs="Arial"/>
          <w:sz w:val="24"/>
          <w:szCs w:val="24"/>
        </w:rPr>
        <w:t xml:space="preserve"> </w:t>
      </w:r>
      <w:r w:rsidR="00124E6F">
        <w:rPr>
          <w:rFonts w:ascii="Arial" w:eastAsia="Times New Roman" w:hAnsi="Arial" w:cs="Arial"/>
          <w:sz w:val="24"/>
          <w:szCs w:val="24"/>
        </w:rPr>
        <w:t>2023</w:t>
      </w:r>
      <w:r w:rsidRPr="0071577D">
        <w:rPr>
          <w:rFonts w:ascii="Arial" w:eastAsia="Times New Roman" w:hAnsi="Arial" w:cs="Arial"/>
          <w:sz w:val="24"/>
          <w:szCs w:val="24"/>
        </w:rPr>
        <w:t xml:space="preserve"> I will be able to send a confidential draft of my report to </w:t>
      </w:r>
      <w:r w:rsidR="00181EC4">
        <w:rPr>
          <w:rFonts w:ascii="Arial" w:eastAsia="Times New Roman" w:hAnsi="Arial" w:cs="Arial"/>
          <w:sz w:val="24"/>
          <w:szCs w:val="24"/>
        </w:rPr>
        <w:t xml:space="preserve">the </w:t>
      </w:r>
      <w:r w:rsidR="00F5013E">
        <w:rPr>
          <w:rFonts w:ascii="Arial" w:eastAsia="Times New Roman" w:hAnsi="Arial" w:cs="Arial"/>
          <w:sz w:val="24"/>
          <w:szCs w:val="24"/>
        </w:rPr>
        <w:t>Borough</w:t>
      </w:r>
      <w:r w:rsidR="004A63B0">
        <w:rPr>
          <w:rFonts w:ascii="Arial" w:eastAsia="Times New Roman" w:hAnsi="Arial" w:cs="Arial"/>
          <w:sz w:val="24"/>
          <w:szCs w:val="24"/>
        </w:rPr>
        <w:t xml:space="preserve"> </w:t>
      </w:r>
      <w:r w:rsidR="00880173">
        <w:rPr>
          <w:rFonts w:ascii="Arial" w:eastAsia="Times New Roman" w:hAnsi="Arial" w:cs="Arial"/>
          <w:sz w:val="24"/>
          <w:szCs w:val="24"/>
        </w:rPr>
        <w:t>Council</w:t>
      </w:r>
      <w:r w:rsidRPr="0071577D">
        <w:rPr>
          <w:rFonts w:ascii="Arial" w:eastAsia="Times New Roman" w:hAnsi="Arial" w:cs="Arial"/>
          <w:sz w:val="24"/>
          <w:szCs w:val="24"/>
        </w:rPr>
        <w:t xml:space="preserve"> and the </w:t>
      </w:r>
      <w:r w:rsidR="00F5013E">
        <w:rPr>
          <w:rFonts w:ascii="Arial" w:eastAsia="Times New Roman" w:hAnsi="Arial" w:cs="Arial"/>
          <w:sz w:val="24"/>
          <w:szCs w:val="24"/>
        </w:rPr>
        <w:t>Town</w:t>
      </w:r>
      <w:r w:rsidRPr="0071577D">
        <w:rPr>
          <w:rFonts w:ascii="Arial" w:eastAsia="Times New Roman" w:hAnsi="Arial" w:cs="Arial"/>
          <w:sz w:val="24"/>
          <w:szCs w:val="24"/>
        </w:rPr>
        <w:t xml:space="preserve"> Council to allow an opportunity to check whether there are any factual errors. Th</w:t>
      </w:r>
      <w:r w:rsidR="00502616">
        <w:rPr>
          <w:rFonts w:ascii="Arial" w:eastAsia="Times New Roman" w:hAnsi="Arial" w:cs="Arial"/>
          <w:sz w:val="24"/>
          <w:szCs w:val="24"/>
        </w:rPr>
        <w:t>at</w:t>
      </w:r>
      <w:r w:rsidRPr="0071577D">
        <w:rPr>
          <w:rFonts w:ascii="Arial" w:eastAsia="Times New Roman" w:hAnsi="Arial" w:cs="Arial"/>
          <w:sz w:val="24"/>
          <w:szCs w:val="24"/>
        </w:rPr>
        <w:t xml:space="preserve"> will not be an opportunity for any further representations to be made. </w:t>
      </w:r>
      <w:r w:rsidR="00E879CD">
        <w:rPr>
          <w:rFonts w:ascii="Arial" w:eastAsia="Times New Roman" w:hAnsi="Arial" w:cs="Arial"/>
          <w:sz w:val="24"/>
          <w:szCs w:val="24"/>
        </w:rPr>
        <w:t xml:space="preserve">This </w:t>
      </w:r>
      <w:r w:rsidR="0086599C">
        <w:rPr>
          <w:rFonts w:ascii="Arial" w:eastAsia="Times New Roman" w:hAnsi="Arial" w:cs="Arial"/>
          <w:sz w:val="24"/>
          <w:szCs w:val="24"/>
        </w:rPr>
        <w:t xml:space="preserve">intended </w:t>
      </w:r>
      <w:r w:rsidR="00E879CD">
        <w:rPr>
          <w:rFonts w:ascii="Arial" w:eastAsia="Times New Roman" w:hAnsi="Arial" w:cs="Arial"/>
          <w:sz w:val="24"/>
          <w:szCs w:val="24"/>
        </w:rPr>
        <w:t>timetable</w:t>
      </w:r>
      <w:r w:rsidR="0086599C">
        <w:rPr>
          <w:rFonts w:ascii="Arial" w:eastAsia="Times New Roman" w:hAnsi="Arial" w:cs="Arial"/>
          <w:sz w:val="24"/>
          <w:szCs w:val="24"/>
        </w:rPr>
        <w:t xml:space="preserve"> should be regarded as indicative only. </w:t>
      </w:r>
      <w:r w:rsidR="00E879C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EB034AC" w14:textId="48E1AF7B" w:rsidR="00E35BF0" w:rsidRDefault="00E35BF0" w:rsidP="00AC34FE">
      <w:pPr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1515EB69" w14:textId="5D693F3A" w:rsidR="00E35BF0" w:rsidRPr="0071577D" w:rsidRDefault="00E35BF0" w:rsidP="00AC34FE">
      <w:pPr>
        <w:ind w:left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 should be grateful if both </w:t>
      </w:r>
      <w:r w:rsidR="00181EC4">
        <w:rPr>
          <w:rFonts w:ascii="Arial" w:eastAsia="Times New Roman" w:hAnsi="Arial" w:cs="Arial"/>
          <w:sz w:val="24"/>
          <w:szCs w:val="24"/>
        </w:rPr>
        <w:t xml:space="preserve">the </w:t>
      </w:r>
      <w:r w:rsidR="00F5013E">
        <w:rPr>
          <w:rFonts w:ascii="Arial" w:eastAsia="Times New Roman" w:hAnsi="Arial" w:cs="Arial"/>
          <w:sz w:val="24"/>
          <w:szCs w:val="24"/>
        </w:rPr>
        <w:t>Borough</w:t>
      </w:r>
      <w:r w:rsidR="004A63B0">
        <w:rPr>
          <w:rFonts w:ascii="Arial" w:eastAsia="Times New Roman" w:hAnsi="Arial" w:cs="Arial"/>
          <w:sz w:val="24"/>
          <w:szCs w:val="24"/>
        </w:rPr>
        <w:t xml:space="preserve"> </w:t>
      </w:r>
      <w:r w:rsidR="00880173">
        <w:rPr>
          <w:rFonts w:ascii="Arial" w:eastAsia="Times New Roman" w:hAnsi="Arial" w:cs="Arial"/>
          <w:sz w:val="24"/>
          <w:szCs w:val="24"/>
        </w:rPr>
        <w:t>Council</w:t>
      </w:r>
      <w:r>
        <w:rPr>
          <w:rFonts w:ascii="Arial" w:eastAsia="Times New Roman" w:hAnsi="Arial" w:cs="Arial"/>
          <w:sz w:val="24"/>
          <w:szCs w:val="24"/>
        </w:rPr>
        <w:t xml:space="preserve"> and the </w:t>
      </w:r>
      <w:r w:rsidR="00F5013E">
        <w:rPr>
          <w:rFonts w:ascii="Arial" w:eastAsia="Times New Roman" w:hAnsi="Arial" w:cs="Arial"/>
          <w:sz w:val="24"/>
          <w:szCs w:val="24"/>
        </w:rPr>
        <w:t>Town</w:t>
      </w:r>
      <w:r>
        <w:rPr>
          <w:rFonts w:ascii="Arial" w:eastAsia="Times New Roman" w:hAnsi="Arial" w:cs="Arial"/>
          <w:sz w:val="24"/>
          <w:szCs w:val="24"/>
        </w:rPr>
        <w:t xml:space="preserve"> Council could confirm </w:t>
      </w:r>
      <w:r w:rsidR="00BA6F4A">
        <w:rPr>
          <w:rFonts w:ascii="Arial" w:eastAsia="Times New Roman" w:hAnsi="Arial" w:cs="Arial"/>
          <w:sz w:val="24"/>
          <w:szCs w:val="24"/>
        </w:rPr>
        <w:t xml:space="preserve">in writing that </w:t>
      </w:r>
      <w:r>
        <w:rPr>
          <w:rFonts w:ascii="Arial" w:eastAsia="Times New Roman" w:hAnsi="Arial" w:cs="Arial"/>
          <w:sz w:val="24"/>
          <w:szCs w:val="24"/>
        </w:rPr>
        <w:t xml:space="preserve">they are willing to participate in the fact check of my emerging draft report on the terms indicated. </w:t>
      </w:r>
    </w:p>
    <w:p w14:paraId="7BC2FB52" w14:textId="77777777" w:rsidR="006B4FE2" w:rsidRPr="0071577D" w:rsidRDefault="006B4FE2" w:rsidP="00AC34FE">
      <w:pPr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70275C6F" w14:textId="77777777" w:rsidR="00582FFF" w:rsidRPr="0071577D" w:rsidRDefault="006B4FE2" w:rsidP="00AC34FE">
      <w:pPr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71577D">
        <w:rPr>
          <w:rFonts w:ascii="Arial" w:eastAsia="Times New Roman" w:hAnsi="Arial" w:cs="Arial"/>
          <w:sz w:val="24"/>
          <w:szCs w:val="24"/>
        </w:rPr>
        <w:t>8. Procedural questions</w:t>
      </w:r>
    </w:p>
    <w:p w14:paraId="1AE41851" w14:textId="77777777" w:rsidR="00582FFF" w:rsidRPr="0071577D" w:rsidRDefault="00582FFF" w:rsidP="00AC34FE">
      <w:pPr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5FF56836" w14:textId="29AB7122" w:rsidR="006B4FE2" w:rsidRPr="0071577D" w:rsidRDefault="00582FFF" w:rsidP="00AC34FE">
      <w:pPr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71577D">
        <w:rPr>
          <w:rFonts w:ascii="Arial" w:eastAsia="Times New Roman" w:hAnsi="Arial" w:cs="Arial"/>
          <w:sz w:val="24"/>
          <w:szCs w:val="24"/>
        </w:rPr>
        <w:t xml:space="preserve">A guide to Independent Examinations can be found </w:t>
      </w:r>
      <w:hyperlink r:id="rId6" w:history="1">
        <w:r w:rsidR="008A31EB" w:rsidRPr="008A31EB">
          <w:rPr>
            <w:rStyle w:val="Hyperlink"/>
            <w:rFonts w:ascii="Arial" w:eastAsia="Times New Roman" w:hAnsi="Arial" w:cs="Arial"/>
            <w:sz w:val="24"/>
            <w:szCs w:val="24"/>
          </w:rPr>
          <w:t>here</w:t>
        </w:r>
      </w:hyperlink>
      <w:r w:rsidR="00E74E99">
        <w:rPr>
          <w:rFonts w:ascii="Arial" w:eastAsia="Times New Roman" w:hAnsi="Arial" w:cs="Arial"/>
          <w:sz w:val="24"/>
          <w:szCs w:val="24"/>
        </w:rPr>
        <w:t xml:space="preserve"> </w:t>
      </w:r>
      <w:r w:rsidR="0071577D" w:rsidRPr="0071577D">
        <w:rPr>
          <w:rFonts w:ascii="Arial" w:eastAsia="Times New Roman" w:hAnsi="Arial" w:cs="Arial"/>
          <w:sz w:val="24"/>
          <w:szCs w:val="24"/>
        </w:rPr>
        <w:t xml:space="preserve">I </w:t>
      </w:r>
      <w:r w:rsidR="006B4FE2" w:rsidRPr="0071577D">
        <w:rPr>
          <w:rFonts w:ascii="Arial" w:eastAsia="Times New Roman" w:hAnsi="Arial" w:cs="Arial"/>
          <w:sz w:val="24"/>
          <w:szCs w:val="24"/>
        </w:rPr>
        <w:t xml:space="preserve">would be pleased to address any questions relating to the examination process that </w:t>
      </w:r>
      <w:r w:rsidR="00181EC4">
        <w:rPr>
          <w:rFonts w:ascii="Arial" w:eastAsia="Times New Roman" w:hAnsi="Arial" w:cs="Arial"/>
          <w:sz w:val="24"/>
          <w:szCs w:val="24"/>
        </w:rPr>
        <w:t xml:space="preserve">the </w:t>
      </w:r>
      <w:r w:rsidR="00F5013E">
        <w:rPr>
          <w:rFonts w:ascii="Arial" w:eastAsia="Times New Roman" w:hAnsi="Arial" w:cs="Arial"/>
          <w:sz w:val="24"/>
          <w:szCs w:val="24"/>
        </w:rPr>
        <w:t>Borough</w:t>
      </w:r>
      <w:r w:rsidR="004A63B0">
        <w:rPr>
          <w:rFonts w:ascii="Arial" w:eastAsia="Times New Roman" w:hAnsi="Arial" w:cs="Arial"/>
          <w:sz w:val="24"/>
          <w:szCs w:val="24"/>
        </w:rPr>
        <w:t xml:space="preserve"> </w:t>
      </w:r>
      <w:r w:rsidR="00880173">
        <w:rPr>
          <w:rFonts w:ascii="Arial" w:eastAsia="Times New Roman" w:hAnsi="Arial" w:cs="Arial"/>
          <w:sz w:val="24"/>
          <w:szCs w:val="24"/>
        </w:rPr>
        <w:t>Council</w:t>
      </w:r>
      <w:r w:rsidR="00CB3100">
        <w:rPr>
          <w:rFonts w:ascii="Arial" w:eastAsia="Times New Roman" w:hAnsi="Arial" w:cs="Arial"/>
          <w:sz w:val="24"/>
          <w:szCs w:val="24"/>
        </w:rPr>
        <w:t xml:space="preserve"> </w:t>
      </w:r>
      <w:r w:rsidR="006B4FE2" w:rsidRPr="0071577D">
        <w:rPr>
          <w:rFonts w:ascii="Arial" w:eastAsia="Times New Roman" w:hAnsi="Arial" w:cs="Arial"/>
          <w:sz w:val="24"/>
          <w:szCs w:val="24"/>
        </w:rPr>
        <w:t xml:space="preserve">or the </w:t>
      </w:r>
      <w:r w:rsidR="00F5013E">
        <w:rPr>
          <w:rFonts w:ascii="Arial" w:eastAsia="Times New Roman" w:hAnsi="Arial" w:cs="Arial"/>
          <w:sz w:val="24"/>
          <w:szCs w:val="24"/>
        </w:rPr>
        <w:t>Town</w:t>
      </w:r>
      <w:r w:rsidR="006B4FE2" w:rsidRPr="0071577D">
        <w:rPr>
          <w:rFonts w:ascii="Arial" w:eastAsia="Times New Roman" w:hAnsi="Arial" w:cs="Arial"/>
          <w:sz w:val="24"/>
          <w:szCs w:val="24"/>
        </w:rPr>
        <w:t xml:space="preserve"> Council may have.</w:t>
      </w:r>
    </w:p>
    <w:p w14:paraId="2A867439" w14:textId="77777777" w:rsidR="006B4FE2" w:rsidRPr="0071577D" w:rsidRDefault="006B4FE2" w:rsidP="00AC34FE">
      <w:pPr>
        <w:jc w:val="both"/>
        <w:rPr>
          <w:rFonts w:ascii="Arial" w:hAnsi="Arial" w:cs="Arial"/>
          <w:sz w:val="24"/>
          <w:szCs w:val="24"/>
        </w:rPr>
      </w:pPr>
    </w:p>
    <w:p w14:paraId="03256901" w14:textId="311FEFC2" w:rsidR="006B4FE2" w:rsidRPr="0071577D" w:rsidRDefault="006B4FE2" w:rsidP="00AC34FE">
      <w:pPr>
        <w:jc w:val="both"/>
        <w:rPr>
          <w:rFonts w:ascii="Arial" w:hAnsi="Arial" w:cs="Arial"/>
          <w:sz w:val="24"/>
          <w:szCs w:val="24"/>
        </w:rPr>
      </w:pPr>
      <w:r w:rsidRPr="0071577D">
        <w:rPr>
          <w:rFonts w:ascii="Arial" w:hAnsi="Arial" w:cs="Arial"/>
          <w:sz w:val="24"/>
          <w:szCs w:val="24"/>
        </w:rPr>
        <w:t xml:space="preserve">I should be grateful if </w:t>
      </w:r>
      <w:r w:rsidR="00181EC4">
        <w:rPr>
          <w:rFonts w:ascii="Arial" w:hAnsi="Arial" w:cs="Arial"/>
          <w:sz w:val="24"/>
          <w:szCs w:val="24"/>
        </w:rPr>
        <w:t xml:space="preserve">the </w:t>
      </w:r>
      <w:r w:rsidR="00F5013E">
        <w:rPr>
          <w:rFonts w:ascii="Arial" w:hAnsi="Arial" w:cs="Arial"/>
          <w:sz w:val="24"/>
          <w:szCs w:val="24"/>
        </w:rPr>
        <w:t>Borough</w:t>
      </w:r>
      <w:r w:rsidR="004A63B0">
        <w:rPr>
          <w:rFonts w:ascii="Arial" w:hAnsi="Arial" w:cs="Arial"/>
          <w:sz w:val="24"/>
          <w:szCs w:val="24"/>
        </w:rPr>
        <w:t xml:space="preserve"> </w:t>
      </w:r>
      <w:r w:rsidR="00880173">
        <w:rPr>
          <w:rFonts w:ascii="Arial" w:hAnsi="Arial" w:cs="Arial"/>
          <w:sz w:val="24"/>
          <w:szCs w:val="24"/>
        </w:rPr>
        <w:t>Council</w:t>
      </w:r>
      <w:r w:rsidRPr="0071577D">
        <w:rPr>
          <w:rFonts w:ascii="Arial" w:hAnsi="Arial" w:cs="Arial"/>
          <w:sz w:val="24"/>
          <w:szCs w:val="24"/>
        </w:rPr>
        <w:t xml:space="preserve"> and the </w:t>
      </w:r>
      <w:r w:rsidR="00F5013E">
        <w:rPr>
          <w:rFonts w:ascii="Arial" w:hAnsi="Arial" w:cs="Arial"/>
          <w:sz w:val="24"/>
          <w:szCs w:val="24"/>
        </w:rPr>
        <w:t>Town</w:t>
      </w:r>
      <w:r w:rsidRPr="0071577D">
        <w:rPr>
          <w:rFonts w:ascii="Arial" w:hAnsi="Arial" w:cs="Arial"/>
          <w:sz w:val="24"/>
          <w:szCs w:val="24"/>
        </w:rPr>
        <w:t xml:space="preserve"> Council could acknowledge receipt of this email. </w:t>
      </w:r>
    </w:p>
    <w:p w14:paraId="4D3A0AFA" w14:textId="77777777" w:rsidR="006B4FE2" w:rsidRPr="0071577D" w:rsidRDefault="006B4FE2" w:rsidP="00AC34FE">
      <w:pPr>
        <w:jc w:val="both"/>
        <w:rPr>
          <w:rFonts w:ascii="Arial" w:hAnsi="Arial" w:cs="Arial"/>
          <w:sz w:val="24"/>
          <w:szCs w:val="24"/>
        </w:rPr>
      </w:pPr>
    </w:p>
    <w:p w14:paraId="46C3FAD4" w14:textId="77777777" w:rsidR="006B4FE2" w:rsidRPr="0071577D" w:rsidRDefault="006B4FE2" w:rsidP="00AC34FE">
      <w:pPr>
        <w:jc w:val="both"/>
        <w:rPr>
          <w:rFonts w:ascii="Arial" w:hAnsi="Arial" w:cs="Arial"/>
          <w:sz w:val="24"/>
          <w:szCs w:val="24"/>
        </w:rPr>
      </w:pPr>
      <w:r w:rsidRPr="0071577D">
        <w:rPr>
          <w:rFonts w:ascii="Arial" w:hAnsi="Arial" w:cs="Arial"/>
          <w:sz w:val="24"/>
          <w:szCs w:val="24"/>
        </w:rPr>
        <w:t>Best regards</w:t>
      </w:r>
    </w:p>
    <w:p w14:paraId="677A77F9" w14:textId="77777777" w:rsidR="006B4FE2" w:rsidRPr="0071577D" w:rsidRDefault="006B4FE2" w:rsidP="00AC34FE">
      <w:pPr>
        <w:jc w:val="both"/>
        <w:rPr>
          <w:rFonts w:ascii="Arial" w:hAnsi="Arial" w:cs="Arial"/>
          <w:sz w:val="24"/>
          <w:szCs w:val="24"/>
        </w:rPr>
      </w:pPr>
    </w:p>
    <w:p w14:paraId="605966F1" w14:textId="77777777" w:rsidR="006B4FE2" w:rsidRPr="0071577D" w:rsidRDefault="006B4FE2" w:rsidP="00AC34FE">
      <w:pPr>
        <w:jc w:val="both"/>
        <w:rPr>
          <w:rFonts w:ascii="Arial" w:hAnsi="Arial" w:cs="Arial"/>
          <w:sz w:val="24"/>
          <w:szCs w:val="24"/>
        </w:rPr>
      </w:pPr>
      <w:r w:rsidRPr="0071577D">
        <w:rPr>
          <w:rFonts w:ascii="Arial" w:hAnsi="Arial" w:cs="Arial"/>
          <w:sz w:val="24"/>
          <w:szCs w:val="24"/>
        </w:rPr>
        <w:t xml:space="preserve">Chris Collison </w:t>
      </w:r>
    </w:p>
    <w:p w14:paraId="60CF236F" w14:textId="77777777" w:rsidR="006B4FE2" w:rsidRPr="0071577D" w:rsidRDefault="006B4FE2" w:rsidP="00AC34FE">
      <w:pPr>
        <w:jc w:val="both"/>
        <w:rPr>
          <w:rFonts w:ascii="Arial" w:hAnsi="Arial" w:cs="Arial"/>
          <w:sz w:val="24"/>
          <w:szCs w:val="24"/>
        </w:rPr>
      </w:pPr>
      <w:r w:rsidRPr="0071577D">
        <w:rPr>
          <w:rFonts w:ascii="Arial" w:hAnsi="Arial" w:cs="Arial"/>
          <w:sz w:val="24"/>
          <w:szCs w:val="24"/>
        </w:rPr>
        <w:t xml:space="preserve">Independent Examiner </w:t>
      </w:r>
    </w:p>
    <w:p w14:paraId="1C6DA526" w14:textId="77777777" w:rsidR="00810A05" w:rsidRDefault="006B4FE2" w:rsidP="00BA6F4A">
      <w:pPr>
        <w:jc w:val="both"/>
        <w:rPr>
          <w:rFonts w:ascii="Arial" w:hAnsi="Arial" w:cs="Arial"/>
          <w:sz w:val="24"/>
          <w:szCs w:val="24"/>
        </w:rPr>
      </w:pPr>
      <w:r w:rsidRPr="0071577D">
        <w:rPr>
          <w:rFonts w:ascii="Arial" w:hAnsi="Arial" w:cs="Arial"/>
          <w:sz w:val="24"/>
          <w:szCs w:val="24"/>
        </w:rPr>
        <w:t xml:space="preserve">Planning and Management Ltd </w:t>
      </w:r>
    </w:p>
    <w:sectPr w:rsidR="00810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54311"/>
    <w:multiLevelType w:val="hybridMultilevel"/>
    <w:tmpl w:val="E3D88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AF4AA10"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94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E2"/>
    <w:rsid w:val="0001550B"/>
    <w:rsid w:val="00046439"/>
    <w:rsid w:val="00053598"/>
    <w:rsid w:val="00056AE6"/>
    <w:rsid w:val="00057A68"/>
    <w:rsid w:val="00067CDE"/>
    <w:rsid w:val="00085424"/>
    <w:rsid w:val="000A100F"/>
    <w:rsid w:val="000B6EFD"/>
    <w:rsid w:val="000D3562"/>
    <w:rsid w:val="00101464"/>
    <w:rsid w:val="001055FE"/>
    <w:rsid w:val="00123A72"/>
    <w:rsid w:val="00124E6F"/>
    <w:rsid w:val="00165FC7"/>
    <w:rsid w:val="0017505B"/>
    <w:rsid w:val="00181EC4"/>
    <w:rsid w:val="001943F2"/>
    <w:rsid w:val="001A13DB"/>
    <w:rsid w:val="001E21DC"/>
    <w:rsid w:val="001F68F7"/>
    <w:rsid w:val="00216476"/>
    <w:rsid w:val="00247C6C"/>
    <w:rsid w:val="002535D6"/>
    <w:rsid w:val="002638B2"/>
    <w:rsid w:val="00264ACA"/>
    <w:rsid w:val="002B797B"/>
    <w:rsid w:val="002D18BD"/>
    <w:rsid w:val="002D490E"/>
    <w:rsid w:val="002F1BA6"/>
    <w:rsid w:val="00365E32"/>
    <w:rsid w:val="00391F86"/>
    <w:rsid w:val="003B3DE1"/>
    <w:rsid w:val="003F4013"/>
    <w:rsid w:val="004157A9"/>
    <w:rsid w:val="00416548"/>
    <w:rsid w:val="00424E8D"/>
    <w:rsid w:val="00437670"/>
    <w:rsid w:val="00460E99"/>
    <w:rsid w:val="00466277"/>
    <w:rsid w:val="00495C86"/>
    <w:rsid w:val="004A63B0"/>
    <w:rsid w:val="004B0344"/>
    <w:rsid w:val="004B5F47"/>
    <w:rsid w:val="004C21DA"/>
    <w:rsid w:val="004D2455"/>
    <w:rsid w:val="004D7558"/>
    <w:rsid w:val="00502616"/>
    <w:rsid w:val="00507B47"/>
    <w:rsid w:val="00515091"/>
    <w:rsid w:val="0053049C"/>
    <w:rsid w:val="00545280"/>
    <w:rsid w:val="00563CDB"/>
    <w:rsid w:val="00567892"/>
    <w:rsid w:val="00582FFF"/>
    <w:rsid w:val="005B41CD"/>
    <w:rsid w:val="005C349B"/>
    <w:rsid w:val="005D1326"/>
    <w:rsid w:val="005E049A"/>
    <w:rsid w:val="005E21B5"/>
    <w:rsid w:val="00633EF1"/>
    <w:rsid w:val="00645079"/>
    <w:rsid w:val="00655634"/>
    <w:rsid w:val="00656B0A"/>
    <w:rsid w:val="0066236B"/>
    <w:rsid w:val="006624F1"/>
    <w:rsid w:val="006719A4"/>
    <w:rsid w:val="0069341B"/>
    <w:rsid w:val="006A4E64"/>
    <w:rsid w:val="006A51D3"/>
    <w:rsid w:val="006B1199"/>
    <w:rsid w:val="006B4FE2"/>
    <w:rsid w:val="006C1D31"/>
    <w:rsid w:val="006E0248"/>
    <w:rsid w:val="006E0EC5"/>
    <w:rsid w:val="0071577D"/>
    <w:rsid w:val="007266C0"/>
    <w:rsid w:val="007342C9"/>
    <w:rsid w:val="00740B71"/>
    <w:rsid w:val="007462DD"/>
    <w:rsid w:val="00756FC2"/>
    <w:rsid w:val="00772FE1"/>
    <w:rsid w:val="00773C1A"/>
    <w:rsid w:val="00781A4F"/>
    <w:rsid w:val="00785091"/>
    <w:rsid w:val="00793C2E"/>
    <w:rsid w:val="007C1600"/>
    <w:rsid w:val="007D3748"/>
    <w:rsid w:val="007F3B4E"/>
    <w:rsid w:val="00810A05"/>
    <w:rsid w:val="00822FE1"/>
    <w:rsid w:val="00824D0E"/>
    <w:rsid w:val="00840075"/>
    <w:rsid w:val="008533F2"/>
    <w:rsid w:val="00853CB5"/>
    <w:rsid w:val="00853CE2"/>
    <w:rsid w:val="0086599C"/>
    <w:rsid w:val="00865EC8"/>
    <w:rsid w:val="008668CA"/>
    <w:rsid w:val="00880173"/>
    <w:rsid w:val="008A31EB"/>
    <w:rsid w:val="008A4B90"/>
    <w:rsid w:val="008A6B2F"/>
    <w:rsid w:val="008B5B77"/>
    <w:rsid w:val="008D3A2C"/>
    <w:rsid w:val="0090778B"/>
    <w:rsid w:val="0091047E"/>
    <w:rsid w:val="00911326"/>
    <w:rsid w:val="0091320C"/>
    <w:rsid w:val="00920D9E"/>
    <w:rsid w:val="00941DDB"/>
    <w:rsid w:val="00942906"/>
    <w:rsid w:val="009540BD"/>
    <w:rsid w:val="009555E8"/>
    <w:rsid w:val="0097496D"/>
    <w:rsid w:val="00991BB1"/>
    <w:rsid w:val="009A07D0"/>
    <w:rsid w:val="009C0A16"/>
    <w:rsid w:val="009D13F0"/>
    <w:rsid w:val="00A01210"/>
    <w:rsid w:val="00A07E77"/>
    <w:rsid w:val="00A13224"/>
    <w:rsid w:val="00A30FB2"/>
    <w:rsid w:val="00A95269"/>
    <w:rsid w:val="00AB56FB"/>
    <w:rsid w:val="00AC2315"/>
    <w:rsid w:val="00AC34FE"/>
    <w:rsid w:val="00AD0ABB"/>
    <w:rsid w:val="00AF1C53"/>
    <w:rsid w:val="00B251A7"/>
    <w:rsid w:val="00B26F4F"/>
    <w:rsid w:val="00B41DBC"/>
    <w:rsid w:val="00B44B28"/>
    <w:rsid w:val="00B82AF3"/>
    <w:rsid w:val="00BA6F4A"/>
    <w:rsid w:val="00BB71DB"/>
    <w:rsid w:val="00BD282C"/>
    <w:rsid w:val="00BE2985"/>
    <w:rsid w:val="00BF4125"/>
    <w:rsid w:val="00C06D6A"/>
    <w:rsid w:val="00C23627"/>
    <w:rsid w:val="00C351F3"/>
    <w:rsid w:val="00C7418C"/>
    <w:rsid w:val="00C9229F"/>
    <w:rsid w:val="00CA0107"/>
    <w:rsid w:val="00CB3100"/>
    <w:rsid w:val="00CC2848"/>
    <w:rsid w:val="00CC72A1"/>
    <w:rsid w:val="00CF0339"/>
    <w:rsid w:val="00CF6743"/>
    <w:rsid w:val="00D16854"/>
    <w:rsid w:val="00D217A7"/>
    <w:rsid w:val="00D22F73"/>
    <w:rsid w:val="00D4630C"/>
    <w:rsid w:val="00D57DCA"/>
    <w:rsid w:val="00D9425A"/>
    <w:rsid w:val="00DB5C7C"/>
    <w:rsid w:val="00DF20D7"/>
    <w:rsid w:val="00E047DA"/>
    <w:rsid w:val="00E07722"/>
    <w:rsid w:val="00E24622"/>
    <w:rsid w:val="00E31785"/>
    <w:rsid w:val="00E33F6E"/>
    <w:rsid w:val="00E35BF0"/>
    <w:rsid w:val="00E3782E"/>
    <w:rsid w:val="00E63A8A"/>
    <w:rsid w:val="00E74E99"/>
    <w:rsid w:val="00E75787"/>
    <w:rsid w:val="00E76B3D"/>
    <w:rsid w:val="00E81BF8"/>
    <w:rsid w:val="00E879CD"/>
    <w:rsid w:val="00F047B4"/>
    <w:rsid w:val="00F212F0"/>
    <w:rsid w:val="00F44B21"/>
    <w:rsid w:val="00F45588"/>
    <w:rsid w:val="00F5013E"/>
    <w:rsid w:val="00F50EE0"/>
    <w:rsid w:val="00F56C1B"/>
    <w:rsid w:val="00FB14DF"/>
    <w:rsid w:val="00FB1F47"/>
    <w:rsid w:val="00FB7E6D"/>
    <w:rsid w:val="00FD3D4E"/>
    <w:rsid w:val="00FF1B05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C8640"/>
  <w15:chartTrackingRefBased/>
  <w15:docId w15:val="{F2D5B27C-0B3C-4966-B20D-D42A75A0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E2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6B4FE2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7157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7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577D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17A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17A7"/>
    <w:rPr>
      <w:rFonts w:eastAsiaTheme="minorEastAsia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ics.org/content/dam/ricsglobal/documents/dispute-resolution-service/Npiers_Planning_Guidance_To_Service_Users_And_Examiners_Rics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F2A66-B43A-468E-8BD8-DC3805AD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1020</Words>
  <Characters>5820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Collison</dc:creator>
  <cp:keywords/>
  <dc:description/>
  <cp:lastModifiedBy>Rachel Lindsay</cp:lastModifiedBy>
  <cp:revision>2</cp:revision>
  <dcterms:created xsi:type="dcterms:W3CDTF">2023-10-18T12:34:00Z</dcterms:created>
  <dcterms:modified xsi:type="dcterms:W3CDTF">2023-10-18T12:34:00Z</dcterms:modified>
</cp:coreProperties>
</file>