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F6BB" w14:textId="77777777" w:rsidR="00DA3C88" w:rsidRDefault="00DA3C88" w:rsidP="00DA3C88">
      <w:pPr>
        <w:ind w:right="26"/>
        <w:jc w:val="right"/>
        <w:rPr>
          <w:rFonts w:cs="Arial"/>
          <w:b/>
          <w:sz w:val="32"/>
          <w:szCs w:val="32"/>
        </w:rPr>
      </w:pPr>
    </w:p>
    <w:p w14:paraId="182912C4" w14:textId="77777777" w:rsidR="00DA3C88" w:rsidRDefault="00DA3C88" w:rsidP="00DA3C88">
      <w:pPr>
        <w:ind w:right="26"/>
        <w:jc w:val="right"/>
        <w:rPr>
          <w:rFonts w:cs="Arial"/>
          <w:b/>
          <w:sz w:val="32"/>
          <w:szCs w:val="32"/>
        </w:rPr>
      </w:pPr>
    </w:p>
    <w:tbl>
      <w:tblPr>
        <w:tblStyle w:val="TableGrid"/>
        <w:tblW w:w="10440" w:type="dxa"/>
        <w:tblInd w:w="-72" w:type="dxa"/>
        <w:tblLook w:val="04A0" w:firstRow="1" w:lastRow="0" w:firstColumn="1" w:lastColumn="0" w:noHBand="0" w:noVBand="1"/>
      </w:tblPr>
      <w:tblGrid>
        <w:gridCol w:w="900"/>
        <w:gridCol w:w="2160"/>
        <w:gridCol w:w="2160"/>
        <w:gridCol w:w="3330"/>
        <w:gridCol w:w="1890"/>
      </w:tblGrid>
      <w:tr w:rsidR="00DA3C88" w:rsidRPr="00646427" w14:paraId="0EAB8846" w14:textId="77777777" w:rsidTr="00C0061D">
        <w:tc>
          <w:tcPr>
            <w:tcW w:w="3060" w:type="dxa"/>
            <w:gridSpan w:val="2"/>
            <w:vMerge w:val="restart"/>
            <w:shd w:val="clear" w:color="auto" w:fill="BFBFBF" w:themeFill="background1" w:themeFillShade="BF"/>
          </w:tcPr>
          <w:p w14:paraId="7AC1B0D5" w14:textId="77777777" w:rsidR="00DA3C88" w:rsidRDefault="00DA3C88" w:rsidP="00AF6566">
            <w:pPr>
              <w:jc w:val="center"/>
              <w:rPr>
                <w:rFonts w:cs="Arial"/>
                <w:b/>
                <w:color w:val="000000"/>
                <w:sz w:val="44"/>
                <w:szCs w:val="44"/>
              </w:rPr>
            </w:pPr>
          </w:p>
          <w:p w14:paraId="73A9CE17" w14:textId="77777777" w:rsidR="00DA3C88" w:rsidRDefault="00DA3C88" w:rsidP="00AF6566">
            <w:pPr>
              <w:jc w:val="center"/>
              <w:rPr>
                <w:rFonts w:cs="Arial"/>
                <w:b/>
                <w:color w:val="000000"/>
                <w:sz w:val="44"/>
                <w:szCs w:val="44"/>
              </w:rPr>
            </w:pPr>
          </w:p>
          <w:p w14:paraId="54544C27" w14:textId="77777777" w:rsidR="00DA3C88" w:rsidRPr="00DA3C88" w:rsidRDefault="00DA3C88" w:rsidP="00AF6566">
            <w:pPr>
              <w:jc w:val="center"/>
              <w:rPr>
                <w:rFonts w:cs="Arial"/>
                <w:b/>
                <w:color w:val="000000"/>
                <w:sz w:val="60"/>
                <w:szCs w:val="60"/>
              </w:rPr>
            </w:pPr>
            <w:r w:rsidRPr="00DA3C88">
              <w:rPr>
                <w:rFonts w:cs="Arial"/>
                <w:b/>
                <w:color w:val="000000"/>
                <w:sz w:val="60"/>
                <w:szCs w:val="60"/>
              </w:rPr>
              <w:t>MINUTES</w:t>
            </w:r>
          </w:p>
          <w:p w14:paraId="40FA617D" w14:textId="77777777" w:rsidR="00DA3C88" w:rsidRPr="00646427" w:rsidRDefault="00DA3C88" w:rsidP="00AF6566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607AD2C6" w14:textId="77777777" w:rsidR="00DA3C88" w:rsidRPr="0013487E" w:rsidRDefault="00DA3C88" w:rsidP="00AF656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MEETING</w:t>
            </w:r>
            <w:r w:rsidRPr="0013487E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5220" w:type="dxa"/>
            <w:gridSpan w:val="2"/>
          </w:tcPr>
          <w:p w14:paraId="62F4D204" w14:textId="140BD89B" w:rsidR="00DA3C88" w:rsidRDefault="005963A4" w:rsidP="00AF6566">
            <w:pPr>
              <w:tabs>
                <w:tab w:val="left" w:pos="293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Housing Involvement Panel</w:t>
            </w:r>
          </w:p>
          <w:p w14:paraId="6529C65B" w14:textId="77777777" w:rsidR="00DA3C88" w:rsidRPr="00BB0070" w:rsidRDefault="00DA3C88" w:rsidP="00AF6566">
            <w:pPr>
              <w:tabs>
                <w:tab w:val="left" w:pos="293"/>
              </w:tabs>
              <w:rPr>
                <w:rFonts w:cs="Arial"/>
                <w:color w:val="000000"/>
              </w:rPr>
            </w:pPr>
          </w:p>
        </w:tc>
      </w:tr>
      <w:tr w:rsidR="00DA3C88" w:rsidRPr="00646427" w14:paraId="3F794756" w14:textId="77777777" w:rsidTr="00C0061D">
        <w:tc>
          <w:tcPr>
            <w:tcW w:w="3060" w:type="dxa"/>
            <w:gridSpan w:val="2"/>
            <w:vMerge/>
            <w:shd w:val="clear" w:color="auto" w:fill="BFBFBF" w:themeFill="background1" w:themeFillShade="BF"/>
          </w:tcPr>
          <w:p w14:paraId="65979887" w14:textId="77777777" w:rsidR="00DA3C88" w:rsidRPr="00646427" w:rsidRDefault="00DA3C88" w:rsidP="00AF6566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03C36E9B" w14:textId="77777777" w:rsidR="00DA3C88" w:rsidRPr="0013487E" w:rsidRDefault="00DA3C88" w:rsidP="00AF6566">
            <w:pPr>
              <w:rPr>
                <w:rFonts w:cs="Arial"/>
                <w:b/>
                <w:color w:val="000000"/>
              </w:rPr>
            </w:pPr>
            <w:r w:rsidRPr="0013487E">
              <w:rPr>
                <w:rFonts w:cs="Arial"/>
                <w:b/>
                <w:color w:val="000000"/>
              </w:rPr>
              <w:t>DATE:</w:t>
            </w:r>
          </w:p>
        </w:tc>
        <w:tc>
          <w:tcPr>
            <w:tcW w:w="5220" w:type="dxa"/>
            <w:gridSpan w:val="2"/>
          </w:tcPr>
          <w:p w14:paraId="7B76D193" w14:textId="73CD3939" w:rsidR="00DA3C88" w:rsidRDefault="001F1057" w:rsidP="00AF65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</w:t>
            </w:r>
            <w:r w:rsidRPr="001F1057">
              <w:rPr>
                <w:rFonts w:cs="Arial"/>
                <w:color w:val="000000"/>
                <w:vertAlign w:val="superscript"/>
              </w:rPr>
              <w:t>nd</w:t>
            </w:r>
            <w:r>
              <w:rPr>
                <w:rFonts w:cs="Arial"/>
                <w:color w:val="000000"/>
              </w:rPr>
              <w:t xml:space="preserve"> March 2023</w:t>
            </w:r>
            <w:r w:rsidR="005963A4">
              <w:rPr>
                <w:rFonts w:cs="Arial"/>
                <w:color w:val="000000"/>
              </w:rPr>
              <w:t xml:space="preserve"> </w:t>
            </w:r>
          </w:p>
          <w:p w14:paraId="0DA6F471" w14:textId="2E9261DB" w:rsidR="005963A4" w:rsidRDefault="005963A4" w:rsidP="00AF65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10.30am-12.30pm</w:t>
            </w:r>
          </w:p>
          <w:p w14:paraId="1852E71F" w14:textId="77777777" w:rsidR="00DA3C88" w:rsidRPr="00BB0070" w:rsidRDefault="00DA3C88" w:rsidP="00AF6566">
            <w:pPr>
              <w:rPr>
                <w:rFonts w:cs="Arial"/>
                <w:color w:val="000000"/>
              </w:rPr>
            </w:pPr>
          </w:p>
        </w:tc>
      </w:tr>
      <w:tr w:rsidR="00DA3C88" w:rsidRPr="00646427" w14:paraId="46C93D1E" w14:textId="77777777" w:rsidTr="00C0061D">
        <w:tc>
          <w:tcPr>
            <w:tcW w:w="3060" w:type="dxa"/>
            <w:gridSpan w:val="2"/>
            <w:vMerge/>
            <w:shd w:val="clear" w:color="auto" w:fill="BFBFBF" w:themeFill="background1" w:themeFillShade="BF"/>
          </w:tcPr>
          <w:p w14:paraId="2AB27520" w14:textId="77777777" w:rsidR="00DA3C88" w:rsidRPr="00646427" w:rsidRDefault="00DA3C88" w:rsidP="00AF6566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1B442006" w14:textId="77777777" w:rsidR="00DA3C88" w:rsidRPr="0013487E" w:rsidRDefault="00DA3C88" w:rsidP="00AF6566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b/>
                <w:color w:val="000000"/>
              </w:rPr>
              <w:t>VENUE:</w:t>
            </w:r>
          </w:p>
          <w:p w14:paraId="1F8D4007" w14:textId="77777777" w:rsidR="00DA3C88" w:rsidRPr="0013487E" w:rsidRDefault="00DA3C88" w:rsidP="00AF6566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5220" w:type="dxa"/>
            <w:gridSpan w:val="2"/>
          </w:tcPr>
          <w:p w14:paraId="08DE08B7" w14:textId="366F62AB" w:rsidR="00DA3C88" w:rsidRDefault="005963A4" w:rsidP="00AF65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Hybrid</w:t>
            </w:r>
          </w:p>
          <w:p w14:paraId="6A2902F3" w14:textId="50A921F3" w:rsidR="005963A4" w:rsidRDefault="005963A4" w:rsidP="00AF65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Meeting </w:t>
            </w:r>
            <w:r w:rsidR="00366E70">
              <w:rPr>
                <w:rFonts w:cs="Arial"/>
                <w:color w:val="000000"/>
              </w:rPr>
              <w:t>R</w:t>
            </w:r>
            <w:r>
              <w:rPr>
                <w:rFonts w:cs="Arial"/>
                <w:color w:val="000000"/>
              </w:rPr>
              <w:t>oom 5A/B / MS Teams</w:t>
            </w:r>
          </w:p>
          <w:p w14:paraId="4901027C" w14:textId="77777777" w:rsidR="00DA3C88" w:rsidRPr="00BB0070" w:rsidRDefault="00DA3C88" w:rsidP="00AF65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DA3C88" w:rsidRPr="00646427" w14:paraId="68C213E5" w14:textId="77777777" w:rsidTr="00C0061D">
        <w:tc>
          <w:tcPr>
            <w:tcW w:w="3060" w:type="dxa"/>
            <w:gridSpan w:val="2"/>
            <w:vMerge/>
            <w:shd w:val="clear" w:color="auto" w:fill="BFBFBF" w:themeFill="background1" w:themeFillShade="BF"/>
          </w:tcPr>
          <w:p w14:paraId="313A7B38" w14:textId="77777777" w:rsidR="00DA3C88" w:rsidRPr="00646427" w:rsidRDefault="00DA3C88" w:rsidP="00AF6566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B95EC96" w14:textId="77777777" w:rsidR="00DA3C88" w:rsidRPr="0013487E" w:rsidRDefault="00DA3C88" w:rsidP="00AF656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CHAIR</w:t>
            </w:r>
            <w:r w:rsidRPr="0013487E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5220" w:type="dxa"/>
            <w:gridSpan w:val="2"/>
          </w:tcPr>
          <w:p w14:paraId="31A1F6C8" w14:textId="302414D3" w:rsidR="00DA3C88" w:rsidRPr="00BB0070" w:rsidRDefault="005963A4" w:rsidP="00AF65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Stella Parkin (</w:t>
            </w:r>
            <w:r w:rsidR="006D5324">
              <w:rPr>
                <w:rFonts w:cs="Arial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ouncil </w:t>
            </w:r>
            <w:r w:rsidR="006D5324">
              <w:rPr>
                <w:rFonts w:cs="Arial"/>
                <w:color w:val="000000"/>
              </w:rPr>
              <w:t>T</w:t>
            </w:r>
            <w:r>
              <w:rPr>
                <w:rFonts w:cs="Arial"/>
                <w:color w:val="000000"/>
              </w:rPr>
              <w:t>enant)</w:t>
            </w:r>
          </w:p>
          <w:p w14:paraId="2D852AA7" w14:textId="77777777" w:rsidR="00DA3C88" w:rsidRPr="00BB0070" w:rsidRDefault="00DA3C88" w:rsidP="00AF6566">
            <w:pPr>
              <w:rPr>
                <w:rFonts w:cs="Arial"/>
                <w:color w:val="000000"/>
              </w:rPr>
            </w:pPr>
          </w:p>
        </w:tc>
      </w:tr>
      <w:tr w:rsidR="00DA3C88" w:rsidRPr="00646427" w14:paraId="17713C62" w14:textId="77777777" w:rsidTr="00C0061D">
        <w:tc>
          <w:tcPr>
            <w:tcW w:w="3060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82201D" w14:textId="77777777" w:rsidR="00DA3C88" w:rsidRPr="00646427" w:rsidRDefault="00DA3C88" w:rsidP="00AF6566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3316F644" w14:textId="77777777" w:rsidR="00DA3C88" w:rsidRDefault="00C0061D" w:rsidP="00C0061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MINUTE </w:t>
            </w:r>
            <w:r w:rsidR="00DA3C88">
              <w:rPr>
                <w:rFonts w:cs="Arial"/>
                <w:b/>
                <w:color w:val="000000"/>
              </w:rPr>
              <w:t>TAKER:</w:t>
            </w:r>
          </w:p>
        </w:tc>
        <w:tc>
          <w:tcPr>
            <w:tcW w:w="5220" w:type="dxa"/>
            <w:gridSpan w:val="2"/>
          </w:tcPr>
          <w:p w14:paraId="12F260C1" w14:textId="5D6975DD" w:rsidR="00DA3C88" w:rsidRDefault="000B13F0" w:rsidP="00AF65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Callie Lamb</w:t>
            </w:r>
          </w:p>
          <w:p w14:paraId="77767B9D" w14:textId="77777777" w:rsidR="00DA3C88" w:rsidRPr="00BB0070" w:rsidRDefault="00DA3C88" w:rsidP="00AF6566">
            <w:pPr>
              <w:rPr>
                <w:rFonts w:cs="Arial"/>
                <w:color w:val="000000"/>
              </w:rPr>
            </w:pPr>
          </w:p>
        </w:tc>
      </w:tr>
      <w:tr w:rsidR="00DA3C88" w:rsidRPr="008279B1" w14:paraId="4DD6F6AC" w14:textId="77777777" w:rsidTr="00DA3C88">
        <w:tc>
          <w:tcPr>
            <w:tcW w:w="1044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26494D" w14:textId="77777777" w:rsidR="00DA3C88" w:rsidRPr="008279B1" w:rsidRDefault="00A4332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 </w:t>
            </w:r>
            <w:r w:rsidR="00DA3C88" w:rsidRPr="008279B1">
              <w:rPr>
                <w:rFonts w:cs="Arial"/>
                <w:b/>
              </w:rPr>
              <w:t xml:space="preserve">Attendance </w:t>
            </w:r>
          </w:p>
        </w:tc>
      </w:tr>
      <w:tr w:rsidR="005963A4" w:rsidRPr="008279B1" w14:paraId="46D83D2D" w14:textId="77777777" w:rsidTr="005963A4">
        <w:tc>
          <w:tcPr>
            <w:tcW w:w="10440" w:type="dxa"/>
            <w:gridSpan w:val="5"/>
          </w:tcPr>
          <w:p w14:paraId="11856DF6" w14:textId="502C85FE" w:rsidR="00366E70" w:rsidRPr="00343BA8" w:rsidRDefault="00343BA8" w:rsidP="00343BA8">
            <w:r>
              <w:t>Winston Cook, Keith Stringer, Mo</w:t>
            </w:r>
            <w:r w:rsidR="00531657">
              <w:t xml:space="preserve"> Ramzan</w:t>
            </w:r>
            <w:r>
              <w:t>, Phil Hayes, Mary Ja</w:t>
            </w:r>
            <w:r w:rsidR="006D5324">
              <w:t>c</w:t>
            </w:r>
            <w:r>
              <w:t xml:space="preserve">ques, Donna Draper, Jake Turner, Ann </w:t>
            </w:r>
            <w:proofErr w:type="spellStart"/>
            <w:r>
              <w:t>Hitchins</w:t>
            </w:r>
            <w:proofErr w:type="spellEnd"/>
            <w:r>
              <w:t>, Winnie Billups, Jo Workman, Karen Jay, Lynsey Skidmore, Paul Elliott, Stella Parkin, Cllr Brookes, James Clark, Heather Kealey, Callie Lamb, Julie and Sam Sharp, Claire Tester</w:t>
            </w:r>
          </w:p>
        </w:tc>
      </w:tr>
      <w:tr w:rsidR="00DA3C88" w:rsidRPr="008279B1" w14:paraId="2057B4D6" w14:textId="77777777" w:rsidTr="00DA3C88">
        <w:tc>
          <w:tcPr>
            <w:tcW w:w="1044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98F764" w14:textId="77777777" w:rsidR="00DA3C88" w:rsidRPr="008279B1" w:rsidRDefault="00DA3C88" w:rsidP="00AF6566">
            <w:pPr>
              <w:jc w:val="both"/>
              <w:rPr>
                <w:rFonts w:cs="Arial"/>
                <w:b/>
              </w:rPr>
            </w:pPr>
            <w:r w:rsidRPr="008279B1">
              <w:rPr>
                <w:rFonts w:cs="Arial"/>
                <w:b/>
              </w:rPr>
              <w:t xml:space="preserve">Apologies </w:t>
            </w:r>
          </w:p>
        </w:tc>
      </w:tr>
      <w:tr w:rsidR="005963A4" w:rsidRPr="008279B1" w14:paraId="1BE933DA" w14:textId="77777777" w:rsidTr="005963A4">
        <w:tc>
          <w:tcPr>
            <w:tcW w:w="10440" w:type="dxa"/>
            <w:gridSpan w:val="5"/>
          </w:tcPr>
          <w:p w14:paraId="0AF3727A" w14:textId="5DD7D11E" w:rsidR="00B5452F" w:rsidRDefault="00B5452F" w:rsidP="00AF6566">
            <w:pPr>
              <w:rPr>
                <w:rFonts w:cs="Arial"/>
              </w:rPr>
            </w:pPr>
            <w:r>
              <w:rPr>
                <w:rFonts w:cs="Arial"/>
              </w:rPr>
              <w:t>Scott Clayton</w:t>
            </w:r>
            <w:r w:rsidR="0053165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Complaints</w:t>
            </w:r>
            <w:r w:rsidR="00531657">
              <w:rPr>
                <w:rFonts w:cs="Arial"/>
              </w:rPr>
              <w:t xml:space="preserve"> team, </w:t>
            </w:r>
            <w:r>
              <w:rPr>
                <w:rFonts w:cs="Arial"/>
              </w:rPr>
              <w:t>Mears</w:t>
            </w:r>
            <w:r w:rsidR="00531657">
              <w:rPr>
                <w:rFonts w:cs="Arial"/>
              </w:rPr>
              <w:t xml:space="preserve">, </w:t>
            </w:r>
            <w:r w:rsidR="00CF7F0F">
              <w:rPr>
                <w:rFonts w:cs="Arial"/>
              </w:rPr>
              <w:t>Cllr Sheppard</w:t>
            </w:r>
          </w:p>
          <w:p w14:paraId="52721CAF" w14:textId="77777777" w:rsidR="00531657" w:rsidRDefault="00531657" w:rsidP="00AF6566">
            <w:pPr>
              <w:rPr>
                <w:rFonts w:cs="Arial"/>
              </w:rPr>
            </w:pPr>
          </w:p>
          <w:p w14:paraId="11C70A77" w14:textId="7027D58C" w:rsidR="00366E70" w:rsidRPr="008279B1" w:rsidRDefault="00366E70" w:rsidP="00AF6566">
            <w:pPr>
              <w:rPr>
                <w:rFonts w:cs="Arial"/>
              </w:rPr>
            </w:pPr>
          </w:p>
        </w:tc>
      </w:tr>
      <w:tr w:rsidR="00DA3C88" w:rsidRPr="008279B1" w14:paraId="304A63B5" w14:textId="77777777" w:rsidTr="00DA3C88">
        <w:tc>
          <w:tcPr>
            <w:tcW w:w="900" w:type="dxa"/>
            <w:shd w:val="clear" w:color="auto" w:fill="BFBFBF" w:themeFill="background1" w:themeFillShade="BF"/>
          </w:tcPr>
          <w:p w14:paraId="78594472" w14:textId="77777777" w:rsidR="00DA3C88" w:rsidRPr="008279B1" w:rsidRDefault="00DA3C88" w:rsidP="008279B1">
            <w:pPr>
              <w:jc w:val="both"/>
              <w:rPr>
                <w:rFonts w:cs="Arial"/>
                <w:b/>
              </w:rPr>
            </w:pPr>
            <w:r w:rsidRPr="008279B1">
              <w:rPr>
                <w:rFonts w:cs="Arial"/>
                <w:b/>
              </w:rPr>
              <w:t>I</w:t>
            </w:r>
            <w:r w:rsidR="008279B1">
              <w:rPr>
                <w:rFonts w:cs="Arial"/>
                <w:b/>
              </w:rPr>
              <w:t>tem</w:t>
            </w:r>
          </w:p>
        </w:tc>
        <w:tc>
          <w:tcPr>
            <w:tcW w:w="7650" w:type="dxa"/>
            <w:gridSpan w:val="3"/>
            <w:shd w:val="clear" w:color="auto" w:fill="BFBFBF" w:themeFill="background1" w:themeFillShade="BF"/>
          </w:tcPr>
          <w:p w14:paraId="13A3AF05" w14:textId="77777777" w:rsidR="00DA3C88" w:rsidRPr="008279B1" w:rsidRDefault="000B28F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Subject / Discussion </w:t>
            </w:r>
          </w:p>
          <w:p w14:paraId="097E11FC" w14:textId="77777777" w:rsidR="00DA3C88" w:rsidRPr="008279B1" w:rsidRDefault="00DA3C88" w:rsidP="00AF65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14:paraId="4484A8BE" w14:textId="77777777" w:rsidR="00DA3C88" w:rsidRPr="008279B1" w:rsidRDefault="008279B1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Action </w:t>
            </w:r>
          </w:p>
        </w:tc>
      </w:tr>
      <w:tr w:rsidR="00DA3C88" w:rsidRPr="008279B1" w14:paraId="476533F9" w14:textId="77777777" w:rsidTr="00DA3C88">
        <w:tc>
          <w:tcPr>
            <w:tcW w:w="900" w:type="dxa"/>
          </w:tcPr>
          <w:p w14:paraId="4291AD69" w14:textId="684F19B6" w:rsidR="00DA3C88" w:rsidRDefault="00E60A8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3C0F13">
              <w:rPr>
                <w:rFonts w:cs="Arial"/>
                <w:b/>
              </w:rPr>
              <w:t>.</w:t>
            </w:r>
          </w:p>
          <w:p w14:paraId="7BF3DB88" w14:textId="206CCDE5" w:rsidR="003C0F13" w:rsidRPr="008279B1" w:rsidRDefault="003C0F13" w:rsidP="00AF6566">
            <w:pPr>
              <w:jc w:val="both"/>
              <w:rPr>
                <w:rFonts w:cs="Arial"/>
                <w:b/>
              </w:rPr>
            </w:pPr>
          </w:p>
          <w:p w14:paraId="5539F434" w14:textId="77777777" w:rsidR="00DA3C88" w:rsidRPr="008279B1" w:rsidRDefault="00DA3C88" w:rsidP="00AF65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650" w:type="dxa"/>
            <w:gridSpan w:val="3"/>
          </w:tcPr>
          <w:p w14:paraId="19E45EDE" w14:textId="645B64A0" w:rsidR="00270F01" w:rsidRDefault="000B13F0" w:rsidP="00771951">
            <w:pPr>
              <w:rPr>
                <w:b/>
                <w:bCs/>
              </w:rPr>
            </w:pPr>
            <w:r>
              <w:rPr>
                <w:b/>
                <w:bCs/>
              </w:rPr>
              <w:t>Welcome &amp; Introd</w:t>
            </w:r>
            <w:r w:rsidR="00343BA8">
              <w:rPr>
                <w:b/>
                <w:bCs/>
              </w:rPr>
              <w:t>uc</w:t>
            </w:r>
            <w:r>
              <w:rPr>
                <w:b/>
                <w:bCs/>
              </w:rPr>
              <w:t>tions</w:t>
            </w:r>
          </w:p>
          <w:p w14:paraId="32450114" w14:textId="16B7FE82" w:rsidR="009C5B39" w:rsidRDefault="009C5B39" w:rsidP="00771951"/>
          <w:p w14:paraId="2BAB7574" w14:textId="1F79ACB5" w:rsidR="002626E8" w:rsidRPr="00A75657" w:rsidRDefault="002626E8" w:rsidP="00771951">
            <w:r w:rsidRPr="00A75657">
              <w:t>Stella Parkin welcomed everyone to the meeting and facilitated introductions.</w:t>
            </w:r>
          </w:p>
          <w:p w14:paraId="2B5A5C36" w14:textId="08AB64C1" w:rsidR="009C5B39" w:rsidRPr="009C5B39" w:rsidRDefault="009C5B39" w:rsidP="00771951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44905DFB" w14:textId="77777777" w:rsidR="00DA3C88" w:rsidRPr="008279B1" w:rsidRDefault="00DA3C88" w:rsidP="00AF6566">
            <w:pPr>
              <w:jc w:val="both"/>
              <w:rPr>
                <w:rFonts w:cs="Arial"/>
                <w:b/>
              </w:rPr>
            </w:pPr>
          </w:p>
          <w:p w14:paraId="71724245" w14:textId="77777777" w:rsidR="00DA3C88" w:rsidRPr="008279B1" w:rsidRDefault="00DA3C88" w:rsidP="00AF6566">
            <w:pPr>
              <w:jc w:val="both"/>
              <w:rPr>
                <w:rFonts w:cs="Arial"/>
                <w:b/>
              </w:rPr>
            </w:pPr>
          </w:p>
        </w:tc>
      </w:tr>
      <w:tr w:rsidR="00DA3C88" w:rsidRPr="008279B1" w14:paraId="0B8CAD78" w14:textId="77777777" w:rsidTr="00DA3C88">
        <w:tc>
          <w:tcPr>
            <w:tcW w:w="900" w:type="dxa"/>
          </w:tcPr>
          <w:p w14:paraId="1087A84F" w14:textId="619219CB" w:rsidR="00DA3C88" w:rsidRPr="008279B1" w:rsidRDefault="00E60A8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5963A4">
              <w:rPr>
                <w:rFonts w:cs="Arial"/>
                <w:b/>
              </w:rPr>
              <w:t>.</w:t>
            </w:r>
          </w:p>
          <w:p w14:paraId="3F5091CD" w14:textId="77777777" w:rsidR="00DA3C88" w:rsidRPr="008279B1" w:rsidRDefault="00DA3C88" w:rsidP="00AF65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650" w:type="dxa"/>
            <w:gridSpan w:val="3"/>
          </w:tcPr>
          <w:p w14:paraId="4D8829C6" w14:textId="77777777" w:rsidR="000B13F0" w:rsidRDefault="000B13F0" w:rsidP="000B13F0">
            <w:pPr>
              <w:rPr>
                <w:b/>
                <w:bCs/>
              </w:rPr>
            </w:pPr>
            <w:r w:rsidRPr="009C5B39">
              <w:rPr>
                <w:b/>
                <w:bCs/>
              </w:rPr>
              <w:t>Minutes of the last HIP meeting –</w:t>
            </w:r>
            <w:r>
              <w:rPr>
                <w:b/>
                <w:bCs/>
              </w:rPr>
              <w:t xml:space="preserve"> Jan 23</w:t>
            </w:r>
          </w:p>
          <w:p w14:paraId="7BB77AE1" w14:textId="77777777" w:rsidR="000B13F0" w:rsidRDefault="000B13F0" w:rsidP="000B13F0">
            <w:pPr>
              <w:rPr>
                <w:b/>
                <w:bCs/>
              </w:rPr>
            </w:pPr>
          </w:p>
          <w:p w14:paraId="48F1F470" w14:textId="77777777" w:rsidR="000B13F0" w:rsidRPr="00A75657" w:rsidRDefault="000B13F0" w:rsidP="000B13F0">
            <w:r w:rsidRPr="00A75657">
              <w:t>All agreed.</w:t>
            </w:r>
          </w:p>
          <w:p w14:paraId="10F63AAB" w14:textId="2D2E3457" w:rsidR="003058E8" w:rsidRPr="009C5B39" w:rsidRDefault="003058E8" w:rsidP="000B13F0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513579C0" w14:textId="77777777" w:rsidR="00DA3C88" w:rsidRPr="008279B1" w:rsidRDefault="00DA3C88" w:rsidP="00AF6566">
            <w:pPr>
              <w:jc w:val="both"/>
              <w:rPr>
                <w:rFonts w:cs="Arial"/>
                <w:b/>
              </w:rPr>
            </w:pPr>
          </w:p>
        </w:tc>
      </w:tr>
      <w:tr w:rsidR="00DA3C88" w:rsidRPr="008279B1" w14:paraId="2AA46E46" w14:textId="77777777" w:rsidTr="00DA3C88">
        <w:tc>
          <w:tcPr>
            <w:tcW w:w="900" w:type="dxa"/>
          </w:tcPr>
          <w:p w14:paraId="2EE78B98" w14:textId="070469FE" w:rsidR="00DA3C88" w:rsidRPr="008279B1" w:rsidRDefault="00E60A8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5963A4">
              <w:rPr>
                <w:rFonts w:cs="Arial"/>
                <w:b/>
              </w:rPr>
              <w:t>.</w:t>
            </w:r>
          </w:p>
          <w:p w14:paraId="03E30623" w14:textId="77777777" w:rsidR="00DA3C88" w:rsidRPr="008279B1" w:rsidRDefault="00DA3C88" w:rsidP="00AF65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650" w:type="dxa"/>
            <w:gridSpan w:val="3"/>
          </w:tcPr>
          <w:p w14:paraId="34589B16" w14:textId="40268306" w:rsidR="00DA3C88" w:rsidRDefault="000B13F0" w:rsidP="00771951">
            <w:pPr>
              <w:rPr>
                <w:b/>
                <w:bCs/>
              </w:rPr>
            </w:pPr>
            <w:r>
              <w:rPr>
                <w:b/>
                <w:bCs/>
              </w:rPr>
              <w:t>Introduction – James Clark Assistant Director of Housing</w:t>
            </w:r>
            <w:r w:rsidR="00A31C30">
              <w:rPr>
                <w:b/>
                <w:bCs/>
              </w:rPr>
              <w:t xml:space="preserve"> </w:t>
            </w:r>
          </w:p>
          <w:p w14:paraId="2D5476D5" w14:textId="387B58C2" w:rsidR="008045DD" w:rsidRDefault="008045DD" w:rsidP="00771951"/>
          <w:p w14:paraId="79FEF423" w14:textId="0FA689E2" w:rsidR="00502EA9" w:rsidRDefault="00502EA9" w:rsidP="00502EA9">
            <w:pPr>
              <w:spacing w:after="225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James joined Rotherham Council at the end of January to take up the Assistant Director for Housing role. </w:t>
            </w:r>
            <w:r w:rsidR="00F907A3">
              <w:rPr>
                <w:rFonts w:cs="Arial"/>
                <w:color w:val="333333"/>
              </w:rPr>
              <w:t>James</w:t>
            </w:r>
            <w:r w:rsidR="001F1C33">
              <w:rPr>
                <w:rFonts w:cs="Arial"/>
                <w:color w:val="333333"/>
              </w:rPr>
              <w:t xml:space="preserve"> said hello and explained that he</w:t>
            </w:r>
            <w:r w:rsidR="00F907A3">
              <w:rPr>
                <w:rFonts w:cs="Arial"/>
                <w:color w:val="333333"/>
              </w:rPr>
              <w:t xml:space="preserve"> </w:t>
            </w:r>
            <w:r>
              <w:rPr>
                <w:rFonts w:cs="Arial"/>
                <w:color w:val="333333"/>
              </w:rPr>
              <w:t>joined Rotherham from the civil service</w:t>
            </w:r>
            <w:r w:rsidR="004F3BC5">
              <w:rPr>
                <w:rFonts w:cs="Arial"/>
                <w:color w:val="333333"/>
              </w:rPr>
              <w:t xml:space="preserve"> </w:t>
            </w:r>
            <w:r>
              <w:rPr>
                <w:rFonts w:cs="Arial"/>
                <w:color w:val="333333"/>
              </w:rPr>
              <w:t>and before that worked in local government in London</w:t>
            </w:r>
            <w:r w:rsidR="00F907A3">
              <w:rPr>
                <w:rFonts w:cs="Arial"/>
                <w:color w:val="333333"/>
              </w:rPr>
              <w:t>.</w:t>
            </w:r>
          </w:p>
          <w:p w14:paraId="376F1DDE" w14:textId="2F4D5CF5" w:rsidR="0036094B" w:rsidRPr="008045DD" w:rsidRDefault="0036094B" w:rsidP="000B13F0"/>
        </w:tc>
        <w:tc>
          <w:tcPr>
            <w:tcW w:w="1890" w:type="dxa"/>
          </w:tcPr>
          <w:p w14:paraId="3CD9AD7B" w14:textId="77777777" w:rsidR="00DA3C88" w:rsidRPr="008279B1" w:rsidRDefault="00DA3C88" w:rsidP="00AF6566">
            <w:pPr>
              <w:jc w:val="both"/>
              <w:rPr>
                <w:rFonts w:cs="Arial"/>
                <w:b/>
              </w:rPr>
            </w:pPr>
          </w:p>
          <w:p w14:paraId="05E12DBD" w14:textId="77777777" w:rsidR="00DA3C88" w:rsidRPr="008279B1" w:rsidRDefault="00DA3C88" w:rsidP="00AF6566">
            <w:pPr>
              <w:jc w:val="both"/>
              <w:rPr>
                <w:rFonts w:cs="Arial"/>
                <w:b/>
              </w:rPr>
            </w:pPr>
          </w:p>
        </w:tc>
      </w:tr>
      <w:tr w:rsidR="008279B1" w:rsidRPr="008279B1" w14:paraId="3C9853B9" w14:textId="77777777" w:rsidTr="00DA3C88">
        <w:tc>
          <w:tcPr>
            <w:tcW w:w="900" w:type="dxa"/>
          </w:tcPr>
          <w:p w14:paraId="01273944" w14:textId="21DB102A" w:rsidR="008279B1" w:rsidRPr="008279B1" w:rsidRDefault="00E60A8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5963A4">
              <w:rPr>
                <w:rFonts w:cs="Arial"/>
                <w:b/>
              </w:rPr>
              <w:t>.</w:t>
            </w:r>
          </w:p>
          <w:p w14:paraId="58CCA444" w14:textId="77777777" w:rsidR="008279B1" w:rsidRPr="008279B1" w:rsidRDefault="008279B1" w:rsidP="00AF65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650" w:type="dxa"/>
            <w:gridSpan w:val="3"/>
          </w:tcPr>
          <w:p w14:paraId="25BD1EEF" w14:textId="77A918C7" w:rsidR="00846D8E" w:rsidRDefault="000B13F0" w:rsidP="000B13F0">
            <w:pPr>
              <w:rPr>
                <w:b/>
                <w:bCs/>
              </w:rPr>
            </w:pPr>
            <w:r w:rsidRPr="00B5452F">
              <w:rPr>
                <w:b/>
                <w:bCs/>
              </w:rPr>
              <w:t>Rent Setting</w:t>
            </w:r>
            <w:r w:rsidR="008060D7">
              <w:rPr>
                <w:b/>
                <w:bCs/>
              </w:rPr>
              <w:t xml:space="preserve"> – Paul Elliott  </w:t>
            </w:r>
          </w:p>
          <w:p w14:paraId="1B471E40" w14:textId="685FF282" w:rsidR="008060D7" w:rsidRDefault="008060D7" w:rsidP="000B13F0"/>
          <w:p w14:paraId="36CECE5D" w14:textId="6102B82A" w:rsidR="00236CB5" w:rsidRPr="001A2417" w:rsidRDefault="002626E8" w:rsidP="000B13F0">
            <w:r w:rsidRPr="001A2417">
              <w:t xml:space="preserve">Paul </w:t>
            </w:r>
            <w:r w:rsidR="006102C3" w:rsidRPr="001A2417">
              <w:t>presented</w:t>
            </w:r>
            <w:r w:rsidRPr="001A2417">
              <w:t xml:space="preserve"> information about </w:t>
            </w:r>
            <w:r w:rsidR="00B5452F" w:rsidRPr="001A2417">
              <w:t>H</w:t>
            </w:r>
            <w:r w:rsidR="006102C3" w:rsidRPr="001A2417">
              <w:t xml:space="preserve">ousing </w:t>
            </w:r>
            <w:r w:rsidR="00B5452F" w:rsidRPr="001A2417">
              <w:t>R</w:t>
            </w:r>
            <w:r w:rsidR="006102C3" w:rsidRPr="001A2417">
              <w:t xml:space="preserve">evenue </w:t>
            </w:r>
            <w:r w:rsidR="00B5452F" w:rsidRPr="001A2417">
              <w:t>A</w:t>
            </w:r>
            <w:r w:rsidR="006102C3" w:rsidRPr="001A2417">
              <w:t>ccounts (HRA)</w:t>
            </w:r>
            <w:r w:rsidR="00B5452F" w:rsidRPr="001A2417">
              <w:t xml:space="preserve"> rent setting &amp;</w:t>
            </w:r>
            <w:r w:rsidR="00236CB5" w:rsidRPr="001A2417">
              <w:t xml:space="preserve"> the</w:t>
            </w:r>
            <w:r w:rsidR="00B5452F" w:rsidRPr="001A2417">
              <w:t xml:space="preserve"> business plan. </w:t>
            </w:r>
            <w:r w:rsidR="00236CB5" w:rsidRPr="001A2417">
              <w:t>The main information given was as follows:</w:t>
            </w:r>
          </w:p>
          <w:p w14:paraId="53852D51" w14:textId="77777777" w:rsidR="00236CB5" w:rsidRDefault="00236CB5" w:rsidP="000B13F0"/>
          <w:p w14:paraId="681F2C1D" w14:textId="2225DC76" w:rsidR="00236CB5" w:rsidRDefault="00B5452F" w:rsidP="00C27319">
            <w:pPr>
              <w:ind w:left="360"/>
            </w:pPr>
            <w:r>
              <w:t xml:space="preserve">Rent </w:t>
            </w:r>
            <w:r w:rsidR="00236CB5">
              <w:t xml:space="preserve">is </w:t>
            </w:r>
            <w:r w:rsidR="001543F8">
              <w:t>re</w:t>
            </w:r>
            <w:r>
              <w:t>viewed annually</w:t>
            </w:r>
            <w:r w:rsidR="004F3BC5">
              <w:t>.</w:t>
            </w:r>
          </w:p>
          <w:p w14:paraId="0FE388F8" w14:textId="77777777" w:rsidR="00C27319" w:rsidRDefault="00C27319" w:rsidP="00C27319">
            <w:pPr>
              <w:ind w:left="360"/>
            </w:pPr>
          </w:p>
          <w:p w14:paraId="52E78382" w14:textId="77777777" w:rsidR="00C27319" w:rsidRDefault="00236CB5" w:rsidP="00C27319">
            <w:pPr>
              <w:ind w:left="360"/>
            </w:pPr>
            <w:r>
              <w:t>H</w:t>
            </w:r>
            <w:r w:rsidR="00B5452F">
              <w:t>ow services are funded for tenants and residents of Rotherham.</w:t>
            </w:r>
          </w:p>
          <w:p w14:paraId="2B158F4B" w14:textId="270A583A" w:rsidR="00236CB5" w:rsidRDefault="00B5452F" w:rsidP="00C27319">
            <w:pPr>
              <w:ind w:left="360"/>
            </w:pPr>
            <w:r>
              <w:t xml:space="preserve"> </w:t>
            </w:r>
          </w:p>
          <w:p w14:paraId="7DBEC817" w14:textId="16ACF549" w:rsidR="00236CB5" w:rsidRDefault="00B5452F" w:rsidP="00C27319">
            <w:pPr>
              <w:ind w:left="360"/>
            </w:pPr>
            <w:r>
              <w:t xml:space="preserve">Money available for the 30 years and </w:t>
            </w:r>
            <w:r w:rsidR="00CF7F0F">
              <w:t>needs</w:t>
            </w:r>
            <w:r>
              <w:t xml:space="preserve"> to balance. </w:t>
            </w:r>
          </w:p>
          <w:p w14:paraId="044AA9F2" w14:textId="77777777" w:rsidR="00C27319" w:rsidRDefault="00C27319" w:rsidP="00C27319">
            <w:pPr>
              <w:ind w:left="360"/>
            </w:pPr>
          </w:p>
          <w:p w14:paraId="4E37F862" w14:textId="7F265CB0" w:rsidR="00B5452F" w:rsidRDefault="00B5452F" w:rsidP="00C27319">
            <w:pPr>
              <w:ind w:left="360"/>
            </w:pPr>
            <w:r>
              <w:t xml:space="preserve">District </w:t>
            </w:r>
            <w:r w:rsidR="00CF7F0F">
              <w:t>h</w:t>
            </w:r>
            <w:r>
              <w:t xml:space="preserve">eating and rent letters all sent with changes to pricing, to come into effect 3rd April 2023. </w:t>
            </w:r>
          </w:p>
          <w:p w14:paraId="655DA71E" w14:textId="54E10C0E" w:rsidR="00B5452F" w:rsidRDefault="00B5452F" w:rsidP="00C27319"/>
          <w:p w14:paraId="58984CFA" w14:textId="37CD1103" w:rsidR="00B5452F" w:rsidRDefault="00B5452F" w:rsidP="00C27319">
            <w:pPr>
              <w:ind w:left="360"/>
            </w:pPr>
            <w:r>
              <w:t xml:space="preserve">Government said 7% was max increase, 4% lower than inflation. Average rent to increase to £84 per week, extra </w:t>
            </w:r>
            <w:r w:rsidR="00CF7F0F">
              <w:t>£</w:t>
            </w:r>
            <w:r>
              <w:t>5</w:t>
            </w:r>
            <w:r w:rsidR="00CF7F0F">
              <w:t xml:space="preserve"> </w:t>
            </w:r>
            <w:r>
              <w:t>mil</w:t>
            </w:r>
            <w:r w:rsidR="00CF7F0F">
              <w:t>lion</w:t>
            </w:r>
            <w:r>
              <w:t xml:space="preserve"> of income to spend</w:t>
            </w:r>
            <w:r w:rsidR="00CF7F0F">
              <w:t>,</w:t>
            </w:r>
            <w:r>
              <w:t xml:space="preserve"> however costs have increased more than </w:t>
            </w:r>
            <w:r w:rsidR="00CF7F0F">
              <w:t>£</w:t>
            </w:r>
            <w:r>
              <w:t>5mil</w:t>
            </w:r>
            <w:r w:rsidR="00CF7F0F">
              <w:t>lion</w:t>
            </w:r>
            <w:r>
              <w:t xml:space="preserve"> due to inflation so shortfall to fill. </w:t>
            </w:r>
          </w:p>
          <w:p w14:paraId="7CEBF027" w14:textId="0269011B" w:rsidR="00B5452F" w:rsidRDefault="00B5452F" w:rsidP="00C27319"/>
          <w:p w14:paraId="115C22E2" w14:textId="5007DAF6" w:rsidR="00B5452F" w:rsidRDefault="00B5452F" w:rsidP="00C27319">
            <w:pPr>
              <w:ind w:left="360"/>
            </w:pPr>
            <w:r>
              <w:t>7% increase invest</w:t>
            </w:r>
            <w:r w:rsidR="00CF7F0F">
              <w:t>ment</w:t>
            </w:r>
            <w:r>
              <w:t xml:space="preserve"> in garage sites, council housing, improvement to estates, parking</w:t>
            </w:r>
            <w:r w:rsidR="008060D7">
              <w:t>. New build to high standard, 0 carbon ready.</w:t>
            </w:r>
          </w:p>
          <w:p w14:paraId="46F95863" w14:textId="66C0A8ED" w:rsidR="008060D7" w:rsidRDefault="008060D7" w:rsidP="00C27319"/>
          <w:p w14:paraId="081D7992" w14:textId="73CD0BE5" w:rsidR="008060D7" w:rsidRDefault="008060D7" w:rsidP="00C27319">
            <w:pPr>
              <w:ind w:left="360"/>
            </w:pPr>
            <w:r>
              <w:t>Starting to review D</w:t>
            </w:r>
            <w:r w:rsidR="00CF7F0F">
              <w:t xml:space="preserve">istrict </w:t>
            </w:r>
            <w:r>
              <w:t>H</w:t>
            </w:r>
            <w:r w:rsidR="00CF7F0F">
              <w:t>eating</w:t>
            </w:r>
            <w:r>
              <w:t xml:space="preserve"> pricing due to Government not increasing the cap to </w:t>
            </w:r>
            <w:r w:rsidR="00CF7F0F">
              <w:t>£</w:t>
            </w:r>
            <w:r>
              <w:t>3</w:t>
            </w:r>
            <w:r w:rsidR="00CF7F0F">
              <w:t>,000</w:t>
            </w:r>
            <w:r>
              <w:t xml:space="preserve"> and keeping it </w:t>
            </w:r>
            <w:r w:rsidR="00CF7F0F">
              <w:t>at £</w:t>
            </w:r>
            <w:r>
              <w:t>2</w:t>
            </w:r>
            <w:r w:rsidR="00CF7F0F">
              <w:t>,500</w:t>
            </w:r>
            <w:r>
              <w:t xml:space="preserve"> cap. </w:t>
            </w:r>
            <w:r w:rsidR="00CF7F0F">
              <w:t>Revised</w:t>
            </w:r>
            <w:r>
              <w:t xml:space="preserve"> pricing</w:t>
            </w:r>
            <w:r w:rsidR="00CF7F0F">
              <w:t xml:space="preserve"> will be discussed</w:t>
            </w:r>
            <w:r>
              <w:t xml:space="preserve"> around July time to go through decision process as a council. </w:t>
            </w:r>
          </w:p>
          <w:p w14:paraId="13A71D3A" w14:textId="0D18E887" w:rsidR="008060D7" w:rsidRDefault="008060D7" w:rsidP="00C27319"/>
          <w:p w14:paraId="0F9D4E33" w14:textId="6EE582FB" w:rsidR="008060D7" w:rsidRDefault="008060D7" w:rsidP="00C27319">
            <w:pPr>
              <w:ind w:left="360"/>
            </w:pPr>
            <w:r>
              <w:t>16</w:t>
            </w:r>
            <w:r w:rsidR="00CF7F0F">
              <w:t>,000</w:t>
            </w:r>
            <w:r>
              <w:t xml:space="preserve"> of tenants in </w:t>
            </w:r>
            <w:r w:rsidR="00CF7F0F">
              <w:t>receipt</w:t>
            </w:r>
            <w:r>
              <w:t xml:space="preserve"> of H</w:t>
            </w:r>
            <w:r w:rsidR="00CF7F0F">
              <w:t xml:space="preserve">ousing </w:t>
            </w:r>
            <w:r>
              <w:t>B</w:t>
            </w:r>
            <w:r w:rsidR="00CF7F0F">
              <w:t>enefit</w:t>
            </w:r>
            <w:r>
              <w:t xml:space="preserve"> or U</w:t>
            </w:r>
            <w:r w:rsidR="00CF7F0F">
              <w:t xml:space="preserve">niversal </w:t>
            </w:r>
            <w:r>
              <w:t>C</w:t>
            </w:r>
            <w:r w:rsidR="00CF7F0F">
              <w:t>redit</w:t>
            </w:r>
            <w:r>
              <w:t xml:space="preserve"> – full or part of the increase</w:t>
            </w:r>
            <w:r w:rsidR="00A32F59">
              <w:t xml:space="preserve"> in rent is</w:t>
            </w:r>
            <w:r>
              <w:t xml:space="preserve"> covered due to uplift of benefit. </w:t>
            </w:r>
          </w:p>
          <w:p w14:paraId="7B26A6CE" w14:textId="14DA1D02" w:rsidR="008060D7" w:rsidRDefault="008060D7" w:rsidP="00C27319"/>
          <w:p w14:paraId="0E97860F" w14:textId="46DBD026" w:rsidR="008060D7" w:rsidRDefault="008060D7" w:rsidP="00C27319">
            <w:pPr>
              <w:ind w:left="360"/>
            </w:pPr>
            <w:r>
              <w:t xml:space="preserve">Financial Inclusion Team – referrals, debt advice, package of support for residents struggling with </w:t>
            </w:r>
            <w:proofErr w:type="gramStart"/>
            <w:r>
              <w:t>Cost of living</w:t>
            </w:r>
            <w:proofErr w:type="gramEnd"/>
            <w:r>
              <w:t xml:space="preserve"> crisis.</w:t>
            </w:r>
          </w:p>
          <w:p w14:paraId="79CD284E" w14:textId="0DA168F7" w:rsidR="008060D7" w:rsidRDefault="008060D7" w:rsidP="000B13F0"/>
          <w:p w14:paraId="044478C4" w14:textId="76E814A7" w:rsidR="00236CB5" w:rsidRPr="00397176" w:rsidRDefault="00236CB5" w:rsidP="000B13F0">
            <w:pPr>
              <w:rPr>
                <w:b/>
                <w:bCs/>
                <w:u w:val="single"/>
              </w:rPr>
            </w:pPr>
            <w:r w:rsidRPr="00397176">
              <w:rPr>
                <w:b/>
                <w:bCs/>
                <w:u w:val="single"/>
              </w:rPr>
              <w:t>Questions and comments from the panel</w:t>
            </w:r>
          </w:p>
          <w:p w14:paraId="67BE6123" w14:textId="77777777" w:rsidR="00236CB5" w:rsidRDefault="00236CB5" w:rsidP="000B13F0"/>
          <w:p w14:paraId="0ADEFA06" w14:textId="7CC17E7F" w:rsidR="008060D7" w:rsidRDefault="008060D7" w:rsidP="000B13F0">
            <w:r w:rsidRPr="00236CB5">
              <w:rPr>
                <w:b/>
                <w:bCs/>
              </w:rPr>
              <w:t>Mary –</w:t>
            </w:r>
            <w:r>
              <w:t xml:space="preserve"> Any </w:t>
            </w:r>
            <w:r w:rsidR="00495F3E">
              <w:t>ot</w:t>
            </w:r>
            <w:r>
              <w:t xml:space="preserve">her help for U25 due to their lower benefit amount. Checks can be made for eligibility for other benefits </w:t>
            </w:r>
            <w:r w:rsidR="00495F3E">
              <w:t>–</w:t>
            </w:r>
            <w:r>
              <w:t xml:space="preserve"> </w:t>
            </w:r>
            <w:r w:rsidR="00495F3E">
              <w:t xml:space="preserve">referrals and support with employment support / tenancy support. </w:t>
            </w:r>
            <w:r w:rsidR="00A32F59">
              <w:t>Ownness</w:t>
            </w:r>
            <w:r w:rsidR="00495F3E">
              <w:t xml:space="preserve"> put on the individual to improve their personal position due to council resources. </w:t>
            </w:r>
          </w:p>
          <w:p w14:paraId="2918635F" w14:textId="27A8EE42" w:rsidR="00495F3E" w:rsidRDefault="00495F3E" w:rsidP="000B13F0"/>
          <w:p w14:paraId="16C91D0A" w14:textId="261EC008" w:rsidR="00495F3E" w:rsidRDefault="00495F3E" w:rsidP="000B13F0">
            <w:r w:rsidRPr="00236CB5">
              <w:rPr>
                <w:b/>
                <w:bCs/>
              </w:rPr>
              <w:t>Jo</w:t>
            </w:r>
            <w:r w:rsidR="00A32F59" w:rsidRPr="00236CB5">
              <w:rPr>
                <w:b/>
                <w:bCs/>
              </w:rPr>
              <w:t xml:space="preserve"> </w:t>
            </w:r>
            <w:proofErr w:type="gramStart"/>
            <w:r w:rsidR="00A32F59" w:rsidRPr="00236CB5">
              <w:rPr>
                <w:b/>
                <w:bCs/>
              </w:rPr>
              <w:t>W</w:t>
            </w:r>
            <w:r w:rsidRPr="00236CB5">
              <w:rPr>
                <w:b/>
                <w:bCs/>
              </w:rPr>
              <w:t xml:space="preserve">  –</w:t>
            </w:r>
            <w:proofErr w:type="gramEnd"/>
            <w:r>
              <w:t xml:space="preserve"> </w:t>
            </w:r>
            <w:r w:rsidR="00A32F59">
              <w:t>Improvement</w:t>
            </w:r>
            <w:r>
              <w:t xml:space="preserve"> in council homes – referred to her own home needing improvement. Cllr Brookes advised to email her with concerns re</w:t>
            </w:r>
            <w:r w:rsidR="00A32F59">
              <w:t>garding her concerns</w:t>
            </w:r>
            <w:r>
              <w:t>. P</w:t>
            </w:r>
            <w:r w:rsidR="00A32F59">
              <w:t xml:space="preserve">aul </w:t>
            </w:r>
            <w:r>
              <w:t>E</w:t>
            </w:r>
            <w:r w:rsidR="00A32F59">
              <w:t>lliott</w:t>
            </w:r>
            <w:r>
              <w:t xml:space="preserve"> referred to stock surveys and investment program. Survey determines what work is required to continue to meet standard. </w:t>
            </w:r>
          </w:p>
          <w:p w14:paraId="485E19D6" w14:textId="5D121496" w:rsidR="00495F3E" w:rsidRDefault="00495F3E" w:rsidP="000B13F0"/>
          <w:p w14:paraId="19ACA346" w14:textId="678AE48A" w:rsidR="00495F3E" w:rsidRDefault="00495F3E" w:rsidP="000B13F0">
            <w:r w:rsidRPr="00236CB5">
              <w:rPr>
                <w:b/>
                <w:bCs/>
              </w:rPr>
              <w:t>J</w:t>
            </w:r>
            <w:r w:rsidR="00A32F59" w:rsidRPr="00236CB5">
              <w:rPr>
                <w:b/>
                <w:bCs/>
              </w:rPr>
              <w:t xml:space="preserve">ames </w:t>
            </w:r>
            <w:r w:rsidRPr="00236CB5">
              <w:rPr>
                <w:b/>
                <w:bCs/>
              </w:rPr>
              <w:t>C</w:t>
            </w:r>
            <w:r w:rsidR="00A32F59" w:rsidRPr="00236CB5">
              <w:rPr>
                <w:b/>
                <w:bCs/>
              </w:rPr>
              <w:t>lark</w:t>
            </w:r>
            <w:r w:rsidR="00236CB5">
              <w:rPr>
                <w:b/>
                <w:bCs/>
              </w:rPr>
              <w:t xml:space="preserve"> -</w:t>
            </w:r>
            <w:r>
              <w:t xml:space="preserve"> advised EPC </w:t>
            </w:r>
            <w:r w:rsidR="00A32F59">
              <w:t xml:space="preserve">(Energy Performance Certificate) </w:t>
            </w:r>
            <w:r>
              <w:t>is</w:t>
            </w:r>
            <w:r w:rsidR="00A32F59">
              <w:t xml:space="preserve"> </w:t>
            </w:r>
            <w:r>
              <w:t xml:space="preserve">taking </w:t>
            </w:r>
            <w:r w:rsidR="00A32F59">
              <w:t xml:space="preserve">a </w:t>
            </w:r>
            <w:r>
              <w:t>priority to get EPC</w:t>
            </w:r>
            <w:r w:rsidR="00A32F59">
              <w:t>s</w:t>
            </w:r>
            <w:r>
              <w:t xml:space="preserve"> standard to C or above. </w:t>
            </w:r>
          </w:p>
          <w:p w14:paraId="37C5A84B" w14:textId="34D61A5E" w:rsidR="00495F3E" w:rsidRDefault="00495F3E" w:rsidP="000B13F0"/>
          <w:p w14:paraId="14BE48D1" w14:textId="566E790B" w:rsidR="00495F3E" w:rsidRDefault="00495F3E" w:rsidP="000B13F0">
            <w:r w:rsidRPr="00236CB5">
              <w:rPr>
                <w:b/>
                <w:bCs/>
              </w:rPr>
              <w:t>Julie</w:t>
            </w:r>
            <w:r w:rsidR="00A32F59" w:rsidRPr="00236CB5">
              <w:rPr>
                <w:b/>
                <w:bCs/>
              </w:rPr>
              <w:t xml:space="preserve"> Sharp</w:t>
            </w:r>
            <w:r w:rsidR="00236CB5">
              <w:rPr>
                <w:b/>
                <w:bCs/>
              </w:rPr>
              <w:t xml:space="preserve"> </w:t>
            </w:r>
            <w:r w:rsidRPr="00236CB5">
              <w:rPr>
                <w:b/>
                <w:bCs/>
              </w:rPr>
              <w:t>–</w:t>
            </w:r>
            <w:r>
              <w:t xml:space="preserve"> How are tenants informed of </w:t>
            </w:r>
            <w:r w:rsidR="006D5324">
              <w:t>surveys</w:t>
            </w:r>
            <w:r>
              <w:t>? P</w:t>
            </w:r>
            <w:r w:rsidR="00A32F59">
              <w:t xml:space="preserve">aul </w:t>
            </w:r>
            <w:r>
              <w:t>E</w:t>
            </w:r>
            <w:r w:rsidR="00A32F59">
              <w:t xml:space="preserve">lliott advised tenants </w:t>
            </w:r>
            <w:r>
              <w:t xml:space="preserve">are sent a letter to advise your property will be part of a stock condition survey. </w:t>
            </w:r>
          </w:p>
          <w:p w14:paraId="7A61CAFE" w14:textId="14B574CD" w:rsidR="00495F3E" w:rsidRDefault="00495F3E" w:rsidP="000B13F0"/>
          <w:p w14:paraId="104EA023" w14:textId="0AD3CBF4" w:rsidR="00495F3E" w:rsidRDefault="00495F3E" w:rsidP="000B13F0">
            <w:r w:rsidRPr="00236CB5">
              <w:rPr>
                <w:b/>
                <w:bCs/>
              </w:rPr>
              <w:t>Phil &amp; Karen -</w:t>
            </w:r>
            <w:r>
              <w:t xml:space="preserve"> leaflets for Open Arms Project – additional layer of support</w:t>
            </w:r>
          </w:p>
          <w:p w14:paraId="3DC6B83F" w14:textId="635887F8" w:rsidR="00B5452F" w:rsidRPr="0036094B" w:rsidRDefault="00B5452F" w:rsidP="000B13F0"/>
        </w:tc>
        <w:tc>
          <w:tcPr>
            <w:tcW w:w="1890" w:type="dxa"/>
          </w:tcPr>
          <w:p w14:paraId="0B970B47" w14:textId="77777777" w:rsidR="008279B1" w:rsidRPr="008279B1" w:rsidRDefault="008279B1" w:rsidP="00AF6566">
            <w:pPr>
              <w:jc w:val="both"/>
              <w:rPr>
                <w:rFonts w:cs="Arial"/>
                <w:b/>
              </w:rPr>
            </w:pPr>
          </w:p>
        </w:tc>
      </w:tr>
      <w:tr w:rsidR="008279B1" w:rsidRPr="008279B1" w14:paraId="60155BE1" w14:textId="77777777" w:rsidTr="00DA3C88">
        <w:tc>
          <w:tcPr>
            <w:tcW w:w="900" w:type="dxa"/>
          </w:tcPr>
          <w:p w14:paraId="3AD0AB23" w14:textId="045EBF48" w:rsidR="008279B1" w:rsidRPr="008279B1" w:rsidRDefault="00E60A8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5963A4">
              <w:rPr>
                <w:rFonts w:cs="Arial"/>
                <w:b/>
              </w:rPr>
              <w:t>.</w:t>
            </w:r>
          </w:p>
          <w:p w14:paraId="724229C4" w14:textId="77777777" w:rsidR="008279B1" w:rsidRPr="008279B1" w:rsidRDefault="008279B1" w:rsidP="00AF65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650" w:type="dxa"/>
            <w:gridSpan w:val="3"/>
          </w:tcPr>
          <w:p w14:paraId="7D09CC06" w14:textId="74298CF9" w:rsidR="009C5B39" w:rsidRPr="007F7C5A" w:rsidRDefault="000B13F0" w:rsidP="000B13F0">
            <w:pPr>
              <w:rPr>
                <w:b/>
                <w:bCs/>
              </w:rPr>
            </w:pPr>
            <w:r w:rsidRPr="007F7C5A">
              <w:rPr>
                <w:b/>
                <w:bCs/>
              </w:rPr>
              <w:t>Hou</w:t>
            </w:r>
            <w:r w:rsidR="00B5452F" w:rsidRPr="007F7C5A">
              <w:rPr>
                <w:b/>
                <w:bCs/>
              </w:rPr>
              <w:t>sin</w:t>
            </w:r>
            <w:r w:rsidRPr="007F7C5A">
              <w:rPr>
                <w:b/>
                <w:bCs/>
              </w:rPr>
              <w:t>g Rev</w:t>
            </w:r>
            <w:r w:rsidR="000E02BB">
              <w:rPr>
                <w:b/>
                <w:bCs/>
              </w:rPr>
              <w:t>enue</w:t>
            </w:r>
            <w:r w:rsidRPr="007F7C5A">
              <w:rPr>
                <w:b/>
                <w:bCs/>
              </w:rPr>
              <w:t xml:space="preserve"> Account Business</w:t>
            </w:r>
            <w:r w:rsidR="00495F3E" w:rsidRPr="007F7C5A">
              <w:rPr>
                <w:b/>
                <w:bCs/>
              </w:rPr>
              <w:t xml:space="preserve"> – as above</w:t>
            </w:r>
          </w:p>
          <w:p w14:paraId="18887EBB" w14:textId="77777777" w:rsidR="00495F3E" w:rsidRDefault="00495F3E" w:rsidP="000B13F0"/>
          <w:p w14:paraId="6F492C0D" w14:textId="38CC436B" w:rsidR="00495F3E" w:rsidRPr="00236CB5" w:rsidRDefault="008B313A" w:rsidP="000B13F0">
            <w:pPr>
              <w:rPr>
                <w:color w:val="FF0000"/>
              </w:rPr>
            </w:pPr>
            <w:r w:rsidRPr="00397176">
              <w:t xml:space="preserve">Paul covered </w:t>
            </w:r>
            <w:r w:rsidR="00EF1832" w:rsidRPr="00397176">
              <w:t>Housing Revenue Accounts as above in agenda item 4.</w:t>
            </w:r>
            <w:r w:rsidR="00236CB5" w:rsidRPr="00397176">
              <w:t xml:space="preserve"> </w:t>
            </w:r>
          </w:p>
        </w:tc>
        <w:tc>
          <w:tcPr>
            <w:tcW w:w="1890" w:type="dxa"/>
          </w:tcPr>
          <w:p w14:paraId="652BE5A2" w14:textId="77777777" w:rsidR="008279B1" w:rsidRPr="008279B1" w:rsidRDefault="008279B1" w:rsidP="00AF6566">
            <w:pPr>
              <w:jc w:val="both"/>
              <w:rPr>
                <w:rFonts w:cs="Arial"/>
                <w:b/>
              </w:rPr>
            </w:pPr>
          </w:p>
        </w:tc>
      </w:tr>
      <w:tr w:rsidR="00A3321D" w:rsidRPr="008279B1" w14:paraId="66B8289B" w14:textId="77777777" w:rsidTr="00A3321D">
        <w:tc>
          <w:tcPr>
            <w:tcW w:w="900" w:type="dxa"/>
          </w:tcPr>
          <w:p w14:paraId="2E72B363" w14:textId="50830575" w:rsidR="00A3321D" w:rsidRPr="008279B1" w:rsidRDefault="00E60A8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5963A4">
              <w:rPr>
                <w:rFonts w:cs="Arial"/>
                <w:b/>
              </w:rPr>
              <w:t>.</w:t>
            </w:r>
          </w:p>
          <w:p w14:paraId="01589EFB" w14:textId="743D77F2" w:rsidR="00A3321D" w:rsidRPr="008279B1" w:rsidRDefault="00A3321D" w:rsidP="00AF65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650" w:type="dxa"/>
            <w:gridSpan w:val="3"/>
          </w:tcPr>
          <w:p w14:paraId="6FC0DA2A" w14:textId="1651BF5E" w:rsidR="00A3321D" w:rsidRDefault="000B13F0" w:rsidP="00771951">
            <w:pPr>
              <w:rPr>
                <w:b/>
                <w:bCs/>
              </w:rPr>
            </w:pPr>
            <w:r>
              <w:rPr>
                <w:b/>
                <w:bCs/>
              </w:rPr>
              <w:t>Tenant Scrutiny Review of Comms</w:t>
            </w:r>
            <w:r w:rsidR="007F7C5A">
              <w:rPr>
                <w:b/>
                <w:bCs/>
              </w:rPr>
              <w:t xml:space="preserve"> </w:t>
            </w:r>
          </w:p>
          <w:p w14:paraId="40518410" w14:textId="1244245F" w:rsidR="007F7C5A" w:rsidRDefault="007F7C5A" w:rsidP="00771951">
            <w:pPr>
              <w:rPr>
                <w:b/>
                <w:bCs/>
              </w:rPr>
            </w:pPr>
          </w:p>
          <w:p w14:paraId="5B33F9B9" w14:textId="1C8294ED" w:rsidR="007F7C5A" w:rsidRDefault="00236CB5" w:rsidP="00771951">
            <w:r w:rsidRPr="00397176">
              <w:t>RM</w:t>
            </w:r>
            <w:r w:rsidR="00397176" w:rsidRPr="00397176">
              <w:t>B</w:t>
            </w:r>
            <w:r w:rsidRPr="00397176">
              <w:t>C staff gave t</w:t>
            </w:r>
            <w:r w:rsidR="007F7C5A" w:rsidRPr="00397176">
              <w:t>hanks to</w:t>
            </w:r>
            <w:r w:rsidRPr="00397176">
              <w:t xml:space="preserve"> the</w:t>
            </w:r>
            <w:r w:rsidR="007F7C5A" w:rsidRPr="00397176">
              <w:t xml:space="preserve"> </w:t>
            </w:r>
            <w:r w:rsidR="00A32F59" w:rsidRPr="00397176">
              <w:t>T</w:t>
            </w:r>
            <w:r w:rsidR="007F7C5A" w:rsidRPr="00397176">
              <w:t xml:space="preserve">enants </w:t>
            </w:r>
            <w:r w:rsidR="00A32F59" w:rsidRPr="00397176">
              <w:t>S</w:t>
            </w:r>
            <w:r w:rsidR="007F7C5A" w:rsidRPr="00397176">
              <w:t xml:space="preserve">crutiny </w:t>
            </w:r>
            <w:r w:rsidR="00A32F59" w:rsidRPr="00397176">
              <w:t>P</w:t>
            </w:r>
            <w:r w:rsidR="007F7C5A" w:rsidRPr="00397176">
              <w:t>anel for all the involvement and work included</w:t>
            </w:r>
            <w:r w:rsidR="007F7C5A">
              <w:t xml:space="preserve">. </w:t>
            </w:r>
          </w:p>
          <w:p w14:paraId="1EF37130" w14:textId="7C4A0504" w:rsidR="00236CB5" w:rsidRDefault="00236CB5" w:rsidP="00771951"/>
          <w:p w14:paraId="0773FBAC" w14:textId="48E3BACF" w:rsidR="00A94CD4" w:rsidRPr="008C30E0" w:rsidRDefault="00A94CD4" w:rsidP="00771951">
            <w:r w:rsidRPr="008C30E0">
              <w:t xml:space="preserve">Lynsey updated the panel on the main actions that came from the Communications review </w:t>
            </w:r>
            <w:r w:rsidR="008C30E0">
              <w:t xml:space="preserve">as below: </w:t>
            </w:r>
          </w:p>
          <w:p w14:paraId="6301EA62" w14:textId="5B8996AE" w:rsidR="007F7C5A" w:rsidRDefault="007F7C5A" w:rsidP="00771951"/>
          <w:p w14:paraId="48666C53" w14:textId="7A3D256D" w:rsidR="007F7C5A" w:rsidRDefault="007F7C5A" w:rsidP="00771951">
            <w:r>
              <w:t>Ensure language is understandable for all comm</w:t>
            </w:r>
            <w:r w:rsidR="00A32F59">
              <w:t>unications</w:t>
            </w:r>
            <w:r w:rsidR="00FC163C">
              <w:t xml:space="preserve"> </w:t>
            </w:r>
          </w:p>
          <w:p w14:paraId="5EB7FF73" w14:textId="6F275520" w:rsidR="00FC163C" w:rsidRDefault="00FC163C" w:rsidP="00771951"/>
          <w:p w14:paraId="7E826CBD" w14:textId="18D9F730" w:rsidR="00FC163C" w:rsidRDefault="00FC163C" w:rsidP="00771951">
            <w:r w:rsidRPr="00236CB5">
              <w:rPr>
                <w:b/>
                <w:bCs/>
              </w:rPr>
              <w:t>Compliments and complaints –</w:t>
            </w:r>
            <w:r>
              <w:t xml:space="preserve"> </w:t>
            </w:r>
            <w:r w:rsidR="00A32F59">
              <w:t>V</w:t>
            </w:r>
            <w:r>
              <w:t xml:space="preserve">isibility on how to easily make </w:t>
            </w:r>
            <w:r w:rsidR="00A32F59">
              <w:t xml:space="preserve">a complaint or compliment; </w:t>
            </w:r>
            <w:r>
              <w:t>Direct link to make a complaint from housing web page</w:t>
            </w:r>
            <w:r w:rsidR="00A32F59">
              <w:t xml:space="preserve"> and in </w:t>
            </w:r>
            <w:r>
              <w:t xml:space="preserve">Home Matters magazine. </w:t>
            </w:r>
          </w:p>
          <w:p w14:paraId="3D638504" w14:textId="2DF2CB0A" w:rsidR="00FC163C" w:rsidRDefault="00FC163C" w:rsidP="00771951"/>
          <w:p w14:paraId="5663F747" w14:textId="50E87E64" w:rsidR="00FC163C" w:rsidRDefault="00FC163C" w:rsidP="00771951">
            <w:r w:rsidRPr="00236CB5">
              <w:rPr>
                <w:b/>
                <w:bCs/>
              </w:rPr>
              <w:t>Website –</w:t>
            </w:r>
            <w:r>
              <w:t xml:space="preserve"> </w:t>
            </w:r>
            <w:r w:rsidR="00A32F59">
              <w:t>A</w:t>
            </w:r>
            <w:r>
              <w:t>ccessibility. Not all services are on website</w:t>
            </w:r>
            <w:r w:rsidR="00A32F59">
              <w:t xml:space="preserve"> and </w:t>
            </w:r>
            <w:r>
              <w:t>work</w:t>
            </w:r>
            <w:r w:rsidR="00A32F59">
              <w:t xml:space="preserve"> is</w:t>
            </w:r>
            <w:r>
              <w:t xml:space="preserve"> needed to update housing website. Home Matters is currently available in </w:t>
            </w:r>
            <w:r w:rsidR="00A32F59">
              <w:t>one</w:t>
            </w:r>
            <w:r>
              <w:t xml:space="preserve"> language</w:t>
            </w:r>
            <w:r w:rsidR="00A32F59">
              <w:t xml:space="preserve"> </w:t>
            </w:r>
            <w:r>
              <w:t xml:space="preserve">and printed version. Magazine would be more accessible through website. </w:t>
            </w:r>
          </w:p>
          <w:p w14:paraId="10CCB804" w14:textId="18BC1C8A" w:rsidR="00FC163C" w:rsidRDefault="00FC163C" w:rsidP="00771951"/>
          <w:p w14:paraId="039F9E9F" w14:textId="2DB6F29D" w:rsidR="00FC163C" w:rsidRDefault="00FC163C" w:rsidP="00771951">
            <w:r w:rsidRPr="00236CB5">
              <w:rPr>
                <w:b/>
                <w:bCs/>
              </w:rPr>
              <w:t>Newsletter accessibility –</w:t>
            </w:r>
            <w:r>
              <w:t xml:space="preserve"> </w:t>
            </w:r>
            <w:r w:rsidR="00A32F59">
              <w:t>R</w:t>
            </w:r>
            <w:r>
              <w:t>eview how home matters is sent and formats it is available</w:t>
            </w:r>
            <w:r w:rsidR="00A32F59">
              <w:t xml:space="preserve"> in</w:t>
            </w:r>
            <w:r>
              <w:t xml:space="preserve">. </w:t>
            </w:r>
          </w:p>
          <w:p w14:paraId="07223F48" w14:textId="47E252C5" w:rsidR="00FC163C" w:rsidRDefault="00FC163C" w:rsidP="00771951"/>
          <w:p w14:paraId="508E3073" w14:textId="4503A6AF" w:rsidR="00FC163C" w:rsidRDefault="00FC163C" w:rsidP="00771951">
            <w:r w:rsidRPr="00236CB5">
              <w:rPr>
                <w:b/>
                <w:bCs/>
              </w:rPr>
              <w:t>Telephone Calls –</w:t>
            </w:r>
            <w:r>
              <w:t xml:space="preserve"> target is 6mins. </w:t>
            </w:r>
          </w:p>
          <w:p w14:paraId="381E672F" w14:textId="0169473A" w:rsidR="00FC163C" w:rsidRDefault="00FC163C" w:rsidP="00771951"/>
          <w:p w14:paraId="3EDE24AF" w14:textId="5CA4286B" w:rsidR="00FC163C" w:rsidRDefault="00FC163C" w:rsidP="00771951">
            <w:r w:rsidRPr="00236CB5">
              <w:rPr>
                <w:b/>
                <w:bCs/>
              </w:rPr>
              <w:t>Staff training</w:t>
            </w:r>
            <w:r w:rsidR="00236CB5">
              <w:rPr>
                <w:b/>
                <w:bCs/>
              </w:rPr>
              <w:t xml:space="preserve"> -</w:t>
            </w:r>
            <w:r>
              <w:t xml:space="preserve"> to capture t</w:t>
            </w:r>
            <w:r w:rsidR="00A32F59">
              <w:t>enant</w:t>
            </w:r>
            <w:r>
              <w:t xml:space="preserve"> feedback. Ideas to have </w:t>
            </w:r>
            <w:r w:rsidR="00A32F59">
              <w:t>role play sessions</w:t>
            </w:r>
            <w:r>
              <w:t xml:space="preserve"> of how to deal with varied </w:t>
            </w:r>
            <w:proofErr w:type="gramStart"/>
            <w:r>
              <w:t>tenants</w:t>
            </w:r>
            <w:proofErr w:type="gramEnd"/>
            <w:r>
              <w:t xml:space="preserve"> problems. </w:t>
            </w:r>
          </w:p>
          <w:p w14:paraId="20AF7294" w14:textId="05CB6C37" w:rsidR="00236CB5" w:rsidRDefault="00236CB5" w:rsidP="00771951"/>
          <w:p w14:paraId="6803224A" w14:textId="59730D54" w:rsidR="00236CB5" w:rsidRPr="008C30E0" w:rsidRDefault="00236CB5" w:rsidP="00771951">
            <w:pPr>
              <w:rPr>
                <w:b/>
                <w:bCs/>
                <w:u w:val="single"/>
              </w:rPr>
            </w:pPr>
            <w:r w:rsidRPr="008C30E0">
              <w:rPr>
                <w:b/>
                <w:bCs/>
                <w:u w:val="single"/>
              </w:rPr>
              <w:t>Questions from the panel</w:t>
            </w:r>
          </w:p>
          <w:p w14:paraId="23343856" w14:textId="2561F550" w:rsidR="00FC163C" w:rsidRDefault="00FC163C" w:rsidP="00771951"/>
          <w:p w14:paraId="3A0CCF23" w14:textId="4AD5534A" w:rsidR="00FC163C" w:rsidRDefault="00F044DF" w:rsidP="00771951">
            <w:proofErr w:type="gramStart"/>
            <w:r w:rsidRPr="00236CB5">
              <w:rPr>
                <w:b/>
                <w:bCs/>
              </w:rPr>
              <w:t>Mary  –</w:t>
            </w:r>
            <w:proofErr w:type="gramEnd"/>
            <w:r>
              <w:t xml:space="preserve"> </w:t>
            </w:r>
            <w:r w:rsidR="00A32F59">
              <w:t>Asked</w:t>
            </w:r>
            <w:r>
              <w:t xml:space="preserve"> how to meet H</w:t>
            </w:r>
            <w:r w:rsidR="00A32F59">
              <w:t xml:space="preserve">ousing </w:t>
            </w:r>
            <w:r>
              <w:t>O</w:t>
            </w:r>
            <w:r w:rsidR="00A32F59">
              <w:t>fficer</w:t>
            </w:r>
            <w:r>
              <w:t xml:space="preserve"> </w:t>
            </w:r>
            <w:r w:rsidR="00A32F59">
              <w:t xml:space="preserve">and </w:t>
            </w:r>
            <w:r>
              <w:t>could it be published on a newsletter</w:t>
            </w:r>
            <w:r w:rsidR="00A32F59">
              <w:t xml:space="preserve"> or </w:t>
            </w:r>
            <w:r>
              <w:t xml:space="preserve">added to the Ward news bulletin. </w:t>
            </w:r>
          </w:p>
          <w:p w14:paraId="5D13E1A4" w14:textId="5EC431E9" w:rsidR="00F044DF" w:rsidRDefault="00F044DF" w:rsidP="00771951"/>
          <w:p w14:paraId="27BB8F9D" w14:textId="4FC7D71A" w:rsidR="00F044DF" w:rsidRDefault="00A32F59" w:rsidP="00771951">
            <w:r>
              <w:t>Tenant Satisfaction Survey will be going out to tender.</w:t>
            </w:r>
          </w:p>
          <w:p w14:paraId="704C01DD" w14:textId="2EF068E8" w:rsidR="00F044DF" w:rsidRDefault="00F044DF" w:rsidP="00771951"/>
          <w:p w14:paraId="57F55C3B" w14:textId="4C3C030F" w:rsidR="00F044DF" w:rsidRDefault="00F044DF" w:rsidP="00771951">
            <w:r w:rsidRPr="00236CB5">
              <w:rPr>
                <w:b/>
                <w:bCs/>
              </w:rPr>
              <w:t>Jo –</w:t>
            </w:r>
            <w:r>
              <w:t xml:space="preserve"> Negative response fr</w:t>
            </w:r>
            <w:r w:rsidR="004B3537">
              <w:t>o</w:t>
            </w:r>
            <w:r>
              <w:t xml:space="preserve">m when she has tried to get other council tenants involved </w:t>
            </w:r>
            <w:r w:rsidR="004B3537">
              <w:t>with various meetings because</w:t>
            </w:r>
            <w:r>
              <w:t xml:space="preserve"> they don’t want to attend at Riverside </w:t>
            </w:r>
            <w:r w:rsidR="004B3537">
              <w:t xml:space="preserve">House </w:t>
            </w:r>
            <w:r>
              <w:t>as</w:t>
            </w:r>
            <w:r w:rsidR="004B3537">
              <w:t xml:space="preserve"> </w:t>
            </w:r>
            <w:r>
              <w:t xml:space="preserve">it is </w:t>
            </w:r>
            <w:r w:rsidR="004B3537">
              <w:t>intimidating</w:t>
            </w:r>
            <w:r>
              <w:t xml:space="preserve">. </w:t>
            </w:r>
          </w:p>
          <w:p w14:paraId="4342AA2A" w14:textId="6F86E0A7" w:rsidR="00F044DF" w:rsidRDefault="00F044DF" w:rsidP="00771951"/>
          <w:p w14:paraId="246546E1" w14:textId="3D6BF41B" w:rsidR="00F044DF" w:rsidRDefault="00F044DF" w:rsidP="00771951">
            <w:r w:rsidRPr="00236CB5">
              <w:rPr>
                <w:b/>
                <w:bCs/>
              </w:rPr>
              <w:t>Julie –</w:t>
            </w:r>
            <w:r>
              <w:t xml:space="preserve"> Language </w:t>
            </w:r>
            <w:r w:rsidR="004B3537">
              <w:t xml:space="preserve">used </w:t>
            </w:r>
            <w:r>
              <w:t xml:space="preserve">for </w:t>
            </w:r>
            <w:proofErr w:type="gramStart"/>
            <w:r>
              <w:t>sign</w:t>
            </w:r>
            <w:proofErr w:type="gramEnd"/>
            <w:r>
              <w:t xml:space="preserve"> up online </w:t>
            </w:r>
            <w:r w:rsidR="004B3537">
              <w:t xml:space="preserve">is </w:t>
            </w:r>
            <w:r>
              <w:t xml:space="preserve">complex for people with various disabilities. A guide would be helpful as a </w:t>
            </w:r>
            <w:proofErr w:type="gramStart"/>
            <w:r>
              <w:t>step by step</w:t>
            </w:r>
            <w:proofErr w:type="gramEnd"/>
            <w:r>
              <w:t xml:space="preserve"> guide. </w:t>
            </w:r>
          </w:p>
          <w:p w14:paraId="7DF00869" w14:textId="7C7F9DC0" w:rsidR="00C44E2A" w:rsidRDefault="00C44E2A" w:rsidP="00771951"/>
          <w:p w14:paraId="46D3C776" w14:textId="05AD98B9" w:rsidR="00C44E2A" w:rsidRDefault="00C44E2A" w:rsidP="00771951">
            <w:r w:rsidRPr="00236CB5">
              <w:rPr>
                <w:b/>
                <w:bCs/>
              </w:rPr>
              <w:t>Julie</w:t>
            </w:r>
            <w:r w:rsidR="00236CB5" w:rsidRPr="00236CB5">
              <w:rPr>
                <w:b/>
                <w:bCs/>
              </w:rPr>
              <w:t xml:space="preserve"> -</w:t>
            </w:r>
            <w:r w:rsidR="004B3537">
              <w:t xml:space="preserve"> raised</w:t>
            </w:r>
            <w:r>
              <w:t xml:space="preserve"> concerns </w:t>
            </w:r>
            <w:r w:rsidR="004B3537">
              <w:t xml:space="preserve">about ideas of </w:t>
            </w:r>
            <w:r>
              <w:t>moving meeting from Riverside Hous</w:t>
            </w:r>
            <w:r w:rsidR="004B3537">
              <w:t xml:space="preserve">e and </w:t>
            </w:r>
            <w:r>
              <w:t xml:space="preserve">does that mean </w:t>
            </w:r>
            <w:r w:rsidR="004B3537">
              <w:t xml:space="preserve">the </w:t>
            </w:r>
            <w:r>
              <w:t xml:space="preserve">meeting cannot be done via Teams. Cllr Brookes – always open for discussion on location however hybrid is essential. </w:t>
            </w:r>
          </w:p>
          <w:p w14:paraId="121FB3DA" w14:textId="65437807" w:rsidR="00FC163C" w:rsidRDefault="00FC163C" w:rsidP="00771951"/>
          <w:p w14:paraId="4016963E" w14:textId="6FC89BB0" w:rsidR="009C5B39" w:rsidRDefault="00C44E2A" w:rsidP="00771951">
            <w:r w:rsidRPr="00236CB5">
              <w:rPr>
                <w:b/>
                <w:bCs/>
              </w:rPr>
              <w:t>Phil –</w:t>
            </w:r>
            <w:r w:rsidRPr="00C44E2A">
              <w:t xml:space="preserve"> </w:t>
            </w:r>
            <w:r w:rsidR="004B3537">
              <w:t>six</w:t>
            </w:r>
            <w:r w:rsidRPr="00C44E2A">
              <w:t xml:space="preserve"> tenants </w:t>
            </w:r>
            <w:r w:rsidR="004B3537">
              <w:t xml:space="preserve">to help </w:t>
            </w:r>
            <w:r w:rsidRPr="00C44E2A">
              <w:t>develop training package with Claire</w:t>
            </w:r>
            <w:r w:rsidR="004B3537">
              <w:t xml:space="preserve"> Tester</w:t>
            </w:r>
          </w:p>
          <w:p w14:paraId="7E09AEC3" w14:textId="54826A8C" w:rsidR="00236CB5" w:rsidRDefault="00236CB5" w:rsidP="00771951"/>
          <w:p w14:paraId="33EFE9F1" w14:textId="77777777" w:rsidR="00236CB5" w:rsidRDefault="00236CB5" w:rsidP="00236CB5">
            <w:r w:rsidRPr="00236CB5">
              <w:rPr>
                <w:b/>
                <w:bCs/>
              </w:rPr>
              <w:t>J</w:t>
            </w:r>
            <w:r>
              <w:rPr>
                <w:b/>
                <w:bCs/>
              </w:rPr>
              <w:t>ames C</w:t>
            </w:r>
            <w:r w:rsidRPr="00236CB5">
              <w:rPr>
                <w:b/>
                <w:bCs/>
              </w:rPr>
              <w:t xml:space="preserve"> –</w:t>
            </w:r>
            <w:r>
              <w:t xml:space="preserve"> extended thanks to scrutiny panel. Priority to get more people involved with </w:t>
            </w:r>
            <w:proofErr w:type="gramStart"/>
            <w:r>
              <w:t>tenants</w:t>
            </w:r>
            <w:proofErr w:type="gramEnd"/>
            <w:r>
              <w:t xml:space="preserve"> panels. Acronyms and abbreviations need to be looked at in documents to help ease for tenants. </w:t>
            </w:r>
          </w:p>
          <w:p w14:paraId="2A3E5281" w14:textId="77777777" w:rsidR="00236CB5" w:rsidRPr="00C44E2A" w:rsidRDefault="00236CB5" w:rsidP="00771951"/>
          <w:p w14:paraId="3FD7B7A2" w14:textId="3D8EAC54" w:rsidR="009C5B39" w:rsidRPr="009C5B39" w:rsidRDefault="009C5B39" w:rsidP="000B13F0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51ACA163" w14:textId="77777777" w:rsidR="00A3321D" w:rsidRPr="008279B1" w:rsidRDefault="00A3321D" w:rsidP="00AF6566">
            <w:pPr>
              <w:jc w:val="both"/>
              <w:rPr>
                <w:rFonts w:cs="Arial"/>
                <w:b/>
              </w:rPr>
            </w:pPr>
          </w:p>
        </w:tc>
      </w:tr>
      <w:tr w:rsidR="00A3321D" w:rsidRPr="008279B1" w14:paraId="5AB2BFDD" w14:textId="77777777" w:rsidTr="00A3321D">
        <w:tc>
          <w:tcPr>
            <w:tcW w:w="900" w:type="dxa"/>
          </w:tcPr>
          <w:p w14:paraId="41FAB3C0" w14:textId="22B2DA7D" w:rsidR="00A3321D" w:rsidRPr="008279B1" w:rsidRDefault="00E60A8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5963A4">
              <w:rPr>
                <w:rFonts w:cs="Arial"/>
                <w:b/>
              </w:rPr>
              <w:t>.</w:t>
            </w:r>
          </w:p>
          <w:p w14:paraId="49CEA6BD" w14:textId="77777777" w:rsidR="00A3321D" w:rsidRPr="008279B1" w:rsidRDefault="00A3321D" w:rsidP="00AF65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650" w:type="dxa"/>
            <w:gridSpan w:val="3"/>
          </w:tcPr>
          <w:p w14:paraId="7066A618" w14:textId="6D152381" w:rsidR="00A3321D" w:rsidRDefault="007F7C5A" w:rsidP="007719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Consultation on housing regime: Mutual </w:t>
            </w:r>
            <w:r w:rsidR="004B3537">
              <w:rPr>
                <w:b/>
                <w:bCs/>
              </w:rPr>
              <w:t>Exchange</w:t>
            </w:r>
            <w:r>
              <w:rPr>
                <w:b/>
                <w:bCs/>
              </w:rPr>
              <w:t xml:space="preserve"> / T</w:t>
            </w:r>
            <w:r w:rsidR="004B3537">
              <w:rPr>
                <w:b/>
                <w:bCs/>
              </w:rPr>
              <w:t xml:space="preserve">enant </w:t>
            </w:r>
            <w:r>
              <w:rPr>
                <w:b/>
                <w:bCs/>
              </w:rPr>
              <w:t>I</w:t>
            </w:r>
            <w:r w:rsidR="004B3537">
              <w:rPr>
                <w:b/>
                <w:bCs/>
              </w:rPr>
              <w:t>nvolvement</w:t>
            </w:r>
            <w:r w:rsidR="00C76B93">
              <w:rPr>
                <w:b/>
                <w:bCs/>
              </w:rPr>
              <w:t xml:space="preserve"> </w:t>
            </w:r>
          </w:p>
          <w:p w14:paraId="5EFFEE64" w14:textId="1B696D23" w:rsidR="00C27319" w:rsidRDefault="00C27319" w:rsidP="00771951">
            <w:pPr>
              <w:rPr>
                <w:b/>
                <w:bCs/>
              </w:rPr>
            </w:pPr>
          </w:p>
          <w:p w14:paraId="2462D262" w14:textId="5E84283E" w:rsidR="00190279" w:rsidRPr="003429F7" w:rsidRDefault="00190279" w:rsidP="00771951">
            <w:r w:rsidRPr="003429F7">
              <w:t xml:space="preserve">Lynsey Skidmore </w:t>
            </w:r>
            <w:r w:rsidR="003429F7" w:rsidRPr="003429F7">
              <w:t xml:space="preserve">gave </w:t>
            </w:r>
            <w:r w:rsidRPr="003429F7">
              <w:t>a prese</w:t>
            </w:r>
            <w:r w:rsidR="00E72686" w:rsidRPr="003429F7">
              <w:t>ntation and some of the main points of the presentation are below</w:t>
            </w:r>
          </w:p>
          <w:p w14:paraId="62B55F4D" w14:textId="77777777" w:rsidR="00C76B93" w:rsidRPr="00C27319" w:rsidRDefault="00C76B93" w:rsidP="00771951"/>
          <w:p w14:paraId="0F158EEA" w14:textId="6315E6CF" w:rsidR="00C76B93" w:rsidRDefault="00C76B93" w:rsidP="00C76B93">
            <w:r w:rsidRPr="00C27319">
              <w:lastRenderedPageBreak/>
              <w:t>Strengthened requirement to provide a wide range</w:t>
            </w:r>
            <w:r w:rsidRPr="00C76B93">
              <w:t xml:space="preserve"> of meaningful opportunities to get involved and consider tenant views when making decisions</w:t>
            </w:r>
            <w:r>
              <w:t>.</w:t>
            </w:r>
          </w:p>
          <w:p w14:paraId="5A448B3C" w14:textId="77777777" w:rsidR="00C76B93" w:rsidRPr="00C76B93" w:rsidRDefault="00C76B93" w:rsidP="00C76B93"/>
          <w:p w14:paraId="4918547D" w14:textId="17136E83" w:rsidR="00C76B93" w:rsidRDefault="00C76B93" w:rsidP="00C76B93">
            <w:r w:rsidRPr="00C76B93">
              <w:t>Ensure tenants can scrutinise landlord strategies, policies and services</w:t>
            </w:r>
            <w:r>
              <w:t>.</w:t>
            </w:r>
          </w:p>
          <w:p w14:paraId="5F836391" w14:textId="77777777" w:rsidR="00C76B93" w:rsidRPr="00C76B93" w:rsidRDefault="00C76B93" w:rsidP="00C76B93"/>
          <w:p w14:paraId="456E2311" w14:textId="4E8F928F" w:rsidR="00C76B93" w:rsidRDefault="00C76B93" w:rsidP="00C76B93">
            <w:r w:rsidRPr="00C76B93">
              <w:t>Support tenants with the ‘Right to Transfer’</w:t>
            </w:r>
            <w:r>
              <w:t>.</w:t>
            </w:r>
          </w:p>
          <w:p w14:paraId="74F64C77" w14:textId="77777777" w:rsidR="00C76B93" w:rsidRPr="00C76B93" w:rsidRDefault="00C76B93" w:rsidP="00C76B93"/>
          <w:p w14:paraId="2D440CFB" w14:textId="27E06D3D" w:rsidR="00C76B93" w:rsidRDefault="00C76B93" w:rsidP="00C76B93">
            <w:r>
              <w:t>O</w:t>
            </w:r>
            <w:r w:rsidRPr="00C76B93">
              <w:t>ffer support to meet the diverse needs of tenants who might otherwise struggle to engage with involvement activities.</w:t>
            </w:r>
          </w:p>
          <w:p w14:paraId="67CB8850" w14:textId="77777777" w:rsidR="00C76B93" w:rsidRPr="00C76B93" w:rsidRDefault="00C76B93" w:rsidP="00C76B93"/>
          <w:p w14:paraId="26B2CFCD" w14:textId="06394606" w:rsidR="00C76B93" w:rsidRDefault="00C76B93" w:rsidP="00C76B93">
            <w:r w:rsidRPr="00C76B93">
              <w:t>Set a standard on tenant involvement that includes shared ownership properties</w:t>
            </w:r>
            <w:r>
              <w:t>.</w:t>
            </w:r>
          </w:p>
          <w:p w14:paraId="5E40094D" w14:textId="77777777" w:rsidR="00C76B93" w:rsidRPr="00C76B93" w:rsidRDefault="00C76B93" w:rsidP="00C76B93"/>
          <w:p w14:paraId="34DAC46A" w14:textId="1426B161" w:rsidR="00C76B93" w:rsidRDefault="00C76B93" w:rsidP="00C76B93">
            <w:r w:rsidRPr="00C76B93">
              <w:t>Provide grant funding to support tenants to become involved</w:t>
            </w:r>
            <w:r>
              <w:t>.</w:t>
            </w:r>
          </w:p>
          <w:p w14:paraId="2B6F8658" w14:textId="7081A8F8" w:rsidR="00C76B93" w:rsidRDefault="00C76B93" w:rsidP="00C76B93"/>
          <w:p w14:paraId="072D1486" w14:textId="24650F24" w:rsidR="00C76B93" w:rsidRPr="00C76B93" w:rsidRDefault="00C76B93" w:rsidP="00C76B93">
            <w:r w:rsidRPr="00C76B93">
              <w:t>Retain requirement to provide mutual exchanges</w:t>
            </w:r>
            <w:r>
              <w:t xml:space="preserve"> and p</w:t>
            </w:r>
            <w:r w:rsidRPr="00C76B93">
              <w:t>rovide support to tenants who do not have internet</w:t>
            </w:r>
            <w:r>
              <w:t>.</w:t>
            </w:r>
          </w:p>
          <w:p w14:paraId="0308045F" w14:textId="77777777" w:rsidR="00C76B93" w:rsidRDefault="00C76B93" w:rsidP="00C76B93"/>
          <w:p w14:paraId="6778FCA5" w14:textId="39FFC63E" w:rsidR="00C76B93" w:rsidRPr="00C76B93" w:rsidRDefault="00C76B93" w:rsidP="00C76B93">
            <w:r w:rsidRPr="00C76B93">
              <w:t>Greater freedom on how tenants can access mutual exchanges</w:t>
            </w:r>
            <w:r>
              <w:t>.</w:t>
            </w:r>
          </w:p>
          <w:p w14:paraId="393C2B7A" w14:textId="77777777" w:rsidR="00C76B93" w:rsidRPr="00C76B93" w:rsidRDefault="00C76B93" w:rsidP="00C76B93"/>
          <w:p w14:paraId="4DB371AD" w14:textId="6EE89FF7" w:rsidR="00C44E2A" w:rsidRPr="00DE0CE4" w:rsidRDefault="00DE0CE4" w:rsidP="00771951">
            <w:r w:rsidRPr="00DE0CE4">
              <w:t xml:space="preserve">Feedback </w:t>
            </w:r>
            <w:r w:rsidR="004B3537">
              <w:t xml:space="preserve">from </w:t>
            </w:r>
            <w:r>
              <w:t>Phil</w:t>
            </w:r>
            <w:r w:rsidR="004B3537">
              <w:t xml:space="preserve"> Hayes</w:t>
            </w:r>
            <w:r>
              <w:t xml:space="preserve"> – Covid was intense, however new groups have kept going and formed. </w:t>
            </w:r>
          </w:p>
          <w:p w14:paraId="4BA29A9C" w14:textId="77777777" w:rsidR="00C44E2A" w:rsidRDefault="00C44E2A" w:rsidP="00771951">
            <w:pPr>
              <w:rPr>
                <w:b/>
                <w:bCs/>
              </w:rPr>
            </w:pPr>
          </w:p>
          <w:p w14:paraId="17DF8045" w14:textId="669FB6F7" w:rsidR="009C5B39" w:rsidRPr="009C5B39" w:rsidRDefault="009C5B39" w:rsidP="000B13F0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7448A836" w14:textId="77777777" w:rsidR="00A3321D" w:rsidRPr="008279B1" w:rsidRDefault="00A3321D" w:rsidP="00AF6566">
            <w:pPr>
              <w:jc w:val="both"/>
              <w:rPr>
                <w:rFonts w:cs="Arial"/>
                <w:b/>
              </w:rPr>
            </w:pPr>
          </w:p>
          <w:p w14:paraId="226A14F5" w14:textId="77777777" w:rsidR="00A3321D" w:rsidRPr="008279B1" w:rsidRDefault="00A3321D" w:rsidP="00AF6566">
            <w:pPr>
              <w:jc w:val="both"/>
              <w:rPr>
                <w:rFonts w:cs="Arial"/>
                <w:b/>
              </w:rPr>
            </w:pPr>
          </w:p>
        </w:tc>
      </w:tr>
      <w:tr w:rsidR="000B13F0" w:rsidRPr="008279B1" w14:paraId="7C30732B" w14:textId="77777777" w:rsidTr="00A3321D">
        <w:tc>
          <w:tcPr>
            <w:tcW w:w="900" w:type="dxa"/>
          </w:tcPr>
          <w:p w14:paraId="1677585B" w14:textId="13F8C057" w:rsidR="000B13F0" w:rsidRPr="008279B1" w:rsidRDefault="000B13F0" w:rsidP="000B13F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  <w:p w14:paraId="7B855114" w14:textId="77777777" w:rsidR="000B13F0" w:rsidRPr="008279B1" w:rsidRDefault="000B13F0" w:rsidP="000B13F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650" w:type="dxa"/>
            <w:gridSpan w:val="3"/>
          </w:tcPr>
          <w:p w14:paraId="0136B433" w14:textId="3F6653C6" w:rsidR="000B13F0" w:rsidRDefault="000B13F0" w:rsidP="000B13F0">
            <w:pPr>
              <w:rPr>
                <w:b/>
                <w:bCs/>
              </w:rPr>
            </w:pPr>
            <w:r w:rsidRPr="009C5B39">
              <w:rPr>
                <w:b/>
                <w:bCs/>
              </w:rPr>
              <w:t xml:space="preserve">Rotherham Federation of Communities TARA Case Study </w:t>
            </w:r>
            <w:r w:rsidR="00C44E2A">
              <w:rPr>
                <w:b/>
                <w:bCs/>
              </w:rPr>
              <w:t>/ Showcase</w:t>
            </w:r>
            <w:r w:rsidR="004B3537">
              <w:rPr>
                <w:b/>
                <w:bCs/>
              </w:rPr>
              <w:t xml:space="preserve"> – Jo Workman</w:t>
            </w:r>
          </w:p>
          <w:p w14:paraId="53A8A8DF" w14:textId="086359F8" w:rsidR="00C27319" w:rsidRDefault="00C27319" w:rsidP="000B13F0">
            <w:pPr>
              <w:rPr>
                <w:b/>
                <w:bCs/>
              </w:rPr>
            </w:pPr>
          </w:p>
          <w:p w14:paraId="667F223C" w14:textId="78EF1CD5" w:rsidR="00C27319" w:rsidRPr="00453F3D" w:rsidRDefault="00C27319" w:rsidP="000B13F0">
            <w:r w:rsidRPr="00453F3D">
              <w:t>Jo attended the panel to talk about the SEND youth club and explained that:</w:t>
            </w:r>
          </w:p>
          <w:p w14:paraId="2AABBD6E" w14:textId="77777777" w:rsidR="000B13F0" w:rsidRDefault="000B13F0" w:rsidP="000B13F0">
            <w:pPr>
              <w:rPr>
                <w:b/>
                <w:bCs/>
              </w:rPr>
            </w:pPr>
          </w:p>
          <w:p w14:paraId="266BD5B9" w14:textId="48B009E6" w:rsidR="000B13F0" w:rsidRDefault="00C27319" w:rsidP="000B13F0">
            <w:r w:rsidRPr="00453F3D">
              <w:t>The</w:t>
            </w:r>
            <w:r w:rsidRPr="00C27319">
              <w:rPr>
                <w:b/>
                <w:bCs/>
                <w:color w:val="FF0000"/>
              </w:rPr>
              <w:t xml:space="preserve"> </w:t>
            </w:r>
            <w:r w:rsidR="004B3537">
              <w:t>Y</w:t>
            </w:r>
            <w:r w:rsidR="00DE0CE4">
              <w:t xml:space="preserve">outh </w:t>
            </w:r>
            <w:r w:rsidR="004B3537">
              <w:t>C</w:t>
            </w:r>
            <w:r w:rsidR="00DE0CE4">
              <w:t xml:space="preserve">lub created 5 years ago. Voluntary service to allow children to explore. Parents / carers can stay, to allow them to chat to other </w:t>
            </w:r>
            <w:r w:rsidR="004B3537">
              <w:t xml:space="preserve">parents and </w:t>
            </w:r>
            <w:r w:rsidR="00DE0CE4">
              <w:t xml:space="preserve">share experiences and </w:t>
            </w:r>
            <w:r w:rsidR="004B3537">
              <w:t>h</w:t>
            </w:r>
            <w:r w:rsidR="00DE0CE4">
              <w:t xml:space="preserve">ave support from one another. </w:t>
            </w:r>
          </w:p>
          <w:p w14:paraId="2478A887" w14:textId="77777777" w:rsidR="00C27319" w:rsidRDefault="00C27319" w:rsidP="000B13F0"/>
          <w:p w14:paraId="5B2B0D97" w14:textId="7BC06786" w:rsidR="00DE0CE4" w:rsidRDefault="00DE0CE4" w:rsidP="000B13F0">
            <w:r>
              <w:t xml:space="preserve">Peer support group – funding received for parents to get together for them to learn new skills. </w:t>
            </w:r>
          </w:p>
          <w:p w14:paraId="44846B0B" w14:textId="11F2E9A2" w:rsidR="00DE0CE4" w:rsidRPr="008279B1" w:rsidRDefault="00DE0CE4" w:rsidP="000B13F0"/>
        </w:tc>
        <w:tc>
          <w:tcPr>
            <w:tcW w:w="1890" w:type="dxa"/>
          </w:tcPr>
          <w:p w14:paraId="270B6BBA" w14:textId="77777777" w:rsidR="000B13F0" w:rsidRPr="008279B1" w:rsidRDefault="000B13F0" w:rsidP="000B13F0">
            <w:pPr>
              <w:jc w:val="both"/>
              <w:rPr>
                <w:rFonts w:cs="Arial"/>
                <w:b/>
              </w:rPr>
            </w:pPr>
          </w:p>
        </w:tc>
      </w:tr>
      <w:tr w:rsidR="00C44E2A" w:rsidRPr="008279B1" w14:paraId="0E24CEDE" w14:textId="77777777" w:rsidTr="00A3321D">
        <w:tc>
          <w:tcPr>
            <w:tcW w:w="900" w:type="dxa"/>
          </w:tcPr>
          <w:p w14:paraId="1954DFF7" w14:textId="462BD7D3" w:rsidR="00C44E2A" w:rsidRDefault="00C44E2A" w:rsidP="000B13F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7650" w:type="dxa"/>
            <w:gridSpan w:val="3"/>
          </w:tcPr>
          <w:p w14:paraId="30EE20F0" w14:textId="77777777" w:rsidR="00C44E2A" w:rsidRDefault="00C44E2A" w:rsidP="000B13F0">
            <w:pPr>
              <w:rPr>
                <w:b/>
                <w:bCs/>
              </w:rPr>
            </w:pPr>
            <w:r>
              <w:rPr>
                <w:b/>
                <w:bCs/>
              </w:rPr>
              <w:t>Any other business</w:t>
            </w:r>
          </w:p>
          <w:p w14:paraId="4ECC603D" w14:textId="7DB92D48" w:rsidR="00C44E2A" w:rsidRDefault="00C44E2A" w:rsidP="000B13F0"/>
          <w:p w14:paraId="440B26CE" w14:textId="3CF57F6A" w:rsidR="00C27319" w:rsidRPr="004778D2" w:rsidRDefault="00C27319" w:rsidP="000B13F0">
            <w:r w:rsidRPr="004778D2">
              <w:t xml:space="preserve">There was </w:t>
            </w:r>
            <w:proofErr w:type="gramStart"/>
            <w:r w:rsidRPr="004778D2">
              <w:t>no</w:t>
            </w:r>
            <w:proofErr w:type="gramEnd"/>
            <w:r w:rsidRPr="004778D2">
              <w:t xml:space="preserve"> </w:t>
            </w:r>
            <w:r w:rsidR="001F1C33">
              <w:t>a</w:t>
            </w:r>
            <w:r w:rsidRPr="004778D2">
              <w:t xml:space="preserve">ny Other Business from </w:t>
            </w:r>
            <w:r w:rsidR="004778D2">
              <w:t xml:space="preserve">the </w:t>
            </w:r>
            <w:r w:rsidRPr="004778D2">
              <w:t>meeting</w:t>
            </w:r>
            <w:r w:rsidR="004778D2" w:rsidRPr="004778D2">
              <w:t>.</w:t>
            </w:r>
          </w:p>
          <w:p w14:paraId="6820BC01" w14:textId="4BC8BF30" w:rsidR="00C44E2A" w:rsidRPr="009C5B39" w:rsidRDefault="00C44E2A" w:rsidP="000B13F0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4AD951D2" w14:textId="77777777" w:rsidR="00C44E2A" w:rsidRPr="008279B1" w:rsidRDefault="00C44E2A" w:rsidP="000B13F0">
            <w:pPr>
              <w:jc w:val="both"/>
              <w:rPr>
                <w:rFonts w:cs="Arial"/>
                <w:b/>
              </w:rPr>
            </w:pPr>
          </w:p>
        </w:tc>
      </w:tr>
      <w:tr w:rsidR="00C44E2A" w:rsidRPr="008279B1" w14:paraId="5B2DAF6F" w14:textId="77777777" w:rsidTr="00A3321D">
        <w:tc>
          <w:tcPr>
            <w:tcW w:w="900" w:type="dxa"/>
          </w:tcPr>
          <w:p w14:paraId="34A63256" w14:textId="4873E434" w:rsidR="00C44E2A" w:rsidRDefault="00C44E2A" w:rsidP="000B13F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7650" w:type="dxa"/>
            <w:gridSpan w:val="3"/>
          </w:tcPr>
          <w:p w14:paraId="66E5DC11" w14:textId="3994C263" w:rsidR="00C44E2A" w:rsidRDefault="00C44E2A" w:rsidP="000B13F0">
            <w:pPr>
              <w:rPr>
                <w:b/>
                <w:bCs/>
              </w:rPr>
            </w:pPr>
            <w:r>
              <w:rPr>
                <w:b/>
                <w:bCs/>
              </w:rPr>
              <w:t>Next meeting</w:t>
            </w:r>
            <w:r w:rsidR="00426E3B">
              <w:rPr>
                <w:b/>
                <w:bCs/>
              </w:rPr>
              <w:t xml:space="preserve"> </w:t>
            </w:r>
            <w:r w:rsidR="0005088C">
              <w:rPr>
                <w:b/>
                <w:bCs/>
              </w:rPr>
              <w:t>is Wednesday 24</w:t>
            </w:r>
            <w:r w:rsidR="00426E3B" w:rsidRPr="00426E3B">
              <w:rPr>
                <w:b/>
                <w:bCs/>
                <w:vertAlign w:val="superscript"/>
              </w:rPr>
              <w:t>th</w:t>
            </w:r>
            <w:r w:rsidR="00426E3B">
              <w:rPr>
                <w:b/>
                <w:bCs/>
              </w:rPr>
              <w:t xml:space="preserve"> May</w:t>
            </w:r>
            <w:r w:rsidR="0005088C">
              <w:rPr>
                <w:b/>
                <w:bCs/>
              </w:rPr>
              <w:t xml:space="preserve"> 10:30am at Riverside House</w:t>
            </w:r>
            <w:r w:rsidR="004778D2">
              <w:rPr>
                <w:b/>
                <w:bCs/>
              </w:rPr>
              <w:t>.</w:t>
            </w:r>
          </w:p>
        </w:tc>
        <w:tc>
          <w:tcPr>
            <w:tcW w:w="1890" w:type="dxa"/>
          </w:tcPr>
          <w:p w14:paraId="1B385550" w14:textId="77777777" w:rsidR="00C44E2A" w:rsidRPr="008279B1" w:rsidRDefault="00C44E2A" w:rsidP="000B13F0">
            <w:pPr>
              <w:jc w:val="both"/>
              <w:rPr>
                <w:rFonts w:cs="Arial"/>
                <w:b/>
              </w:rPr>
            </w:pPr>
          </w:p>
        </w:tc>
      </w:tr>
    </w:tbl>
    <w:p w14:paraId="364C051B" w14:textId="77777777" w:rsidR="00DA3C88" w:rsidRDefault="00DA3C88" w:rsidP="00DA3C88">
      <w:pPr>
        <w:ind w:right="26"/>
        <w:jc w:val="right"/>
        <w:rPr>
          <w:rFonts w:cs="Arial"/>
          <w:b/>
          <w:sz w:val="32"/>
          <w:szCs w:val="32"/>
        </w:rPr>
      </w:pPr>
    </w:p>
    <w:sectPr w:rsidR="00DA3C88" w:rsidSect="00BE70A3">
      <w:headerReference w:type="first" r:id="rId12"/>
      <w:pgSz w:w="11906" w:h="16838" w:code="9"/>
      <w:pgMar w:top="432" w:right="864" w:bottom="720" w:left="864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878A" w14:textId="77777777" w:rsidR="0063621D" w:rsidRDefault="0063621D">
      <w:r>
        <w:separator/>
      </w:r>
    </w:p>
  </w:endnote>
  <w:endnote w:type="continuationSeparator" w:id="0">
    <w:p w14:paraId="3560A654" w14:textId="77777777" w:rsidR="0063621D" w:rsidRDefault="0063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232B" w14:textId="77777777" w:rsidR="0063621D" w:rsidRDefault="0063621D">
      <w:r>
        <w:separator/>
      </w:r>
    </w:p>
  </w:footnote>
  <w:footnote w:type="continuationSeparator" w:id="0">
    <w:p w14:paraId="33292F1A" w14:textId="77777777" w:rsidR="0063621D" w:rsidRDefault="0063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F8CF" w14:textId="77777777" w:rsidR="00BE70A3" w:rsidRDefault="00BE70A3">
    <w:pPr>
      <w:pStyle w:val="Header"/>
    </w:pPr>
    <w:r>
      <w:rPr>
        <w:noProof/>
      </w:rPr>
      <w:drawing>
        <wp:anchor distT="0" distB="180340" distL="114300" distR="114300" simplePos="0" relativeHeight="251658240" behindDoc="0" locked="0" layoutInCell="1" allowOverlap="1" wp14:anchorId="1E0D0FB7" wp14:editId="76209101">
          <wp:simplePos x="545465" y="272415"/>
          <wp:positionH relativeFrom="margin">
            <wp:align>right</wp:align>
          </wp:positionH>
          <wp:positionV relativeFrom="paragraph">
            <wp:posOffset>0</wp:posOffset>
          </wp:positionV>
          <wp:extent cx="2005200" cy="687600"/>
          <wp:effectExtent l="0" t="0" r="0" b="0"/>
          <wp:wrapSquare wrapText="bothSides"/>
          <wp:docPr id="1" name="Picture 1" descr="W:\MANAGEMENT SUPPORT UNIT\New Council Branding (Work in Progress by EOM)\All Templates\RMBC Logo PANTONE 54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NAGEMENT SUPPORT UNIT\New Council Branding (Work in Progress by EOM)\All Templates\RMBC Logo PANTONE 54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2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CBE"/>
    <w:multiLevelType w:val="hybridMultilevel"/>
    <w:tmpl w:val="CD8CFCA2"/>
    <w:lvl w:ilvl="0" w:tplc="7E9CA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3A62A27"/>
    <w:multiLevelType w:val="hybridMultilevel"/>
    <w:tmpl w:val="35AC4F52"/>
    <w:lvl w:ilvl="0" w:tplc="59FC70F0">
      <w:start w:val="2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07337056"/>
    <w:multiLevelType w:val="hybridMultilevel"/>
    <w:tmpl w:val="80DCD5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34341"/>
    <w:multiLevelType w:val="hybridMultilevel"/>
    <w:tmpl w:val="D31ED308"/>
    <w:lvl w:ilvl="0" w:tplc="1132F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4136A"/>
    <w:multiLevelType w:val="hybridMultilevel"/>
    <w:tmpl w:val="0824C63E"/>
    <w:lvl w:ilvl="0" w:tplc="C4EC3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6E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C7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6A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E0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2E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AB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EF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AD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766D64"/>
    <w:multiLevelType w:val="hybridMultilevel"/>
    <w:tmpl w:val="D03AE772"/>
    <w:lvl w:ilvl="0" w:tplc="5DEEED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D23DA"/>
    <w:multiLevelType w:val="hybridMultilevel"/>
    <w:tmpl w:val="A3880E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363FA"/>
    <w:multiLevelType w:val="multilevel"/>
    <w:tmpl w:val="F86CC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B1C53"/>
    <w:multiLevelType w:val="hybridMultilevel"/>
    <w:tmpl w:val="74A082A4"/>
    <w:lvl w:ilvl="0" w:tplc="8E5CC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80C92"/>
    <w:multiLevelType w:val="hybridMultilevel"/>
    <w:tmpl w:val="E3723D26"/>
    <w:lvl w:ilvl="0" w:tplc="4086E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FA5D82"/>
    <w:multiLevelType w:val="hybridMultilevel"/>
    <w:tmpl w:val="0EDE9BBA"/>
    <w:lvl w:ilvl="0" w:tplc="03BC7E7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1A28F0"/>
    <w:multiLevelType w:val="multilevel"/>
    <w:tmpl w:val="F4065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u w:color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96140"/>
    <w:multiLevelType w:val="hybridMultilevel"/>
    <w:tmpl w:val="1A6AB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B5FFF"/>
    <w:multiLevelType w:val="hybridMultilevel"/>
    <w:tmpl w:val="16820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DA3358"/>
    <w:multiLevelType w:val="hybridMultilevel"/>
    <w:tmpl w:val="F4065424"/>
    <w:lvl w:ilvl="0" w:tplc="B456BD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u w:color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F7399"/>
    <w:multiLevelType w:val="hybridMultilevel"/>
    <w:tmpl w:val="FCD04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F4BA4"/>
    <w:multiLevelType w:val="hybridMultilevel"/>
    <w:tmpl w:val="473673B6"/>
    <w:lvl w:ilvl="0" w:tplc="4086E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9843C9"/>
    <w:multiLevelType w:val="hybridMultilevel"/>
    <w:tmpl w:val="561E3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F30D01"/>
    <w:multiLevelType w:val="hybridMultilevel"/>
    <w:tmpl w:val="1BCA5D00"/>
    <w:lvl w:ilvl="0" w:tplc="1132F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C7706"/>
    <w:multiLevelType w:val="hybridMultilevel"/>
    <w:tmpl w:val="CA362E4C"/>
    <w:lvl w:ilvl="0" w:tplc="503C91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3366"/>
        <w:sz w:val="24"/>
        <w:u w:color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37DA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54284708"/>
    <w:multiLevelType w:val="hybridMultilevel"/>
    <w:tmpl w:val="9CA6395A"/>
    <w:lvl w:ilvl="0" w:tplc="85A47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27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29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45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09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24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63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ED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AE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DFF5B4A"/>
    <w:multiLevelType w:val="hybridMultilevel"/>
    <w:tmpl w:val="48E02B82"/>
    <w:lvl w:ilvl="0" w:tplc="85CEA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25D6D"/>
    <w:multiLevelType w:val="hybridMultilevel"/>
    <w:tmpl w:val="A89C1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85A44"/>
    <w:multiLevelType w:val="hybridMultilevel"/>
    <w:tmpl w:val="8A509822"/>
    <w:lvl w:ilvl="0" w:tplc="98A0BB7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4C5BC1"/>
    <w:multiLevelType w:val="hybridMultilevel"/>
    <w:tmpl w:val="62FCD332"/>
    <w:lvl w:ilvl="0" w:tplc="4D9CE43C">
      <w:start w:val="2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6" w15:restartNumberingAfterBreak="0">
    <w:nsid w:val="62663874"/>
    <w:multiLevelType w:val="hybridMultilevel"/>
    <w:tmpl w:val="D4AA2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CE1E4A"/>
    <w:multiLevelType w:val="hybridMultilevel"/>
    <w:tmpl w:val="82381B02"/>
    <w:lvl w:ilvl="0" w:tplc="4086E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2347A3"/>
    <w:multiLevelType w:val="hybridMultilevel"/>
    <w:tmpl w:val="017A17A6"/>
    <w:lvl w:ilvl="0" w:tplc="03BC7E7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6D3897"/>
    <w:multiLevelType w:val="hybridMultilevel"/>
    <w:tmpl w:val="464060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F3E06"/>
    <w:multiLevelType w:val="hybridMultilevel"/>
    <w:tmpl w:val="560C6238"/>
    <w:lvl w:ilvl="0" w:tplc="4086E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CD77A8"/>
    <w:multiLevelType w:val="hybridMultilevel"/>
    <w:tmpl w:val="8A78B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E4C53"/>
    <w:multiLevelType w:val="hybridMultilevel"/>
    <w:tmpl w:val="948E7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040C1"/>
    <w:multiLevelType w:val="hybridMultilevel"/>
    <w:tmpl w:val="E62831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94843"/>
    <w:multiLevelType w:val="hybridMultilevel"/>
    <w:tmpl w:val="F86CCCAA"/>
    <w:lvl w:ilvl="0" w:tplc="1132F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E0BAC"/>
    <w:multiLevelType w:val="hybridMultilevel"/>
    <w:tmpl w:val="9508CBFE"/>
    <w:lvl w:ilvl="0" w:tplc="7E9CA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18576912">
    <w:abstractNumId w:val="34"/>
  </w:num>
  <w:num w:numId="2" w16cid:durableId="61368743">
    <w:abstractNumId w:val="7"/>
  </w:num>
  <w:num w:numId="3" w16cid:durableId="1709452806">
    <w:abstractNumId w:val="14"/>
  </w:num>
  <w:num w:numId="4" w16cid:durableId="251360035">
    <w:abstractNumId w:val="11"/>
  </w:num>
  <w:num w:numId="5" w16cid:durableId="916011686">
    <w:abstractNumId w:val="19"/>
  </w:num>
  <w:num w:numId="6" w16cid:durableId="1845317695">
    <w:abstractNumId w:val="3"/>
  </w:num>
  <w:num w:numId="7" w16cid:durableId="145049700">
    <w:abstractNumId w:val="18"/>
  </w:num>
  <w:num w:numId="8" w16cid:durableId="2078162323">
    <w:abstractNumId w:val="35"/>
  </w:num>
  <w:num w:numId="9" w16cid:durableId="1337271146">
    <w:abstractNumId w:val="0"/>
  </w:num>
  <w:num w:numId="10" w16cid:durableId="400834113">
    <w:abstractNumId w:val="33"/>
  </w:num>
  <w:num w:numId="11" w16cid:durableId="1670015566">
    <w:abstractNumId w:val="8"/>
  </w:num>
  <w:num w:numId="12" w16cid:durableId="394861329">
    <w:abstractNumId w:val="24"/>
  </w:num>
  <w:num w:numId="13" w16cid:durableId="1308900956">
    <w:abstractNumId w:val="26"/>
  </w:num>
  <w:num w:numId="14" w16cid:durableId="314603565">
    <w:abstractNumId w:val="17"/>
  </w:num>
  <w:num w:numId="15" w16cid:durableId="3272887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8569975">
    <w:abstractNumId w:val="12"/>
  </w:num>
  <w:num w:numId="17" w16cid:durableId="1347097183">
    <w:abstractNumId w:val="32"/>
  </w:num>
  <w:num w:numId="18" w16cid:durableId="116487219">
    <w:abstractNumId w:val="13"/>
  </w:num>
  <w:num w:numId="19" w16cid:durableId="1033773265">
    <w:abstractNumId w:val="6"/>
  </w:num>
  <w:num w:numId="20" w16cid:durableId="454565033">
    <w:abstractNumId w:val="15"/>
  </w:num>
  <w:num w:numId="21" w16cid:durableId="1683166674">
    <w:abstractNumId w:val="29"/>
  </w:num>
  <w:num w:numId="22" w16cid:durableId="699861204">
    <w:abstractNumId w:val="2"/>
  </w:num>
  <w:num w:numId="23" w16cid:durableId="1002976348">
    <w:abstractNumId w:val="30"/>
  </w:num>
  <w:num w:numId="24" w16cid:durableId="90392610">
    <w:abstractNumId w:val="27"/>
  </w:num>
  <w:num w:numId="25" w16cid:durableId="848368928">
    <w:abstractNumId w:val="16"/>
  </w:num>
  <w:num w:numId="26" w16cid:durableId="1001085519">
    <w:abstractNumId w:val="9"/>
  </w:num>
  <w:num w:numId="27" w16cid:durableId="1803307820">
    <w:abstractNumId w:val="28"/>
  </w:num>
  <w:num w:numId="28" w16cid:durableId="1160660621">
    <w:abstractNumId w:val="10"/>
  </w:num>
  <w:num w:numId="29" w16cid:durableId="1379357047">
    <w:abstractNumId w:val="20"/>
  </w:num>
  <w:num w:numId="30" w16cid:durableId="1533112373">
    <w:abstractNumId w:val="23"/>
  </w:num>
  <w:num w:numId="31" w16cid:durableId="568615674">
    <w:abstractNumId w:val="22"/>
  </w:num>
  <w:num w:numId="32" w16cid:durableId="1982078656">
    <w:abstractNumId w:val="5"/>
  </w:num>
  <w:num w:numId="33" w16cid:durableId="1276988110">
    <w:abstractNumId w:val="1"/>
  </w:num>
  <w:num w:numId="34" w16cid:durableId="173229144">
    <w:abstractNumId w:val="25"/>
  </w:num>
  <w:num w:numId="35" w16cid:durableId="913859510">
    <w:abstractNumId w:val="4"/>
  </w:num>
  <w:num w:numId="36" w16cid:durableId="1762792762">
    <w:abstractNumId w:val="21"/>
  </w:num>
  <w:num w:numId="37" w16cid:durableId="7717071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83"/>
    <w:rsid w:val="0000011A"/>
    <w:rsid w:val="0000018D"/>
    <w:rsid w:val="00000260"/>
    <w:rsid w:val="00001B05"/>
    <w:rsid w:val="000027FE"/>
    <w:rsid w:val="00002B93"/>
    <w:rsid w:val="000051F2"/>
    <w:rsid w:val="00005287"/>
    <w:rsid w:val="000056D0"/>
    <w:rsid w:val="00005F18"/>
    <w:rsid w:val="00006B1F"/>
    <w:rsid w:val="00006DA2"/>
    <w:rsid w:val="00010D2A"/>
    <w:rsid w:val="00010E99"/>
    <w:rsid w:val="00011F4C"/>
    <w:rsid w:val="000124DD"/>
    <w:rsid w:val="00012EEA"/>
    <w:rsid w:val="000145E0"/>
    <w:rsid w:val="00014810"/>
    <w:rsid w:val="00014E49"/>
    <w:rsid w:val="00015EAD"/>
    <w:rsid w:val="00020067"/>
    <w:rsid w:val="000205F1"/>
    <w:rsid w:val="00020619"/>
    <w:rsid w:val="00020CA0"/>
    <w:rsid w:val="00022D36"/>
    <w:rsid w:val="00025518"/>
    <w:rsid w:val="000259AB"/>
    <w:rsid w:val="00025B01"/>
    <w:rsid w:val="00025B6C"/>
    <w:rsid w:val="00027353"/>
    <w:rsid w:val="0002736C"/>
    <w:rsid w:val="0002769C"/>
    <w:rsid w:val="00030901"/>
    <w:rsid w:val="00031BAF"/>
    <w:rsid w:val="00031C37"/>
    <w:rsid w:val="00031E55"/>
    <w:rsid w:val="000320C6"/>
    <w:rsid w:val="0003238B"/>
    <w:rsid w:val="000336AF"/>
    <w:rsid w:val="0003399F"/>
    <w:rsid w:val="00033EB8"/>
    <w:rsid w:val="0003511A"/>
    <w:rsid w:val="00035480"/>
    <w:rsid w:val="00035C10"/>
    <w:rsid w:val="000361FA"/>
    <w:rsid w:val="00036572"/>
    <w:rsid w:val="0003686C"/>
    <w:rsid w:val="0003793B"/>
    <w:rsid w:val="00037A16"/>
    <w:rsid w:val="000408E0"/>
    <w:rsid w:val="00041F1A"/>
    <w:rsid w:val="000424DD"/>
    <w:rsid w:val="00042FF7"/>
    <w:rsid w:val="000441BC"/>
    <w:rsid w:val="00044230"/>
    <w:rsid w:val="0004576F"/>
    <w:rsid w:val="00045D82"/>
    <w:rsid w:val="000500C6"/>
    <w:rsid w:val="00050293"/>
    <w:rsid w:val="0005088C"/>
    <w:rsid w:val="00050DB8"/>
    <w:rsid w:val="0005275A"/>
    <w:rsid w:val="0005367E"/>
    <w:rsid w:val="00054F8C"/>
    <w:rsid w:val="00055B0E"/>
    <w:rsid w:val="000568ED"/>
    <w:rsid w:val="00056920"/>
    <w:rsid w:val="00056DB3"/>
    <w:rsid w:val="00056DE9"/>
    <w:rsid w:val="00056DEC"/>
    <w:rsid w:val="00057C01"/>
    <w:rsid w:val="00061A89"/>
    <w:rsid w:val="00061D52"/>
    <w:rsid w:val="00062130"/>
    <w:rsid w:val="000636C5"/>
    <w:rsid w:val="00064D86"/>
    <w:rsid w:val="00066BED"/>
    <w:rsid w:val="00067A5B"/>
    <w:rsid w:val="000708FA"/>
    <w:rsid w:val="00070A95"/>
    <w:rsid w:val="00070C1D"/>
    <w:rsid w:val="00071676"/>
    <w:rsid w:val="000725FD"/>
    <w:rsid w:val="00074513"/>
    <w:rsid w:val="000753D6"/>
    <w:rsid w:val="00075696"/>
    <w:rsid w:val="0007719C"/>
    <w:rsid w:val="0007721C"/>
    <w:rsid w:val="00077441"/>
    <w:rsid w:val="00077B4C"/>
    <w:rsid w:val="00077FAE"/>
    <w:rsid w:val="00080541"/>
    <w:rsid w:val="0008108D"/>
    <w:rsid w:val="0008124D"/>
    <w:rsid w:val="00082BB7"/>
    <w:rsid w:val="00082F81"/>
    <w:rsid w:val="00083187"/>
    <w:rsid w:val="0008425B"/>
    <w:rsid w:val="00084ED6"/>
    <w:rsid w:val="0008558A"/>
    <w:rsid w:val="00086977"/>
    <w:rsid w:val="000904FA"/>
    <w:rsid w:val="00090BEA"/>
    <w:rsid w:val="0009129E"/>
    <w:rsid w:val="00092821"/>
    <w:rsid w:val="00094902"/>
    <w:rsid w:val="000949B4"/>
    <w:rsid w:val="0009540B"/>
    <w:rsid w:val="0009601B"/>
    <w:rsid w:val="00096C93"/>
    <w:rsid w:val="00096E64"/>
    <w:rsid w:val="00097DFF"/>
    <w:rsid w:val="000A0106"/>
    <w:rsid w:val="000A078C"/>
    <w:rsid w:val="000A1B14"/>
    <w:rsid w:val="000A3451"/>
    <w:rsid w:val="000A38AA"/>
    <w:rsid w:val="000A3CF9"/>
    <w:rsid w:val="000A3FEF"/>
    <w:rsid w:val="000A450A"/>
    <w:rsid w:val="000A4689"/>
    <w:rsid w:val="000A5C88"/>
    <w:rsid w:val="000A6312"/>
    <w:rsid w:val="000A63AA"/>
    <w:rsid w:val="000A7150"/>
    <w:rsid w:val="000A7B0B"/>
    <w:rsid w:val="000B0359"/>
    <w:rsid w:val="000B13F0"/>
    <w:rsid w:val="000B17D8"/>
    <w:rsid w:val="000B28F7"/>
    <w:rsid w:val="000B3165"/>
    <w:rsid w:val="000B3313"/>
    <w:rsid w:val="000B376F"/>
    <w:rsid w:val="000B3944"/>
    <w:rsid w:val="000B45A2"/>
    <w:rsid w:val="000B4D8E"/>
    <w:rsid w:val="000B6244"/>
    <w:rsid w:val="000B69A1"/>
    <w:rsid w:val="000B7C70"/>
    <w:rsid w:val="000C042B"/>
    <w:rsid w:val="000C098C"/>
    <w:rsid w:val="000C2529"/>
    <w:rsid w:val="000C2B51"/>
    <w:rsid w:val="000C3652"/>
    <w:rsid w:val="000C3BBD"/>
    <w:rsid w:val="000C4180"/>
    <w:rsid w:val="000C5D94"/>
    <w:rsid w:val="000C65AB"/>
    <w:rsid w:val="000C674B"/>
    <w:rsid w:val="000C7A6A"/>
    <w:rsid w:val="000D10DC"/>
    <w:rsid w:val="000D25D0"/>
    <w:rsid w:val="000D2705"/>
    <w:rsid w:val="000D3B26"/>
    <w:rsid w:val="000D4058"/>
    <w:rsid w:val="000D52BF"/>
    <w:rsid w:val="000D5FAE"/>
    <w:rsid w:val="000D6948"/>
    <w:rsid w:val="000D6D77"/>
    <w:rsid w:val="000E02BB"/>
    <w:rsid w:val="000E0E1F"/>
    <w:rsid w:val="000E1777"/>
    <w:rsid w:val="000E2AB9"/>
    <w:rsid w:val="000E2E0C"/>
    <w:rsid w:val="000E2F8C"/>
    <w:rsid w:val="000E3306"/>
    <w:rsid w:val="000E48C3"/>
    <w:rsid w:val="000E55A2"/>
    <w:rsid w:val="000E6D73"/>
    <w:rsid w:val="000E764A"/>
    <w:rsid w:val="000E7909"/>
    <w:rsid w:val="000F08A7"/>
    <w:rsid w:val="000F0CD1"/>
    <w:rsid w:val="000F0F50"/>
    <w:rsid w:val="000F15BF"/>
    <w:rsid w:val="000F23E6"/>
    <w:rsid w:val="000F32E8"/>
    <w:rsid w:val="000F39AF"/>
    <w:rsid w:val="000F423B"/>
    <w:rsid w:val="000F4E8B"/>
    <w:rsid w:val="000F55FD"/>
    <w:rsid w:val="000F5C69"/>
    <w:rsid w:val="000F5ED9"/>
    <w:rsid w:val="000F67FD"/>
    <w:rsid w:val="00100039"/>
    <w:rsid w:val="00100498"/>
    <w:rsid w:val="0010128C"/>
    <w:rsid w:val="00101913"/>
    <w:rsid w:val="00102F3B"/>
    <w:rsid w:val="001035E8"/>
    <w:rsid w:val="0010408B"/>
    <w:rsid w:val="001049D2"/>
    <w:rsid w:val="00105A43"/>
    <w:rsid w:val="00105F62"/>
    <w:rsid w:val="00107214"/>
    <w:rsid w:val="001107C6"/>
    <w:rsid w:val="0011089A"/>
    <w:rsid w:val="00111237"/>
    <w:rsid w:val="00111331"/>
    <w:rsid w:val="001122F7"/>
    <w:rsid w:val="001123D2"/>
    <w:rsid w:val="00112C4E"/>
    <w:rsid w:val="00113C4B"/>
    <w:rsid w:val="00114158"/>
    <w:rsid w:val="0011538D"/>
    <w:rsid w:val="00115530"/>
    <w:rsid w:val="001156EB"/>
    <w:rsid w:val="001160E3"/>
    <w:rsid w:val="001164EF"/>
    <w:rsid w:val="001208F8"/>
    <w:rsid w:val="00120C0C"/>
    <w:rsid w:val="00120CE2"/>
    <w:rsid w:val="00121394"/>
    <w:rsid w:val="001214E3"/>
    <w:rsid w:val="00121587"/>
    <w:rsid w:val="00121AD2"/>
    <w:rsid w:val="00121DD1"/>
    <w:rsid w:val="001226DB"/>
    <w:rsid w:val="00124521"/>
    <w:rsid w:val="0012461F"/>
    <w:rsid w:val="001252C7"/>
    <w:rsid w:val="00127270"/>
    <w:rsid w:val="0013076F"/>
    <w:rsid w:val="00130E19"/>
    <w:rsid w:val="00131205"/>
    <w:rsid w:val="00132C09"/>
    <w:rsid w:val="0013363C"/>
    <w:rsid w:val="0013487E"/>
    <w:rsid w:val="00134A7D"/>
    <w:rsid w:val="00135098"/>
    <w:rsid w:val="0013566B"/>
    <w:rsid w:val="00136A13"/>
    <w:rsid w:val="00136CC8"/>
    <w:rsid w:val="00140621"/>
    <w:rsid w:val="00140DF6"/>
    <w:rsid w:val="00140E68"/>
    <w:rsid w:val="00141C0E"/>
    <w:rsid w:val="0014222F"/>
    <w:rsid w:val="00142AA1"/>
    <w:rsid w:val="00142F94"/>
    <w:rsid w:val="00143CFB"/>
    <w:rsid w:val="0014648B"/>
    <w:rsid w:val="00146C08"/>
    <w:rsid w:val="001471D4"/>
    <w:rsid w:val="00152CE1"/>
    <w:rsid w:val="001535DB"/>
    <w:rsid w:val="001543F8"/>
    <w:rsid w:val="001552C1"/>
    <w:rsid w:val="00157298"/>
    <w:rsid w:val="0015736A"/>
    <w:rsid w:val="001573A6"/>
    <w:rsid w:val="001604C8"/>
    <w:rsid w:val="00160A9C"/>
    <w:rsid w:val="00161D89"/>
    <w:rsid w:val="00161DD2"/>
    <w:rsid w:val="0016264C"/>
    <w:rsid w:val="001632A8"/>
    <w:rsid w:val="00163A82"/>
    <w:rsid w:val="00163D66"/>
    <w:rsid w:val="00164302"/>
    <w:rsid w:val="0016454E"/>
    <w:rsid w:val="00165116"/>
    <w:rsid w:val="0016581A"/>
    <w:rsid w:val="0016584B"/>
    <w:rsid w:val="00166871"/>
    <w:rsid w:val="0016692B"/>
    <w:rsid w:val="0016717B"/>
    <w:rsid w:val="00167D9A"/>
    <w:rsid w:val="00170785"/>
    <w:rsid w:val="001709BA"/>
    <w:rsid w:val="00171CEC"/>
    <w:rsid w:val="00171F77"/>
    <w:rsid w:val="00173272"/>
    <w:rsid w:val="00173B7C"/>
    <w:rsid w:val="00173C5F"/>
    <w:rsid w:val="001740DA"/>
    <w:rsid w:val="001743FC"/>
    <w:rsid w:val="001762CB"/>
    <w:rsid w:val="001763E2"/>
    <w:rsid w:val="00176B60"/>
    <w:rsid w:val="001772C0"/>
    <w:rsid w:val="0017790B"/>
    <w:rsid w:val="001807CB"/>
    <w:rsid w:val="0018148F"/>
    <w:rsid w:val="00181B9F"/>
    <w:rsid w:val="001822D6"/>
    <w:rsid w:val="00182532"/>
    <w:rsid w:val="00182D96"/>
    <w:rsid w:val="00182F3E"/>
    <w:rsid w:val="001842A2"/>
    <w:rsid w:val="00186AE2"/>
    <w:rsid w:val="00186E57"/>
    <w:rsid w:val="0018774B"/>
    <w:rsid w:val="001877F6"/>
    <w:rsid w:val="00187FB6"/>
    <w:rsid w:val="00190279"/>
    <w:rsid w:val="00191276"/>
    <w:rsid w:val="00191407"/>
    <w:rsid w:val="00191821"/>
    <w:rsid w:val="00192032"/>
    <w:rsid w:val="00192EC3"/>
    <w:rsid w:val="0019335F"/>
    <w:rsid w:val="00194D52"/>
    <w:rsid w:val="001957E6"/>
    <w:rsid w:val="00195A02"/>
    <w:rsid w:val="001960A1"/>
    <w:rsid w:val="0019619D"/>
    <w:rsid w:val="00196E41"/>
    <w:rsid w:val="001A008C"/>
    <w:rsid w:val="001A0EC6"/>
    <w:rsid w:val="001A2417"/>
    <w:rsid w:val="001A2FF5"/>
    <w:rsid w:val="001A305C"/>
    <w:rsid w:val="001A3F0E"/>
    <w:rsid w:val="001A47E2"/>
    <w:rsid w:val="001A599D"/>
    <w:rsid w:val="001A6554"/>
    <w:rsid w:val="001A7739"/>
    <w:rsid w:val="001A7861"/>
    <w:rsid w:val="001B0E35"/>
    <w:rsid w:val="001B2977"/>
    <w:rsid w:val="001B3277"/>
    <w:rsid w:val="001B4D9E"/>
    <w:rsid w:val="001B61C7"/>
    <w:rsid w:val="001B6CC0"/>
    <w:rsid w:val="001C0215"/>
    <w:rsid w:val="001C03F6"/>
    <w:rsid w:val="001C15D1"/>
    <w:rsid w:val="001C237D"/>
    <w:rsid w:val="001C3B60"/>
    <w:rsid w:val="001C5274"/>
    <w:rsid w:val="001C6192"/>
    <w:rsid w:val="001C629F"/>
    <w:rsid w:val="001C78F5"/>
    <w:rsid w:val="001D0311"/>
    <w:rsid w:val="001D06DB"/>
    <w:rsid w:val="001D07BB"/>
    <w:rsid w:val="001D16B0"/>
    <w:rsid w:val="001D1EEE"/>
    <w:rsid w:val="001D252E"/>
    <w:rsid w:val="001D349E"/>
    <w:rsid w:val="001D39EC"/>
    <w:rsid w:val="001D3C0B"/>
    <w:rsid w:val="001D3FBD"/>
    <w:rsid w:val="001D5BE7"/>
    <w:rsid w:val="001D64F3"/>
    <w:rsid w:val="001D6824"/>
    <w:rsid w:val="001D78B6"/>
    <w:rsid w:val="001D7CC1"/>
    <w:rsid w:val="001E0713"/>
    <w:rsid w:val="001E0E00"/>
    <w:rsid w:val="001E1A4F"/>
    <w:rsid w:val="001E2E04"/>
    <w:rsid w:val="001E3B0D"/>
    <w:rsid w:val="001E3FC5"/>
    <w:rsid w:val="001E45E1"/>
    <w:rsid w:val="001E4CE4"/>
    <w:rsid w:val="001E4E9D"/>
    <w:rsid w:val="001E5306"/>
    <w:rsid w:val="001E5376"/>
    <w:rsid w:val="001E5A9E"/>
    <w:rsid w:val="001E5ECD"/>
    <w:rsid w:val="001F0328"/>
    <w:rsid w:val="001F0953"/>
    <w:rsid w:val="001F0B41"/>
    <w:rsid w:val="001F1057"/>
    <w:rsid w:val="001F1765"/>
    <w:rsid w:val="001F1C33"/>
    <w:rsid w:val="001F35E1"/>
    <w:rsid w:val="001F3D56"/>
    <w:rsid w:val="001F4976"/>
    <w:rsid w:val="001F5932"/>
    <w:rsid w:val="001F62D5"/>
    <w:rsid w:val="001F648D"/>
    <w:rsid w:val="001F7197"/>
    <w:rsid w:val="001F7E02"/>
    <w:rsid w:val="00201B5D"/>
    <w:rsid w:val="00202D66"/>
    <w:rsid w:val="00202DA6"/>
    <w:rsid w:val="002033D4"/>
    <w:rsid w:val="00205545"/>
    <w:rsid w:val="00205C6C"/>
    <w:rsid w:val="00205D89"/>
    <w:rsid w:val="00206055"/>
    <w:rsid w:val="0020631B"/>
    <w:rsid w:val="002063BC"/>
    <w:rsid w:val="00206657"/>
    <w:rsid w:val="00207D9A"/>
    <w:rsid w:val="002108FE"/>
    <w:rsid w:val="00212859"/>
    <w:rsid w:val="00214D6C"/>
    <w:rsid w:val="00214E49"/>
    <w:rsid w:val="002168DC"/>
    <w:rsid w:val="002169F5"/>
    <w:rsid w:val="00217881"/>
    <w:rsid w:val="0021797C"/>
    <w:rsid w:val="002206FA"/>
    <w:rsid w:val="002212E4"/>
    <w:rsid w:val="00221322"/>
    <w:rsid w:val="00221373"/>
    <w:rsid w:val="0022211A"/>
    <w:rsid w:val="00223EF4"/>
    <w:rsid w:val="0022444B"/>
    <w:rsid w:val="00224820"/>
    <w:rsid w:val="002269E7"/>
    <w:rsid w:val="00230BAD"/>
    <w:rsid w:val="00230D90"/>
    <w:rsid w:val="0023327C"/>
    <w:rsid w:val="00233DD7"/>
    <w:rsid w:val="0023437D"/>
    <w:rsid w:val="00234421"/>
    <w:rsid w:val="00234D3F"/>
    <w:rsid w:val="0023504D"/>
    <w:rsid w:val="00235079"/>
    <w:rsid w:val="00235C91"/>
    <w:rsid w:val="00236334"/>
    <w:rsid w:val="00236CB5"/>
    <w:rsid w:val="00236EF3"/>
    <w:rsid w:val="00237DE6"/>
    <w:rsid w:val="002408EC"/>
    <w:rsid w:val="002412CF"/>
    <w:rsid w:val="00242B81"/>
    <w:rsid w:val="00243D25"/>
    <w:rsid w:val="002454E5"/>
    <w:rsid w:val="00245754"/>
    <w:rsid w:val="00246337"/>
    <w:rsid w:val="00246823"/>
    <w:rsid w:val="00251B62"/>
    <w:rsid w:val="00251C12"/>
    <w:rsid w:val="00252131"/>
    <w:rsid w:val="002528B8"/>
    <w:rsid w:val="00252F9D"/>
    <w:rsid w:val="0025419A"/>
    <w:rsid w:val="00254570"/>
    <w:rsid w:val="00254A45"/>
    <w:rsid w:val="002550D4"/>
    <w:rsid w:val="00255600"/>
    <w:rsid w:val="00257FDF"/>
    <w:rsid w:val="00260668"/>
    <w:rsid w:val="00261947"/>
    <w:rsid w:val="002626E8"/>
    <w:rsid w:val="00262BF8"/>
    <w:rsid w:val="00263977"/>
    <w:rsid w:val="00265613"/>
    <w:rsid w:val="002658D7"/>
    <w:rsid w:val="00266A8E"/>
    <w:rsid w:val="00266EDD"/>
    <w:rsid w:val="00267298"/>
    <w:rsid w:val="00270F01"/>
    <w:rsid w:val="002711B9"/>
    <w:rsid w:val="00272006"/>
    <w:rsid w:val="00273B1A"/>
    <w:rsid w:val="0027501F"/>
    <w:rsid w:val="00275B75"/>
    <w:rsid w:val="00276655"/>
    <w:rsid w:val="00276978"/>
    <w:rsid w:val="002816F9"/>
    <w:rsid w:val="00281BB6"/>
    <w:rsid w:val="0028312B"/>
    <w:rsid w:val="0028380B"/>
    <w:rsid w:val="00284C2E"/>
    <w:rsid w:val="0028545D"/>
    <w:rsid w:val="00285F47"/>
    <w:rsid w:val="0028657F"/>
    <w:rsid w:val="00286CDF"/>
    <w:rsid w:val="00286EE0"/>
    <w:rsid w:val="0028751B"/>
    <w:rsid w:val="00287CCE"/>
    <w:rsid w:val="00290483"/>
    <w:rsid w:val="00290792"/>
    <w:rsid w:val="002927EF"/>
    <w:rsid w:val="0029497F"/>
    <w:rsid w:val="00294AE1"/>
    <w:rsid w:val="00294B36"/>
    <w:rsid w:val="00295017"/>
    <w:rsid w:val="0029536B"/>
    <w:rsid w:val="00295CD7"/>
    <w:rsid w:val="00296BB6"/>
    <w:rsid w:val="00297146"/>
    <w:rsid w:val="002A0893"/>
    <w:rsid w:val="002A1307"/>
    <w:rsid w:val="002A146B"/>
    <w:rsid w:val="002A14F2"/>
    <w:rsid w:val="002A1A7F"/>
    <w:rsid w:val="002A21C0"/>
    <w:rsid w:val="002A275C"/>
    <w:rsid w:val="002A2DB2"/>
    <w:rsid w:val="002A3308"/>
    <w:rsid w:val="002A47C7"/>
    <w:rsid w:val="002A4B2A"/>
    <w:rsid w:val="002A5073"/>
    <w:rsid w:val="002A593D"/>
    <w:rsid w:val="002A5C6E"/>
    <w:rsid w:val="002A5DA5"/>
    <w:rsid w:val="002A6A92"/>
    <w:rsid w:val="002A6D76"/>
    <w:rsid w:val="002A7D88"/>
    <w:rsid w:val="002B01DD"/>
    <w:rsid w:val="002B0463"/>
    <w:rsid w:val="002B14BA"/>
    <w:rsid w:val="002B1949"/>
    <w:rsid w:val="002B3498"/>
    <w:rsid w:val="002B362A"/>
    <w:rsid w:val="002B3D9D"/>
    <w:rsid w:val="002B4789"/>
    <w:rsid w:val="002B543F"/>
    <w:rsid w:val="002B6419"/>
    <w:rsid w:val="002B6AB1"/>
    <w:rsid w:val="002B6CA2"/>
    <w:rsid w:val="002B711C"/>
    <w:rsid w:val="002C0037"/>
    <w:rsid w:val="002C0472"/>
    <w:rsid w:val="002C079A"/>
    <w:rsid w:val="002C136D"/>
    <w:rsid w:val="002C21B2"/>
    <w:rsid w:val="002C236F"/>
    <w:rsid w:val="002C4142"/>
    <w:rsid w:val="002C4869"/>
    <w:rsid w:val="002C6144"/>
    <w:rsid w:val="002C65F5"/>
    <w:rsid w:val="002C7217"/>
    <w:rsid w:val="002D0457"/>
    <w:rsid w:val="002D086D"/>
    <w:rsid w:val="002D1FB0"/>
    <w:rsid w:val="002D51EA"/>
    <w:rsid w:val="002D5288"/>
    <w:rsid w:val="002D55EE"/>
    <w:rsid w:val="002D64AA"/>
    <w:rsid w:val="002D6622"/>
    <w:rsid w:val="002D706F"/>
    <w:rsid w:val="002D7624"/>
    <w:rsid w:val="002E0081"/>
    <w:rsid w:val="002E11A8"/>
    <w:rsid w:val="002E13E6"/>
    <w:rsid w:val="002E1619"/>
    <w:rsid w:val="002E22D9"/>
    <w:rsid w:val="002E248D"/>
    <w:rsid w:val="002E2542"/>
    <w:rsid w:val="002E26A6"/>
    <w:rsid w:val="002E31E3"/>
    <w:rsid w:val="002E49FD"/>
    <w:rsid w:val="002E4CDC"/>
    <w:rsid w:val="002E4E92"/>
    <w:rsid w:val="002E50B5"/>
    <w:rsid w:val="002E5A6B"/>
    <w:rsid w:val="002E6A81"/>
    <w:rsid w:val="002E6B9A"/>
    <w:rsid w:val="002F13E4"/>
    <w:rsid w:val="002F1A06"/>
    <w:rsid w:val="002F313C"/>
    <w:rsid w:val="002F412D"/>
    <w:rsid w:val="002F4157"/>
    <w:rsid w:val="002F4B7F"/>
    <w:rsid w:val="002F610E"/>
    <w:rsid w:val="002F73B5"/>
    <w:rsid w:val="003000E9"/>
    <w:rsid w:val="00300A5F"/>
    <w:rsid w:val="00300E80"/>
    <w:rsid w:val="00301C8F"/>
    <w:rsid w:val="00302DCD"/>
    <w:rsid w:val="003039BB"/>
    <w:rsid w:val="0030410D"/>
    <w:rsid w:val="003058E8"/>
    <w:rsid w:val="00305C49"/>
    <w:rsid w:val="00305DFA"/>
    <w:rsid w:val="003060B9"/>
    <w:rsid w:val="00306BD4"/>
    <w:rsid w:val="00306C60"/>
    <w:rsid w:val="00312019"/>
    <w:rsid w:val="00312494"/>
    <w:rsid w:val="00312D7A"/>
    <w:rsid w:val="003133EA"/>
    <w:rsid w:val="00313BB5"/>
    <w:rsid w:val="00313FFB"/>
    <w:rsid w:val="00314DE7"/>
    <w:rsid w:val="003159C9"/>
    <w:rsid w:val="00315BE3"/>
    <w:rsid w:val="00315FAE"/>
    <w:rsid w:val="00316C2C"/>
    <w:rsid w:val="00320560"/>
    <w:rsid w:val="00321369"/>
    <w:rsid w:val="00321AD5"/>
    <w:rsid w:val="00323581"/>
    <w:rsid w:val="003237F2"/>
    <w:rsid w:val="00324D65"/>
    <w:rsid w:val="00325B9A"/>
    <w:rsid w:val="00325EC6"/>
    <w:rsid w:val="003265BA"/>
    <w:rsid w:val="00327241"/>
    <w:rsid w:val="00327EC5"/>
    <w:rsid w:val="00330610"/>
    <w:rsid w:val="00331810"/>
    <w:rsid w:val="00331CD9"/>
    <w:rsid w:val="00333662"/>
    <w:rsid w:val="00334AB4"/>
    <w:rsid w:val="003353AB"/>
    <w:rsid w:val="00335E23"/>
    <w:rsid w:val="0033732E"/>
    <w:rsid w:val="00337368"/>
    <w:rsid w:val="00340183"/>
    <w:rsid w:val="00340CAA"/>
    <w:rsid w:val="003414F5"/>
    <w:rsid w:val="003429F7"/>
    <w:rsid w:val="00343BA8"/>
    <w:rsid w:val="003440BF"/>
    <w:rsid w:val="0034433E"/>
    <w:rsid w:val="003449F3"/>
    <w:rsid w:val="003455DA"/>
    <w:rsid w:val="0034597C"/>
    <w:rsid w:val="00345AA1"/>
    <w:rsid w:val="00346683"/>
    <w:rsid w:val="00346E28"/>
    <w:rsid w:val="00347F39"/>
    <w:rsid w:val="003508CF"/>
    <w:rsid w:val="00350B9A"/>
    <w:rsid w:val="0035101F"/>
    <w:rsid w:val="003516C9"/>
    <w:rsid w:val="00351E7C"/>
    <w:rsid w:val="003522C6"/>
    <w:rsid w:val="0035362D"/>
    <w:rsid w:val="00354912"/>
    <w:rsid w:val="00355A23"/>
    <w:rsid w:val="00356A79"/>
    <w:rsid w:val="00357006"/>
    <w:rsid w:val="00357E35"/>
    <w:rsid w:val="003601BA"/>
    <w:rsid w:val="0036022E"/>
    <w:rsid w:val="0036094B"/>
    <w:rsid w:val="00360F9C"/>
    <w:rsid w:val="003610B3"/>
    <w:rsid w:val="003649D5"/>
    <w:rsid w:val="003652B5"/>
    <w:rsid w:val="00366E70"/>
    <w:rsid w:val="003674BF"/>
    <w:rsid w:val="0037171A"/>
    <w:rsid w:val="00372670"/>
    <w:rsid w:val="00372E48"/>
    <w:rsid w:val="003733EB"/>
    <w:rsid w:val="0037446D"/>
    <w:rsid w:val="00375E22"/>
    <w:rsid w:val="00376470"/>
    <w:rsid w:val="00377D8D"/>
    <w:rsid w:val="00377E6E"/>
    <w:rsid w:val="00381339"/>
    <w:rsid w:val="00381E3E"/>
    <w:rsid w:val="003826A6"/>
    <w:rsid w:val="00387683"/>
    <w:rsid w:val="00390283"/>
    <w:rsid w:val="0039044A"/>
    <w:rsid w:val="003906FF"/>
    <w:rsid w:val="00390A81"/>
    <w:rsid w:val="00391369"/>
    <w:rsid w:val="0039140C"/>
    <w:rsid w:val="00391821"/>
    <w:rsid w:val="00391D36"/>
    <w:rsid w:val="003931A4"/>
    <w:rsid w:val="003931A5"/>
    <w:rsid w:val="00393689"/>
    <w:rsid w:val="00394426"/>
    <w:rsid w:val="003951C7"/>
    <w:rsid w:val="0039590B"/>
    <w:rsid w:val="00396857"/>
    <w:rsid w:val="00397176"/>
    <w:rsid w:val="003971C5"/>
    <w:rsid w:val="00397861"/>
    <w:rsid w:val="003A0916"/>
    <w:rsid w:val="003A0DB2"/>
    <w:rsid w:val="003A11D6"/>
    <w:rsid w:val="003A2532"/>
    <w:rsid w:val="003A2847"/>
    <w:rsid w:val="003A3D1E"/>
    <w:rsid w:val="003A4D4A"/>
    <w:rsid w:val="003A58F7"/>
    <w:rsid w:val="003A5E1B"/>
    <w:rsid w:val="003A63E1"/>
    <w:rsid w:val="003A6AD7"/>
    <w:rsid w:val="003A7E6B"/>
    <w:rsid w:val="003B011F"/>
    <w:rsid w:val="003B0E2B"/>
    <w:rsid w:val="003B2449"/>
    <w:rsid w:val="003B2753"/>
    <w:rsid w:val="003B3089"/>
    <w:rsid w:val="003B4919"/>
    <w:rsid w:val="003B5BCE"/>
    <w:rsid w:val="003B5FD3"/>
    <w:rsid w:val="003B63AF"/>
    <w:rsid w:val="003C0F13"/>
    <w:rsid w:val="003C2691"/>
    <w:rsid w:val="003C358D"/>
    <w:rsid w:val="003C3F23"/>
    <w:rsid w:val="003C4BC7"/>
    <w:rsid w:val="003C4D47"/>
    <w:rsid w:val="003C58AC"/>
    <w:rsid w:val="003C6E1C"/>
    <w:rsid w:val="003D291C"/>
    <w:rsid w:val="003D2CF3"/>
    <w:rsid w:val="003D3286"/>
    <w:rsid w:val="003D3377"/>
    <w:rsid w:val="003D386A"/>
    <w:rsid w:val="003D4A37"/>
    <w:rsid w:val="003D4FB8"/>
    <w:rsid w:val="003D5824"/>
    <w:rsid w:val="003D5E66"/>
    <w:rsid w:val="003D6348"/>
    <w:rsid w:val="003E077C"/>
    <w:rsid w:val="003E108E"/>
    <w:rsid w:val="003E1E19"/>
    <w:rsid w:val="003E218C"/>
    <w:rsid w:val="003E25D4"/>
    <w:rsid w:val="003E2DFB"/>
    <w:rsid w:val="003E4BF2"/>
    <w:rsid w:val="003E6685"/>
    <w:rsid w:val="003E66B9"/>
    <w:rsid w:val="003F2AB1"/>
    <w:rsid w:val="003F314C"/>
    <w:rsid w:val="003F32CE"/>
    <w:rsid w:val="003F4A7A"/>
    <w:rsid w:val="003F4B45"/>
    <w:rsid w:val="003F6089"/>
    <w:rsid w:val="003F77A4"/>
    <w:rsid w:val="00401162"/>
    <w:rsid w:val="00401C41"/>
    <w:rsid w:val="004025DC"/>
    <w:rsid w:val="004026EB"/>
    <w:rsid w:val="0040293D"/>
    <w:rsid w:val="00402A35"/>
    <w:rsid w:val="00402E63"/>
    <w:rsid w:val="00403951"/>
    <w:rsid w:val="004042E8"/>
    <w:rsid w:val="0040476E"/>
    <w:rsid w:val="004047F2"/>
    <w:rsid w:val="00405AD1"/>
    <w:rsid w:val="00406E3F"/>
    <w:rsid w:val="004077C7"/>
    <w:rsid w:val="00407883"/>
    <w:rsid w:val="00407CC2"/>
    <w:rsid w:val="00411009"/>
    <w:rsid w:val="004150AC"/>
    <w:rsid w:val="00415FFB"/>
    <w:rsid w:val="00416C0A"/>
    <w:rsid w:val="00417736"/>
    <w:rsid w:val="00417777"/>
    <w:rsid w:val="00420CA7"/>
    <w:rsid w:val="004213B3"/>
    <w:rsid w:val="004215B6"/>
    <w:rsid w:val="004219A5"/>
    <w:rsid w:val="00421AE1"/>
    <w:rsid w:val="00422F0C"/>
    <w:rsid w:val="00423400"/>
    <w:rsid w:val="004234D6"/>
    <w:rsid w:val="00424E35"/>
    <w:rsid w:val="0042597F"/>
    <w:rsid w:val="004259BB"/>
    <w:rsid w:val="00426983"/>
    <w:rsid w:val="00426E3B"/>
    <w:rsid w:val="00427D3F"/>
    <w:rsid w:val="0043380F"/>
    <w:rsid w:val="00433EFB"/>
    <w:rsid w:val="004345A2"/>
    <w:rsid w:val="0043509C"/>
    <w:rsid w:val="00436B87"/>
    <w:rsid w:val="00437574"/>
    <w:rsid w:val="00437DD1"/>
    <w:rsid w:val="00437E03"/>
    <w:rsid w:val="00437F9B"/>
    <w:rsid w:val="00440066"/>
    <w:rsid w:val="00441811"/>
    <w:rsid w:val="00441964"/>
    <w:rsid w:val="00441ADA"/>
    <w:rsid w:val="004426CE"/>
    <w:rsid w:val="00442B1E"/>
    <w:rsid w:val="00443560"/>
    <w:rsid w:val="00444F9F"/>
    <w:rsid w:val="004468B3"/>
    <w:rsid w:val="0045012E"/>
    <w:rsid w:val="00450589"/>
    <w:rsid w:val="00450608"/>
    <w:rsid w:val="004508BF"/>
    <w:rsid w:val="00452559"/>
    <w:rsid w:val="00453F3D"/>
    <w:rsid w:val="004541BD"/>
    <w:rsid w:val="004545A8"/>
    <w:rsid w:val="004545CA"/>
    <w:rsid w:val="00455B1B"/>
    <w:rsid w:val="004561F0"/>
    <w:rsid w:val="004574E3"/>
    <w:rsid w:val="0045755F"/>
    <w:rsid w:val="00457CBD"/>
    <w:rsid w:val="0046110D"/>
    <w:rsid w:val="004615FA"/>
    <w:rsid w:val="00461FD6"/>
    <w:rsid w:val="004620C8"/>
    <w:rsid w:val="004634D7"/>
    <w:rsid w:val="0046412D"/>
    <w:rsid w:val="004646E0"/>
    <w:rsid w:val="00464845"/>
    <w:rsid w:val="00465465"/>
    <w:rsid w:val="00465A62"/>
    <w:rsid w:val="00467688"/>
    <w:rsid w:val="00467B2A"/>
    <w:rsid w:val="00467BE0"/>
    <w:rsid w:val="0047097C"/>
    <w:rsid w:val="00471BB8"/>
    <w:rsid w:val="00471E2E"/>
    <w:rsid w:val="004742CE"/>
    <w:rsid w:val="00474674"/>
    <w:rsid w:val="00476249"/>
    <w:rsid w:val="004778D2"/>
    <w:rsid w:val="0047797F"/>
    <w:rsid w:val="00481075"/>
    <w:rsid w:val="00481EEF"/>
    <w:rsid w:val="0048256F"/>
    <w:rsid w:val="004829DE"/>
    <w:rsid w:val="00482C11"/>
    <w:rsid w:val="00483444"/>
    <w:rsid w:val="00483CB4"/>
    <w:rsid w:val="004859BE"/>
    <w:rsid w:val="00485C6B"/>
    <w:rsid w:val="004864A2"/>
    <w:rsid w:val="004871B0"/>
    <w:rsid w:val="00490EFE"/>
    <w:rsid w:val="00491A0F"/>
    <w:rsid w:val="00491CFB"/>
    <w:rsid w:val="00491E2A"/>
    <w:rsid w:val="00491E9B"/>
    <w:rsid w:val="004922EA"/>
    <w:rsid w:val="00492DB0"/>
    <w:rsid w:val="00494D5A"/>
    <w:rsid w:val="00494DB6"/>
    <w:rsid w:val="00495014"/>
    <w:rsid w:val="004953E8"/>
    <w:rsid w:val="00495A27"/>
    <w:rsid w:val="00495CC0"/>
    <w:rsid w:val="00495E8F"/>
    <w:rsid w:val="00495F3E"/>
    <w:rsid w:val="0049621D"/>
    <w:rsid w:val="004A06C6"/>
    <w:rsid w:val="004A13A0"/>
    <w:rsid w:val="004A20F5"/>
    <w:rsid w:val="004A2546"/>
    <w:rsid w:val="004A25C2"/>
    <w:rsid w:val="004A2D05"/>
    <w:rsid w:val="004A2E8E"/>
    <w:rsid w:val="004A42CD"/>
    <w:rsid w:val="004A47E9"/>
    <w:rsid w:val="004A60BB"/>
    <w:rsid w:val="004B00D2"/>
    <w:rsid w:val="004B0342"/>
    <w:rsid w:val="004B0E7B"/>
    <w:rsid w:val="004B215F"/>
    <w:rsid w:val="004B220D"/>
    <w:rsid w:val="004B2C5B"/>
    <w:rsid w:val="004B3147"/>
    <w:rsid w:val="004B32C4"/>
    <w:rsid w:val="004B3537"/>
    <w:rsid w:val="004B381C"/>
    <w:rsid w:val="004B6B88"/>
    <w:rsid w:val="004B6EF7"/>
    <w:rsid w:val="004B7068"/>
    <w:rsid w:val="004B728F"/>
    <w:rsid w:val="004C1ACB"/>
    <w:rsid w:val="004C3064"/>
    <w:rsid w:val="004C4743"/>
    <w:rsid w:val="004C483F"/>
    <w:rsid w:val="004C5445"/>
    <w:rsid w:val="004C5DED"/>
    <w:rsid w:val="004C64AC"/>
    <w:rsid w:val="004C6926"/>
    <w:rsid w:val="004C75AF"/>
    <w:rsid w:val="004C75C5"/>
    <w:rsid w:val="004C7873"/>
    <w:rsid w:val="004C7C9A"/>
    <w:rsid w:val="004D03C2"/>
    <w:rsid w:val="004D1D96"/>
    <w:rsid w:val="004D30E9"/>
    <w:rsid w:val="004D3415"/>
    <w:rsid w:val="004D35B4"/>
    <w:rsid w:val="004D3711"/>
    <w:rsid w:val="004D39F6"/>
    <w:rsid w:val="004D3C30"/>
    <w:rsid w:val="004D3EB7"/>
    <w:rsid w:val="004D463F"/>
    <w:rsid w:val="004D4D1B"/>
    <w:rsid w:val="004D54D2"/>
    <w:rsid w:val="004D56FB"/>
    <w:rsid w:val="004D639B"/>
    <w:rsid w:val="004D6711"/>
    <w:rsid w:val="004D6A11"/>
    <w:rsid w:val="004D7499"/>
    <w:rsid w:val="004D7BD7"/>
    <w:rsid w:val="004D7DC8"/>
    <w:rsid w:val="004E0548"/>
    <w:rsid w:val="004E20AD"/>
    <w:rsid w:val="004E2A3F"/>
    <w:rsid w:val="004E2AA1"/>
    <w:rsid w:val="004E4C9B"/>
    <w:rsid w:val="004E58D6"/>
    <w:rsid w:val="004E5ADE"/>
    <w:rsid w:val="004E6463"/>
    <w:rsid w:val="004E66D8"/>
    <w:rsid w:val="004F07AE"/>
    <w:rsid w:val="004F07B4"/>
    <w:rsid w:val="004F1366"/>
    <w:rsid w:val="004F19F2"/>
    <w:rsid w:val="004F2E6F"/>
    <w:rsid w:val="004F3BC5"/>
    <w:rsid w:val="004F4E2C"/>
    <w:rsid w:val="004F500F"/>
    <w:rsid w:val="004F52EF"/>
    <w:rsid w:val="004F5C59"/>
    <w:rsid w:val="004F62DE"/>
    <w:rsid w:val="004F68A1"/>
    <w:rsid w:val="004F68E0"/>
    <w:rsid w:val="004F7A43"/>
    <w:rsid w:val="005009C6"/>
    <w:rsid w:val="00500A3C"/>
    <w:rsid w:val="00501537"/>
    <w:rsid w:val="00502346"/>
    <w:rsid w:val="00502E18"/>
    <w:rsid w:val="00502EA9"/>
    <w:rsid w:val="00503CC8"/>
    <w:rsid w:val="0050471A"/>
    <w:rsid w:val="00504DD6"/>
    <w:rsid w:val="00504FB1"/>
    <w:rsid w:val="00505C13"/>
    <w:rsid w:val="00506053"/>
    <w:rsid w:val="00506685"/>
    <w:rsid w:val="005077BB"/>
    <w:rsid w:val="00510579"/>
    <w:rsid w:val="0051100C"/>
    <w:rsid w:val="00511A4C"/>
    <w:rsid w:val="005130E0"/>
    <w:rsid w:val="0051319A"/>
    <w:rsid w:val="00513833"/>
    <w:rsid w:val="00513C04"/>
    <w:rsid w:val="00513DA4"/>
    <w:rsid w:val="00513FF8"/>
    <w:rsid w:val="0051444E"/>
    <w:rsid w:val="00514BF6"/>
    <w:rsid w:val="00514FCE"/>
    <w:rsid w:val="00515860"/>
    <w:rsid w:val="00516029"/>
    <w:rsid w:val="00516779"/>
    <w:rsid w:val="005174FC"/>
    <w:rsid w:val="005206CA"/>
    <w:rsid w:val="0052162F"/>
    <w:rsid w:val="00521BC9"/>
    <w:rsid w:val="0052200C"/>
    <w:rsid w:val="005229DB"/>
    <w:rsid w:val="00522B6C"/>
    <w:rsid w:val="005231AB"/>
    <w:rsid w:val="005232CA"/>
    <w:rsid w:val="00523D44"/>
    <w:rsid w:val="00523DA9"/>
    <w:rsid w:val="00524463"/>
    <w:rsid w:val="00524C10"/>
    <w:rsid w:val="00524D00"/>
    <w:rsid w:val="005252E7"/>
    <w:rsid w:val="005269A7"/>
    <w:rsid w:val="00526FCA"/>
    <w:rsid w:val="005278CA"/>
    <w:rsid w:val="00530257"/>
    <w:rsid w:val="0053142B"/>
    <w:rsid w:val="00531657"/>
    <w:rsid w:val="00532192"/>
    <w:rsid w:val="00533600"/>
    <w:rsid w:val="0053385C"/>
    <w:rsid w:val="005341E0"/>
    <w:rsid w:val="00534481"/>
    <w:rsid w:val="005345FC"/>
    <w:rsid w:val="00534C2E"/>
    <w:rsid w:val="00534E70"/>
    <w:rsid w:val="0053573A"/>
    <w:rsid w:val="0053597C"/>
    <w:rsid w:val="005379DC"/>
    <w:rsid w:val="00537FB1"/>
    <w:rsid w:val="00540F1F"/>
    <w:rsid w:val="005417D0"/>
    <w:rsid w:val="00542125"/>
    <w:rsid w:val="00542626"/>
    <w:rsid w:val="0054286F"/>
    <w:rsid w:val="00543F3C"/>
    <w:rsid w:val="00544AB6"/>
    <w:rsid w:val="00544BAF"/>
    <w:rsid w:val="00544D95"/>
    <w:rsid w:val="005453AF"/>
    <w:rsid w:val="00547982"/>
    <w:rsid w:val="00547B89"/>
    <w:rsid w:val="005510A5"/>
    <w:rsid w:val="00551750"/>
    <w:rsid w:val="0055192B"/>
    <w:rsid w:val="00551CA8"/>
    <w:rsid w:val="0056166A"/>
    <w:rsid w:val="00561AF3"/>
    <w:rsid w:val="00562E99"/>
    <w:rsid w:val="00563C5F"/>
    <w:rsid w:val="00564A69"/>
    <w:rsid w:val="00566104"/>
    <w:rsid w:val="0056699B"/>
    <w:rsid w:val="00566BB1"/>
    <w:rsid w:val="00566CAB"/>
    <w:rsid w:val="00566CD8"/>
    <w:rsid w:val="0056742D"/>
    <w:rsid w:val="005705BB"/>
    <w:rsid w:val="00570644"/>
    <w:rsid w:val="00572E87"/>
    <w:rsid w:val="00573B59"/>
    <w:rsid w:val="005748E6"/>
    <w:rsid w:val="00574FDF"/>
    <w:rsid w:val="00575152"/>
    <w:rsid w:val="00575E9F"/>
    <w:rsid w:val="00575EE8"/>
    <w:rsid w:val="005762D2"/>
    <w:rsid w:val="005765FA"/>
    <w:rsid w:val="005776C0"/>
    <w:rsid w:val="00577D9C"/>
    <w:rsid w:val="005805B7"/>
    <w:rsid w:val="00580758"/>
    <w:rsid w:val="00580959"/>
    <w:rsid w:val="00583EEE"/>
    <w:rsid w:val="0058428A"/>
    <w:rsid w:val="00585138"/>
    <w:rsid w:val="00585C79"/>
    <w:rsid w:val="0058624D"/>
    <w:rsid w:val="005867A2"/>
    <w:rsid w:val="00586972"/>
    <w:rsid w:val="005869F9"/>
    <w:rsid w:val="0059266D"/>
    <w:rsid w:val="00592D79"/>
    <w:rsid w:val="0059356C"/>
    <w:rsid w:val="00594298"/>
    <w:rsid w:val="00594BFC"/>
    <w:rsid w:val="00595119"/>
    <w:rsid w:val="00595B18"/>
    <w:rsid w:val="005963A4"/>
    <w:rsid w:val="00596AE8"/>
    <w:rsid w:val="00597BFE"/>
    <w:rsid w:val="005A1625"/>
    <w:rsid w:val="005A2589"/>
    <w:rsid w:val="005A2AAE"/>
    <w:rsid w:val="005A37A4"/>
    <w:rsid w:val="005A3985"/>
    <w:rsid w:val="005A3C8F"/>
    <w:rsid w:val="005A769C"/>
    <w:rsid w:val="005A7CA9"/>
    <w:rsid w:val="005B0659"/>
    <w:rsid w:val="005B0734"/>
    <w:rsid w:val="005B0EC0"/>
    <w:rsid w:val="005B143E"/>
    <w:rsid w:val="005B16F7"/>
    <w:rsid w:val="005B3F80"/>
    <w:rsid w:val="005B3F93"/>
    <w:rsid w:val="005B4754"/>
    <w:rsid w:val="005B548D"/>
    <w:rsid w:val="005B56E6"/>
    <w:rsid w:val="005B70B2"/>
    <w:rsid w:val="005B7119"/>
    <w:rsid w:val="005C03F6"/>
    <w:rsid w:val="005C0BC9"/>
    <w:rsid w:val="005C1593"/>
    <w:rsid w:val="005C2467"/>
    <w:rsid w:val="005C2C03"/>
    <w:rsid w:val="005C3041"/>
    <w:rsid w:val="005C5943"/>
    <w:rsid w:val="005C5E00"/>
    <w:rsid w:val="005C5F45"/>
    <w:rsid w:val="005D067E"/>
    <w:rsid w:val="005D0975"/>
    <w:rsid w:val="005D30B3"/>
    <w:rsid w:val="005D424C"/>
    <w:rsid w:val="005D5021"/>
    <w:rsid w:val="005D5444"/>
    <w:rsid w:val="005D5A91"/>
    <w:rsid w:val="005D62B4"/>
    <w:rsid w:val="005D6A11"/>
    <w:rsid w:val="005D719F"/>
    <w:rsid w:val="005D728A"/>
    <w:rsid w:val="005E0292"/>
    <w:rsid w:val="005E0EBB"/>
    <w:rsid w:val="005E143C"/>
    <w:rsid w:val="005E1C95"/>
    <w:rsid w:val="005E3889"/>
    <w:rsid w:val="005E3DEB"/>
    <w:rsid w:val="005E43F0"/>
    <w:rsid w:val="005E478A"/>
    <w:rsid w:val="005E5960"/>
    <w:rsid w:val="005E5EE9"/>
    <w:rsid w:val="005E64B7"/>
    <w:rsid w:val="005E719B"/>
    <w:rsid w:val="005E7202"/>
    <w:rsid w:val="005E721F"/>
    <w:rsid w:val="005F177D"/>
    <w:rsid w:val="005F2DAA"/>
    <w:rsid w:val="005F4265"/>
    <w:rsid w:val="005F4E76"/>
    <w:rsid w:val="005F5D31"/>
    <w:rsid w:val="005F60D0"/>
    <w:rsid w:val="005F6366"/>
    <w:rsid w:val="005F7541"/>
    <w:rsid w:val="005F758D"/>
    <w:rsid w:val="00600027"/>
    <w:rsid w:val="0060021D"/>
    <w:rsid w:val="0060156A"/>
    <w:rsid w:val="00601E7F"/>
    <w:rsid w:val="00602970"/>
    <w:rsid w:val="00602CBD"/>
    <w:rsid w:val="00602EBA"/>
    <w:rsid w:val="00602FAB"/>
    <w:rsid w:val="0060302E"/>
    <w:rsid w:val="00604363"/>
    <w:rsid w:val="00605919"/>
    <w:rsid w:val="0060615D"/>
    <w:rsid w:val="006067F3"/>
    <w:rsid w:val="006075DC"/>
    <w:rsid w:val="006102C3"/>
    <w:rsid w:val="0061213A"/>
    <w:rsid w:val="00612B19"/>
    <w:rsid w:val="0061433C"/>
    <w:rsid w:val="0061521D"/>
    <w:rsid w:val="00615B5E"/>
    <w:rsid w:val="00615BD6"/>
    <w:rsid w:val="00616B68"/>
    <w:rsid w:val="0061768C"/>
    <w:rsid w:val="006200D8"/>
    <w:rsid w:val="0062011A"/>
    <w:rsid w:val="006202AD"/>
    <w:rsid w:val="00621A23"/>
    <w:rsid w:val="00621E7F"/>
    <w:rsid w:val="00625581"/>
    <w:rsid w:val="00625744"/>
    <w:rsid w:val="00625D41"/>
    <w:rsid w:val="00626A2A"/>
    <w:rsid w:val="00626E42"/>
    <w:rsid w:val="00627227"/>
    <w:rsid w:val="0062732B"/>
    <w:rsid w:val="00627D5E"/>
    <w:rsid w:val="0063096F"/>
    <w:rsid w:val="0063164F"/>
    <w:rsid w:val="00631E3A"/>
    <w:rsid w:val="00631F2A"/>
    <w:rsid w:val="006322ED"/>
    <w:rsid w:val="0063230B"/>
    <w:rsid w:val="00632DC6"/>
    <w:rsid w:val="0063318A"/>
    <w:rsid w:val="00633308"/>
    <w:rsid w:val="006335E0"/>
    <w:rsid w:val="00633DF3"/>
    <w:rsid w:val="00633E30"/>
    <w:rsid w:val="006344EA"/>
    <w:rsid w:val="00634B82"/>
    <w:rsid w:val="006357BE"/>
    <w:rsid w:val="006361F1"/>
    <w:rsid w:val="0063621D"/>
    <w:rsid w:val="00636ABE"/>
    <w:rsid w:val="0063715E"/>
    <w:rsid w:val="00637AAE"/>
    <w:rsid w:val="00640441"/>
    <w:rsid w:val="00641C7C"/>
    <w:rsid w:val="00644C7A"/>
    <w:rsid w:val="00644E3E"/>
    <w:rsid w:val="00645D47"/>
    <w:rsid w:val="00647B6C"/>
    <w:rsid w:val="0065032A"/>
    <w:rsid w:val="006506BA"/>
    <w:rsid w:val="00651B8A"/>
    <w:rsid w:val="0065260F"/>
    <w:rsid w:val="00652A81"/>
    <w:rsid w:val="0065404C"/>
    <w:rsid w:val="006561C8"/>
    <w:rsid w:val="006568E4"/>
    <w:rsid w:val="00657361"/>
    <w:rsid w:val="0065796E"/>
    <w:rsid w:val="00657EE1"/>
    <w:rsid w:val="0066126F"/>
    <w:rsid w:val="006613AE"/>
    <w:rsid w:val="00662740"/>
    <w:rsid w:val="006629D3"/>
    <w:rsid w:val="006631E7"/>
    <w:rsid w:val="006636D2"/>
    <w:rsid w:val="006644FB"/>
    <w:rsid w:val="00664920"/>
    <w:rsid w:val="006675D4"/>
    <w:rsid w:val="0066791A"/>
    <w:rsid w:val="0067058C"/>
    <w:rsid w:val="00670EBD"/>
    <w:rsid w:val="00670EFE"/>
    <w:rsid w:val="00671B1D"/>
    <w:rsid w:val="00671E60"/>
    <w:rsid w:val="006723C6"/>
    <w:rsid w:val="00672B96"/>
    <w:rsid w:val="00674F27"/>
    <w:rsid w:val="00675CA0"/>
    <w:rsid w:val="00676AC5"/>
    <w:rsid w:val="00676CE6"/>
    <w:rsid w:val="00676D5A"/>
    <w:rsid w:val="00677A49"/>
    <w:rsid w:val="00677C17"/>
    <w:rsid w:val="00677DDB"/>
    <w:rsid w:val="006801E3"/>
    <w:rsid w:val="00680376"/>
    <w:rsid w:val="00680D62"/>
    <w:rsid w:val="00680DC3"/>
    <w:rsid w:val="00681132"/>
    <w:rsid w:val="00682605"/>
    <w:rsid w:val="00684031"/>
    <w:rsid w:val="00685F64"/>
    <w:rsid w:val="006860C5"/>
    <w:rsid w:val="00686450"/>
    <w:rsid w:val="00687A12"/>
    <w:rsid w:val="00687C42"/>
    <w:rsid w:val="00690934"/>
    <w:rsid w:val="006916A7"/>
    <w:rsid w:val="00691BBA"/>
    <w:rsid w:val="00692D44"/>
    <w:rsid w:val="00693673"/>
    <w:rsid w:val="00693727"/>
    <w:rsid w:val="006939B6"/>
    <w:rsid w:val="006971B4"/>
    <w:rsid w:val="006A2EE9"/>
    <w:rsid w:val="006A3110"/>
    <w:rsid w:val="006A337A"/>
    <w:rsid w:val="006A3C08"/>
    <w:rsid w:val="006A5C6D"/>
    <w:rsid w:val="006B15A0"/>
    <w:rsid w:val="006B18AE"/>
    <w:rsid w:val="006B2278"/>
    <w:rsid w:val="006B22E5"/>
    <w:rsid w:val="006B271B"/>
    <w:rsid w:val="006B4FBA"/>
    <w:rsid w:val="006B5349"/>
    <w:rsid w:val="006B5D4A"/>
    <w:rsid w:val="006B7AFE"/>
    <w:rsid w:val="006B7FB8"/>
    <w:rsid w:val="006C03C5"/>
    <w:rsid w:val="006C139F"/>
    <w:rsid w:val="006C27FC"/>
    <w:rsid w:val="006C2AC9"/>
    <w:rsid w:val="006C3488"/>
    <w:rsid w:val="006C3789"/>
    <w:rsid w:val="006C4C4F"/>
    <w:rsid w:val="006C545D"/>
    <w:rsid w:val="006C6BFA"/>
    <w:rsid w:val="006C743F"/>
    <w:rsid w:val="006C7C9B"/>
    <w:rsid w:val="006D012A"/>
    <w:rsid w:val="006D0716"/>
    <w:rsid w:val="006D0AAC"/>
    <w:rsid w:val="006D121D"/>
    <w:rsid w:val="006D134F"/>
    <w:rsid w:val="006D1E6A"/>
    <w:rsid w:val="006D2376"/>
    <w:rsid w:val="006D28E3"/>
    <w:rsid w:val="006D2C84"/>
    <w:rsid w:val="006D5324"/>
    <w:rsid w:val="006D668F"/>
    <w:rsid w:val="006D73BD"/>
    <w:rsid w:val="006E03D0"/>
    <w:rsid w:val="006E0517"/>
    <w:rsid w:val="006E098D"/>
    <w:rsid w:val="006E0A13"/>
    <w:rsid w:val="006E0BE8"/>
    <w:rsid w:val="006E26F4"/>
    <w:rsid w:val="006E2931"/>
    <w:rsid w:val="006E2A91"/>
    <w:rsid w:val="006E2C28"/>
    <w:rsid w:val="006E40BC"/>
    <w:rsid w:val="006E4E70"/>
    <w:rsid w:val="006E529C"/>
    <w:rsid w:val="006E6112"/>
    <w:rsid w:val="006E64BA"/>
    <w:rsid w:val="006E6759"/>
    <w:rsid w:val="006E72F5"/>
    <w:rsid w:val="006E7E21"/>
    <w:rsid w:val="006F0871"/>
    <w:rsid w:val="006F0F85"/>
    <w:rsid w:val="006F21AE"/>
    <w:rsid w:val="006F367A"/>
    <w:rsid w:val="006F38B2"/>
    <w:rsid w:val="006F4DE6"/>
    <w:rsid w:val="006F68C0"/>
    <w:rsid w:val="006F7064"/>
    <w:rsid w:val="006F7151"/>
    <w:rsid w:val="006F7C48"/>
    <w:rsid w:val="0070020A"/>
    <w:rsid w:val="00701C6A"/>
    <w:rsid w:val="00701E8B"/>
    <w:rsid w:val="00703AD1"/>
    <w:rsid w:val="007047BA"/>
    <w:rsid w:val="007054B8"/>
    <w:rsid w:val="007074DB"/>
    <w:rsid w:val="00710B11"/>
    <w:rsid w:val="00712032"/>
    <w:rsid w:val="00712414"/>
    <w:rsid w:val="007125C8"/>
    <w:rsid w:val="0071513E"/>
    <w:rsid w:val="007153A9"/>
    <w:rsid w:val="0071542D"/>
    <w:rsid w:val="0071552A"/>
    <w:rsid w:val="007159DA"/>
    <w:rsid w:val="007162E7"/>
    <w:rsid w:val="00716314"/>
    <w:rsid w:val="00716808"/>
    <w:rsid w:val="00717648"/>
    <w:rsid w:val="0071768C"/>
    <w:rsid w:val="007203A7"/>
    <w:rsid w:val="00720AB1"/>
    <w:rsid w:val="00722747"/>
    <w:rsid w:val="00722BF5"/>
    <w:rsid w:val="00723B2E"/>
    <w:rsid w:val="00723D58"/>
    <w:rsid w:val="00724A05"/>
    <w:rsid w:val="00724BF7"/>
    <w:rsid w:val="00727798"/>
    <w:rsid w:val="0073065E"/>
    <w:rsid w:val="00733E1D"/>
    <w:rsid w:val="00734D4B"/>
    <w:rsid w:val="0073534F"/>
    <w:rsid w:val="007367BE"/>
    <w:rsid w:val="007368DB"/>
    <w:rsid w:val="00737D5B"/>
    <w:rsid w:val="007426D6"/>
    <w:rsid w:val="00743AB9"/>
    <w:rsid w:val="00744389"/>
    <w:rsid w:val="00745702"/>
    <w:rsid w:val="00745F6A"/>
    <w:rsid w:val="0074601A"/>
    <w:rsid w:val="0074652E"/>
    <w:rsid w:val="00746859"/>
    <w:rsid w:val="00746A02"/>
    <w:rsid w:val="00746C16"/>
    <w:rsid w:val="00747329"/>
    <w:rsid w:val="00747FC2"/>
    <w:rsid w:val="0075222D"/>
    <w:rsid w:val="00752810"/>
    <w:rsid w:val="00752E2E"/>
    <w:rsid w:val="00753143"/>
    <w:rsid w:val="00753B70"/>
    <w:rsid w:val="00754925"/>
    <w:rsid w:val="007563A0"/>
    <w:rsid w:val="007563BA"/>
    <w:rsid w:val="00756CF4"/>
    <w:rsid w:val="00757BFD"/>
    <w:rsid w:val="0076119E"/>
    <w:rsid w:val="007614BA"/>
    <w:rsid w:val="007618FF"/>
    <w:rsid w:val="00762BF8"/>
    <w:rsid w:val="00762FB5"/>
    <w:rsid w:val="007631B4"/>
    <w:rsid w:val="0076519A"/>
    <w:rsid w:val="007659B0"/>
    <w:rsid w:val="00765BEA"/>
    <w:rsid w:val="00765DB4"/>
    <w:rsid w:val="00766AAE"/>
    <w:rsid w:val="00766F2E"/>
    <w:rsid w:val="007674AF"/>
    <w:rsid w:val="00767A9A"/>
    <w:rsid w:val="007702EF"/>
    <w:rsid w:val="00770D1D"/>
    <w:rsid w:val="007716BB"/>
    <w:rsid w:val="00771951"/>
    <w:rsid w:val="00771FA4"/>
    <w:rsid w:val="007726CF"/>
    <w:rsid w:val="007743A9"/>
    <w:rsid w:val="007746A8"/>
    <w:rsid w:val="00774FE5"/>
    <w:rsid w:val="00775090"/>
    <w:rsid w:val="00777E79"/>
    <w:rsid w:val="00780718"/>
    <w:rsid w:val="007807F1"/>
    <w:rsid w:val="00781161"/>
    <w:rsid w:val="007813DB"/>
    <w:rsid w:val="007814D3"/>
    <w:rsid w:val="00781E3C"/>
    <w:rsid w:val="00783AB6"/>
    <w:rsid w:val="00783EDF"/>
    <w:rsid w:val="00784688"/>
    <w:rsid w:val="00784B7A"/>
    <w:rsid w:val="00786BBA"/>
    <w:rsid w:val="00786BE3"/>
    <w:rsid w:val="0078749B"/>
    <w:rsid w:val="00787FF4"/>
    <w:rsid w:val="00794CC0"/>
    <w:rsid w:val="00794E00"/>
    <w:rsid w:val="00795C98"/>
    <w:rsid w:val="00795D16"/>
    <w:rsid w:val="0079643F"/>
    <w:rsid w:val="00796446"/>
    <w:rsid w:val="00797529"/>
    <w:rsid w:val="00797CCB"/>
    <w:rsid w:val="00797E0A"/>
    <w:rsid w:val="007A07AF"/>
    <w:rsid w:val="007A0D76"/>
    <w:rsid w:val="007A0E7F"/>
    <w:rsid w:val="007A1B80"/>
    <w:rsid w:val="007A3A02"/>
    <w:rsid w:val="007A3B4F"/>
    <w:rsid w:val="007A51BB"/>
    <w:rsid w:val="007A5227"/>
    <w:rsid w:val="007A54DE"/>
    <w:rsid w:val="007A589E"/>
    <w:rsid w:val="007A6F72"/>
    <w:rsid w:val="007A7132"/>
    <w:rsid w:val="007A72ED"/>
    <w:rsid w:val="007A77C9"/>
    <w:rsid w:val="007B09A5"/>
    <w:rsid w:val="007B1B83"/>
    <w:rsid w:val="007B4240"/>
    <w:rsid w:val="007B461E"/>
    <w:rsid w:val="007B4DCE"/>
    <w:rsid w:val="007B565B"/>
    <w:rsid w:val="007B5741"/>
    <w:rsid w:val="007B725C"/>
    <w:rsid w:val="007C0707"/>
    <w:rsid w:val="007C0E9A"/>
    <w:rsid w:val="007C1576"/>
    <w:rsid w:val="007C34C8"/>
    <w:rsid w:val="007C3592"/>
    <w:rsid w:val="007C3A1B"/>
    <w:rsid w:val="007C3C5D"/>
    <w:rsid w:val="007C4C16"/>
    <w:rsid w:val="007C4DF9"/>
    <w:rsid w:val="007C7479"/>
    <w:rsid w:val="007C765A"/>
    <w:rsid w:val="007C7ED4"/>
    <w:rsid w:val="007D012F"/>
    <w:rsid w:val="007D014C"/>
    <w:rsid w:val="007D01BC"/>
    <w:rsid w:val="007D10FE"/>
    <w:rsid w:val="007D1F01"/>
    <w:rsid w:val="007D21DE"/>
    <w:rsid w:val="007D298C"/>
    <w:rsid w:val="007D35CB"/>
    <w:rsid w:val="007D3CDE"/>
    <w:rsid w:val="007D45BB"/>
    <w:rsid w:val="007D4615"/>
    <w:rsid w:val="007D48EB"/>
    <w:rsid w:val="007D6595"/>
    <w:rsid w:val="007D78BA"/>
    <w:rsid w:val="007D7D1B"/>
    <w:rsid w:val="007D7E3C"/>
    <w:rsid w:val="007E03F4"/>
    <w:rsid w:val="007E05B4"/>
    <w:rsid w:val="007E0BB0"/>
    <w:rsid w:val="007E0C42"/>
    <w:rsid w:val="007E0DEB"/>
    <w:rsid w:val="007E221B"/>
    <w:rsid w:val="007E227F"/>
    <w:rsid w:val="007E2732"/>
    <w:rsid w:val="007E2811"/>
    <w:rsid w:val="007E2C80"/>
    <w:rsid w:val="007E2D3A"/>
    <w:rsid w:val="007E3165"/>
    <w:rsid w:val="007E3743"/>
    <w:rsid w:val="007E3FAA"/>
    <w:rsid w:val="007E42D4"/>
    <w:rsid w:val="007E55F5"/>
    <w:rsid w:val="007E56CF"/>
    <w:rsid w:val="007E5C58"/>
    <w:rsid w:val="007F0B2F"/>
    <w:rsid w:val="007F179B"/>
    <w:rsid w:val="007F1BB5"/>
    <w:rsid w:val="007F2356"/>
    <w:rsid w:val="007F2F38"/>
    <w:rsid w:val="007F2F58"/>
    <w:rsid w:val="007F3313"/>
    <w:rsid w:val="007F40CA"/>
    <w:rsid w:val="007F6613"/>
    <w:rsid w:val="007F6DC1"/>
    <w:rsid w:val="007F6F8F"/>
    <w:rsid w:val="007F7C5A"/>
    <w:rsid w:val="007F7FC8"/>
    <w:rsid w:val="007F7FFA"/>
    <w:rsid w:val="00800D5C"/>
    <w:rsid w:val="00800E8D"/>
    <w:rsid w:val="00804346"/>
    <w:rsid w:val="008045DD"/>
    <w:rsid w:val="00804681"/>
    <w:rsid w:val="0080482B"/>
    <w:rsid w:val="0080493D"/>
    <w:rsid w:val="00804EA3"/>
    <w:rsid w:val="00805B5C"/>
    <w:rsid w:val="008060D7"/>
    <w:rsid w:val="00806944"/>
    <w:rsid w:val="0081048B"/>
    <w:rsid w:val="00810849"/>
    <w:rsid w:val="0081090F"/>
    <w:rsid w:val="0081228A"/>
    <w:rsid w:val="008129A1"/>
    <w:rsid w:val="00812B9A"/>
    <w:rsid w:val="00812FC3"/>
    <w:rsid w:val="00813532"/>
    <w:rsid w:val="00814CA0"/>
    <w:rsid w:val="00815257"/>
    <w:rsid w:val="00815964"/>
    <w:rsid w:val="008160BC"/>
    <w:rsid w:val="00816456"/>
    <w:rsid w:val="00817B73"/>
    <w:rsid w:val="008204BC"/>
    <w:rsid w:val="00821A1D"/>
    <w:rsid w:val="00821F40"/>
    <w:rsid w:val="008226A1"/>
    <w:rsid w:val="00823E86"/>
    <w:rsid w:val="00825EE7"/>
    <w:rsid w:val="008262D9"/>
    <w:rsid w:val="00826566"/>
    <w:rsid w:val="008266E6"/>
    <w:rsid w:val="0082672D"/>
    <w:rsid w:val="00826BC5"/>
    <w:rsid w:val="00826C08"/>
    <w:rsid w:val="00827727"/>
    <w:rsid w:val="008279B1"/>
    <w:rsid w:val="00827B77"/>
    <w:rsid w:val="008301C5"/>
    <w:rsid w:val="00831720"/>
    <w:rsid w:val="00831AC9"/>
    <w:rsid w:val="00833155"/>
    <w:rsid w:val="00833CBD"/>
    <w:rsid w:val="008345B6"/>
    <w:rsid w:val="00834A83"/>
    <w:rsid w:val="00834F5F"/>
    <w:rsid w:val="00835B27"/>
    <w:rsid w:val="00837334"/>
    <w:rsid w:val="00837E8B"/>
    <w:rsid w:val="008401DC"/>
    <w:rsid w:val="00840D81"/>
    <w:rsid w:val="0084107A"/>
    <w:rsid w:val="00841F86"/>
    <w:rsid w:val="00842A94"/>
    <w:rsid w:val="008454A5"/>
    <w:rsid w:val="00846D77"/>
    <w:rsid w:val="00846D8E"/>
    <w:rsid w:val="00847423"/>
    <w:rsid w:val="00847875"/>
    <w:rsid w:val="0085032E"/>
    <w:rsid w:val="00851E40"/>
    <w:rsid w:val="00853B79"/>
    <w:rsid w:val="00853E54"/>
    <w:rsid w:val="00854ECA"/>
    <w:rsid w:val="008553AD"/>
    <w:rsid w:val="0085590A"/>
    <w:rsid w:val="00861BBE"/>
    <w:rsid w:val="0086214E"/>
    <w:rsid w:val="008621B6"/>
    <w:rsid w:val="00862350"/>
    <w:rsid w:val="008623A8"/>
    <w:rsid w:val="008625D1"/>
    <w:rsid w:val="008632E6"/>
    <w:rsid w:val="008648BB"/>
    <w:rsid w:val="0086646A"/>
    <w:rsid w:val="008672D6"/>
    <w:rsid w:val="008708D9"/>
    <w:rsid w:val="0087128C"/>
    <w:rsid w:val="008715E3"/>
    <w:rsid w:val="00871943"/>
    <w:rsid w:val="00872528"/>
    <w:rsid w:val="008734E9"/>
    <w:rsid w:val="0087422D"/>
    <w:rsid w:val="008742A2"/>
    <w:rsid w:val="00874381"/>
    <w:rsid w:val="00874791"/>
    <w:rsid w:val="008747AA"/>
    <w:rsid w:val="00877D20"/>
    <w:rsid w:val="00881426"/>
    <w:rsid w:val="00881B1E"/>
    <w:rsid w:val="008826ED"/>
    <w:rsid w:val="00882788"/>
    <w:rsid w:val="0088440F"/>
    <w:rsid w:val="00885DEF"/>
    <w:rsid w:val="008862FF"/>
    <w:rsid w:val="008869D0"/>
    <w:rsid w:val="008873E3"/>
    <w:rsid w:val="008909CD"/>
    <w:rsid w:val="00891691"/>
    <w:rsid w:val="00891B14"/>
    <w:rsid w:val="008948FB"/>
    <w:rsid w:val="00894DE1"/>
    <w:rsid w:val="00897060"/>
    <w:rsid w:val="0089783E"/>
    <w:rsid w:val="00897B16"/>
    <w:rsid w:val="00897D2E"/>
    <w:rsid w:val="00897EBA"/>
    <w:rsid w:val="008A0259"/>
    <w:rsid w:val="008A1FF0"/>
    <w:rsid w:val="008A31E3"/>
    <w:rsid w:val="008A3240"/>
    <w:rsid w:val="008A34DF"/>
    <w:rsid w:val="008A3A77"/>
    <w:rsid w:val="008A3D75"/>
    <w:rsid w:val="008A57A0"/>
    <w:rsid w:val="008A66F2"/>
    <w:rsid w:val="008A7425"/>
    <w:rsid w:val="008B06EF"/>
    <w:rsid w:val="008B07E1"/>
    <w:rsid w:val="008B0E35"/>
    <w:rsid w:val="008B2781"/>
    <w:rsid w:val="008B313A"/>
    <w:rsid w:val="008B31B1"/>
    <w:rsid w:val="008B4844"/>
    <w:rsid w:val="008B4909"/>
    <w:rsid w:val="008B49C0"/>
    <w:rsid w:val="008B4D19"/>
    <w:rsid w:val="008B5666"/>
    <w:rsid w:val="008B575A"/>
    <w:rsid w:val="008B596F"/>
    <w:rsid w:val="008B785C"/>
    <w:rsid w:val="008C198E"/>
    <w:rsid w:val="008C1D9E"/>
    <w:rsid w:val="008C252F"/>
    <w:rsid w:val="008C2589"/>
    <w:rsid w:val="008C30E0"/>
    <w:rsid w:val="008C370C"/>
    <w:rsid w:val="008C4010"/>
    <w:rsid w:val="008C406C"/>
    <w:rsid w:val="008C49A1"/>
    <w:rsid w:val="008C5653"/>
    <w:rsid w:val="008C6296"/>
    <w:rsid w:val="008C6651"/>
    <w:rsid w:val="008C6BED"/>
    <w:rsid w:val="008C703B"/>
    <w:rsid w:val="008C7D9F"/>
    <w:rsid w:val="008C7F87"/>
    <w:rsid w:val="008D1FD9"/>
    <w:rsid w:val="008D29CF"/>
    <w:rsid w:val="008D386E"/>
    <w:rsid w:val="008D3D80"/>
    <w:rsid w:val="008D469D"/>
    <w:rsid w:val="008D54F1"/>
    <w:rsid w:val="008D64AA"/>
    <w:rsid w:val="008D6D16"/>
    <w:rsid w:val="008D7A1C"/>
    <w:rsid w:val="008E0BFE"/>
    <w:rsid w:val="008E1B4B"/>
    <w:rsid w:val="008E2B32"/>
    <w:rsid w:val="008E428B"/>
    <w:rsid w:val="008E4C88"/>
    <w:rsid w:val="008E5444"/>
    <w:rsid w:val="008E55EA"/>
    <w:rsid w:val="008E592D"/>
    <w:rsid w:val="008E76D8"/>
    <w:rsid w:val="008F07C3"/>
    <w:rsid w:val="008F0A87"/>
    <w:rsid w:val="008F13BA"/>
    <w:rsid w:val="008F18B2"/>
    <w:rsid w:val="008F2314"/>
    <w:rsid w:val="008F2BAE"/>
    <w:rsid w:val="008F3148"/>
    <w:rsid w:val="008F38D6"/>
    <w:rsid w:val="008F4372"/>
    <w:rsid w:val="008F4494"/>
    <w:rsid w:val="008F4AF5"/>
    <w:rsid w:val="008F5A51"/>
    <w:rsid w:val="008F6875"/>
    <w:rsid w:val="008F6C4E"/>
    <w:rsid w:val="008F6E16"/>
    <w:rsid w:val="00901C00"/>
    <w:rsid w:val="00901E2E"/>
    <w:rsid w:val="0090230B"/>
    <w:rsid w:val="009030FA"/>
    <w:rsid w:val="009032D0"/>
    <w:rsid w:val="009035D8"/>
    <w:rsid w:val="00903BA3"/>
    <w:rsid w:val="00904048"/>
    <w:rsid w:val="0090450C"/>
    <w:rsid w:val="0090513A"/>
    <w:rsid w:val="00905511"/>
    <w:rsid w:val="00905A19"/>
    <w:rsid w:val="00906522"/>
    <w:rsid w:val="00906DA5"/>
    <w:rsid w:val="00907238"/>
    <w:rsid w:val="00907B7F"/>
    <w:rsid w:val="00907BA5"/>
    <w:rsid w:val="00910CE4"/>
    <w:rsid w:val="00910DD7"/>
    <w:rsid w:val="00912F9A"/>
    <w:rsid w:val="00913139"/>
    <w:rsid w:val="00913318"/>
    <w:rsid w:val="00913A1E"/>
    <w:rsid w:val="009147A5"/>
    <w:rsid w:val="00914E96"/>
    <w:rsid w:val="00915460"/>
    <w:rsid w:val="0091642E"/>
    <w:rsid w:val="00917122"/>
    <w:rsid w:val="00917254"/>
    <w:rsid w:val="009179A7"/>
    <w:rsid w:val="00917BE6"/>
    <w:rsid w:val="00920073"/>
    <w:rsid w:val="00920BEB"/>
    <w:rsid w:val="00920FF9"/>
    <w:rsid w:val="00925009"/>
    <w:rsid w:val="00925771"/>
    <w:rsid w:val="0092598C"/>
    <w:rsid w:val="00925AFC"/>
    <w:rsid w:val="00926DBE"/>
    <w:rsid w:val="00927530"/>
    <w:rsid w:val="00931E1F"/>
    <w:rsid w:val="009331E6"/>
    <w:rsid w:val="009335F9"/>
    <w:rsid w:val="00933729"/>
    <w:rsid w:val="0093396F"/>
    <w:rsid w:val="00933C64"/>
    <w:rsid w:val="00934663"/>
    <w:rsid w:val="009348EF"/>
    <w:rsid w:val="00935AAE"/>
    <w:rsid w:val="009404AB"/>
    <w:rsid w:val="00940547"/>
    <w:rsid w:val="00940FD0"/>
    <w:rsid w:val="00941443"/>
    <w:rsid w:val="00941747"/>
    <w:rsid w:val="0094292B"/>
    <w:rsid w:val="00942A15"/>
    <w:rsid w:val="00942CC2"/>
    <w:rsid w:val="00942D34"/>
    <w:rsid w:val="00942ECF"/>
    <w:rsid w:val="009434F6"/>
    <w:rsid w:val="00943AA3"/>
    <w:rsid w:val="00944851"/>
    <w:rsid w:val="00947075"/>
    <w:rsid w:val="00947DE2"/>
    <w:rsid w:val="00950AA6"/>
    <w:rsid w:val="00951C64"/>
    <w:rsid w:val="009535B9"/>
    <w:rsid w:val="00953BD3"/>
    <w:rsid w:val="0095540C"/>
    <w:rsid w:val="00955D7F"/>
    <w:rsid w:val="00956033"/>
    <w:rsid w:val="009573DE"/>
    <w:rsid w:val="00957556"/>
    <w:rsid w:val="00957957"/>
    <w:rsid w:val="00957E75"/>
    <w:rsid w:val="00960EE8"/>
    <w:rsid w:val="00962F8A"/>
    <w:rsid w:val="009642DF"/>
    <w:rsid w:val="00964576"/>
    <w:rsid w:val="00965170"/>
    <w:rsid w:val="00965C9D"/>
    <w:rsid w:val="0096608E"/>
    <w:rsid w:val="009677D8"/>
    <w:rsid w:val="00970C70"/>
    <w:rsid w:val="0097118F"/>
    <w:rsid w:val="0097294A"/>
    <w:rsid w:val="00973447"/>
    <w:rsid w:val="00973681"/>
    <w:rsid w:val="00973866"/>
    <w:rsid w:val="0097386F"/>
    <w:rsid w:val="00973A1E"/>
    <w:rsid w:val="00974046"/>
    <w:rsid w:val="00974A29"/>
    <w:rsid w:val="00975F7E"/>
    <w:rsid w:val="0097609A"/>
    <w:rsid w:val="009765B0"/>
    <w:rsid w:val="00980308"/>
    <w:rsid w:val="009815F4"/>
    <w:rsid w:val="009817FF"/>
    <w:rsid w:val="00981CEE"/>
    <w:rsid w:val="00981E15"/>
    <w:rsid w:val="009820BF"/>
    <w:rsid w:val="00983CD7"/>
    <w:rsid w:val="0098448B"/>
    <w:rsid w:val="0098498B"/>
    <w:rsid w:val="00985101"/>
    <w:rsid w:val="00985AC5"/>
    <w:rsid w:val="00985AD0"/>
    <w:rsid w:val="00986AD1"/>
    <w:rsid w:val="00987DD7"/>
    <w:rsid w:val="0099002D"/>
    <w:rsid w:val="00990460"/>
    <w:rsid w:val="00993564"/>
    <w:rsid w:val="00994B47"/>
    <w:rsid w:val="00995398"/>
    <w:rsid w:val="00995910"/>
    <w:rsid w:val="00996E98"/>
    <w:rsid w:val="00997677"/>
    <w:rsid w:val="00997D8F"/>
    <w:rsid w:val="009A104D"/>
    <w:rsid w:val="009A17B8"/>
    <w:rsid w:val="009A1D5E"/>
    <w:rsid w:val="009A2AD6"/>
    <w:rsid w:val="009A332C"/>
    <w:rsid w:val="009A5990"/>
    <w:rsid w:val="009A5DFE"/>
    <w:rsid w:val="009A6BF6"/>
    <w:rsid w:val="009A6F2B"/>
    <w:rsid w:val="009A7448"/>
    <w:rsid w:val="009A78C5"/>
    <w:rsid w:val="009B0167"/>
    <w:rsid w:val="009B1CB4"/>
    <w:rsid w:val="009B209A"/>
    <w:rsid w:val="009B21E6"/>
    <w:rsid w:val="009B2FE1"/>
    <w:rsid w:val="009B488C"/>
    <w:rsid w:val="009B64C0"/>
    <w:rsid w:val="009B725C"/>
    <w:rsid w:val="009B79C0"/>
    <w:rsid w:val="009C0558"/>
    <w:rsid w:val="009C2000"/>
    <w:rsid w:val="009C25B8"/>
    <w:rsid w:val="009C2A7A"/>
    <w:rsid w:val="009C3273"/>
    <w:rsid w:val="009C46D0"/>
    <w:rsid w:val="009C4905"/>
    <w:rsid w:val="009C4D80"/>
    <w:rsid w:val="009C5B39"/>
    <w:rsid w:val="009C65EF"/>
    <w:rsid w:val="009C713E"/>
    <w:rsid w:val="009D035D"/>
    <w:rsid w:val="009D2803"/>
    <w:rsid w:val="009D30BB"/>
    <w:rsid w:val="009D3446"/>
    <w:rsid w:val="009D3A7A"/>
    <w:rsid w:val="009D3AEA"/>
    <w:rsid w:val="009D3B4D"/>
    <w:rsid w:val="009D4291"/>
    <w:rsid w:val="009D4BE4"/>
    <w:rsid w:val="009D518D"/>
    <w:rsid w:val="009D5DA1"/>
    <w:rsid w:val="009D6083"/>
    <w:rsid w:val="009D6E3F"/>
    <w:rsid w:val="009E0E1F"/>
    <w:rsid w:val="009E10D3"/>
    <w:rsid w:val="009E2910"/>
    <w:rsid w:val="009E2BA9"/>
    <w:rsid w:val="009E2C7B"/>
    <w:rsid w:val="009E2D58"/>
    <w:rsid w:val="009E2EC7"/>
    <w:rsid w:val="009E398C"/>
    <w:rsid w:val="009E5D54"/>
    <w:rsid w:val="009E7F8C"/>
    <w:rsid w:val="009F0793"/>
    <w:rsid w:val="009F1517"/>
    <w:rsid w:val="009F1972"/>
    <w:rsid w:val="009F1BF6"/>
    <w:rsid w:val="009F1C55"/>
    <w:rsid w:val="009F2042"/>
    <w:rsid w:val="009F4044"/>
    <w:rsid w:val="009F7483"/>
    <w:rsid w:val="009F7F8D"/>
    <w:rsid w:val="00A00027"/>
    <w:rsid w:val="00A0024D"/>
    <w:rsid w:val="00A004CE"/>
    <w:rsid w:val="00A018C2"/>
    <w:rsid w:val="00A01FC4"/>
    <w:rsid w:val="00A02485"/>
    <w:rsid w:val="00A02809"/>
    <w:rsid w:val="00A04B8C"/>
    <w:rsid w:val="00A05CC1"/>
    <w:rsid w:val="00A06137"/>
    <w:rsid w:val="00A0727E"/>
    <w:rsid w:val="00A073CB"/>
    <w:rsid w:val="00A12744"/>
    <w:rsid w:val="00A127C4"/>
    <w:rsid w:val="00A14BA8"/>
    <w:rsid w:val="00A150A8"/>
    <w:rsid w:val="00A17480"/>
    <w:rsid w:val="00A208CF"/>
    <w:rsid w:val="00A2147A"/>
    <w:rsid w:val="00A22268"/>
    <w:rsid w:val="00A22B19"/>
    <w:rsid w:val="00A22FAB"/>
    <w:rsid w:val="00A2397D"/>
    <w:rsid w:val="00A25511"/>
    <w:rsid w:val="00A260CD"/>
    <w:rsid w:val="00A26F99"/>
    <w:rsid w:val="00A2760B"/>
    <w:rsid w:val="00A3154C"/>
    <w:rsid w:val="00A31857"/>
    <w:rsid w:val="00A31C30"/>
    <w:rsid w:val="00A32F59"/>
    <w:rsid w:val="00A3321D"/>
    <w:rsid w:val="00A40280"/>
    <w:rsid w:val="00A41021"/>
    <w:rsid w:val="00A4131B"/>
    <w:rsid w:val="00A4188B"/>
    <w:rsid w:val="00A41FEC"/>
    <w:rsid w:val="00A420B9"/>
    <w:rsid w:val="00A42CC9"/>
    <w:rsid w:val="00A43327"/>
    <w:rsid w:val="00A4353B"/>
    <w:rsid w:val="00A4407D"/>
    <w:rsid w:val="00A44827"/>
    <w:rsid w:val="00A44DA1"/>
    <w:rsid w:val="00A4551E"/>
    <w:rsid w:val="00A460CF"/>
    <w:rsid w:val="00A467D7"/>
    <w:rsid w:val="00A46845"/>
    <w:rsid w:val="00A47DE5"/>
    <w:rsid w:val="00A50858"/>
    <w:rsid w:val="00A50C19"/>
    <w:rsid w:val="00A50DAD"/>
    <w:rsid w:val="00A5166A"/>
    <w:rsid w:val="00A530B8"/>
    <w:rsid w:val="00A5392A"/>
    <w:rsid w:val="00A53B06"/>
    <w:rsid w:val="00A54034"/>
    <w:rsid w:val="00A566A7"/>
    <w:rsid w:val="00A57E5E"/>
    <w:rsid w:val="00A60B70"/>
    <w:rsid w:val="00A6101E"/>
    <w:rsid w:val="00A61368"/>
    <w:rsid w:val="00A61574"/>
    <w:rsid w:val="00A63812"/>
    <w:rsid w:val="00A653D4"/>
    <w:rsid w:val="00A65A84"/>
    <w:rsid w:val="00A66E4D"/>
    <w:rsid w:val="00A71FA9"/>
    <w:rsid w:val="00A72AF8"/>
    <w:rsid w:val="00A72BB4"/>
    <w:rsid w:val="00A73593"/>
    <w:rsid w:val="00A7369B"/>
    <w:rsid w:val="00A73B8B"/>
    <w:rsid w:val="00A7545D"/>
    <w:rsid w:val="00A75657"/>
    <w:rsid w:val="00A77206"/>
    <w:rsid w:val="00A773AE"/>
    <w:rsid w:val="00A7796C"/>
    <w:rsid w:val="00A80183"/>
    <w:rsid w:val="00A8043F"/>
    <w:rsid w:val="00A8107E"/>
    <w:rsid w:val="00A812E2"/>
    <w:rsid w:val="00A82E1C"/>
    <w:rsid w:val="00A83315"/>
    <w:rsid w:val="00A85D70"/>
    <w:rsid w:val="00A86FF6"/>
    <w:rsid w:val="00A90C50"/>
    <w:rsid w:val="00A90CE4"/>
    <w:rsid w:val="00A90D9B"/>
    <w:rsid w:val="00A91591"/>
    <w:rsid w:val="00A92209"/>
    <w:rsid w:val="00A92394"/>
    <w:rsid w:val="00A92FE7"/>
    <w:rsid w:val="00A944B7"/>
    <w:rsid w:val="00A94957"/>
    <w:rsid w:val="00A94CD4"/>
    <w:rsid w:val="00A95583"/>
    <w:rsid w:val="00A95622"/>
    <w:rsid w:val="00A96B75"/>
    <w:rsid w:val="00A96EBA"/>
    <w:rsid w:val="00AA07A1"/>
    <w:rsid w:val="00AA1315"/>
    <w:rsid w:val="00AA1E75"/>
    <w:rsid w:val="00AA25F5"/>
    <w:rsid w:val="00AA285A"/>
    <w:rsid w:val="00AA2CEF"/>
    <w:rsid w:val="00AA44D0"/>
    <w:rsid w:val="00AA5CBC"/>
    <w:rsid w:val="00AA6120"/>
    <w:rsid w:val="00AB0595"/>
    <w:rsid w:val="00AB1285"/>
    <w:rsid w:val="00AB1BD8"/>
    <w:rsid w:val="00AB2F94"/>
    <w:rsid w:val="00AB412B"/>
    <w:rsid w:val="00AB476E"/>
    <w:rsid w:val="00AB48F8"/>
    <w:rsid w:val="00AB4A29"/>
    <w:rsid w:val="00AB5586"/>
    <w:rsid w:val="00AB5849"/>
    <w:rsid w:val="00AB5C16"/>
    <w:rsid w:val="00AB5C37"/>
    <w:rsid w:val="00AB6024"/>
    <w:rsid w:val="00AB741C"/>
    <w:rsid w:val="00AC071D"/>
    <w:rsid w:val="00AC07A7"/>
    <w:rsid w:val="00AC1006"/>
    <w:rsid w:val="00AC18AA"/>
    <w:rsid w:val="00AC31FF"/>
    <w:rsid w:val="00AC4556"/>
    <w:rsid w:val="00AC4A73"/>
    <w:rsid w:val="00AC5C30"/>
    <w:rsid w:val="00AC7E97"/>
    <w:rsid w:val="00AD0746"/>
    <w:rsid w:val="00AD25CA"/>
    <w:rsid w:val="00AD28E9"/>
    <w:rsid w:val="00AD2A96"/>
    <w:rsid w:val="00AD6091"/>
    <w:rsid w:val="00AD62F0"/>
    <w:rsid w:val="00AD6640"/>
    <w:rsid w:val="00AE0270"/>
    <w:rsid w:val="00AE0DCD"/>
    <w:rsid w:val="00AE11AD"/>
    <w:rsid w:val="00AE12DA"/>
    <w:rsid w:val="00AE24F2"/>
    <w:rsid w:val="00AE2672"/>
    <w:rsid w:val="00AE42D0"/>
    <w:rsid w:val="00AE4DC6"/>
    <w:rsid w:val="00AE7526"/>
    <w:rsid w:val="00AF0288"/>
    <w:rsid w:val="00AF033C"/>
    <w:rsid w:val="00AF0C97"/>
    <w:rsid w:val="00AF0DF4"/>
    <w:rsid w:val="00AF1465"/>
    <w:rsid w:val="00AF2467"/>
    <w:rsid w:val="00AF4A49"/>
    <w:rsid w:val="00AF4E73"/>
    <w:rsid w:val="00AF666E"/>
    <w:rsid w:val="00AF755D"/>
    <w:rsid w:val="00B003E7"/>
    <w:rsid w:val="00B0073A"/>
    <w:rsid w:val="00B00895"/>
    <w:rsid w:val="00B017A5"/>
    <w:rsid w:val="00B01826"/>
    <w:rsid w:val="00B01910"/>
    <w:rsid w:val="00B01A98"/>
    <w:rsid w:val="00B0241D"/>
    <w:rsid w:val="00B0243E"/>
    <w:rsid w:val="00B02727"/>
    <w:rsid w:val="00B0501C"/>
    <w:rsid w:val="00B05B91"/>
    <w:rsid w:val="00B06443"/>
    <w:rsid w:val="00B072F4"/>
    <w:rsid w:val="00B1006A"/>
    <w:rsid w:val="00B123D5"/>
    <w:rsid w:val="00B126FB"/>
    <w:rsid w:val="00B1377F"/>
    <w:rsid w:val="00B14B67"/>
    <w:rsid w:val="00B16C03"/>
    <w:rsid w:val="00B178F8"/>
    <w:rsid w:val="00B22C2D"/>
    <w:rsid w:val="00B22ED9"/>
    <w:rsid w:val="00B23CB6"/>
    <w:rsid w:val="00B2613C"/>
    <w:rsid w:val="00B26623"/>
    <w:rsid w:val="00B26EB2"/>
    <w:rsid w:val="00B2729E"/>
    <w:rsid w:val="00B272F3"/>
    <w:rsid w:val="00B273C9"/>
    <w:rsid w:val="00B273E9"/>
    <w:rsid w:val="00B276D3"/>
    <w:rsid w:val="00B276F0"/>
    <w:rsid w:val="00B326ED"/>
    <w:rsid w:val="00B32971"/>
    <w:rsid w:val="00B32E77"/>
    <w:rsid w:val="00B34542"/>
    <w:rsid w:val="00B35863"/>
    <w:rsid w:val="00B369BB"/>
    <w:rsid w:val="00B37CFB"/>
    <w:rsid w:val="00B40EE5"/>
    <w:rsid w:val="00B41AB4"/>
    <w:rsid w:val="00B4207A"/>
    <w:rsid w:val="00B42E59"/>
    <w:rsid w:val="00B43E9C"/>
    <w:rsid w:val="00B44563"/>
    <w:rsid w:val="00B4461F"/>
    <w:rsid w:val="00B45B19"/>
    <w:rsid w:val="00B45DBA"/>
    <w:rsid w:val="00B45EA2"/>
    <w:rsid w:val="00B47FB3"/>
    <w:rsid w:val="00B508A0"/>
    <w:rsid w:val="00B510D5"/>
    <w:rsid w:val="00B52795"/>
    <w:rsid w:val="00B53846"/>
    <w:rsid w:val="00B53D56"/>
    <w:rsid w:val="00B53FA5"/>
    <w:rsid w:val="00B5452F"/>
    <w:rsid w:val="00B557A6"/>
    <w:rsid w:val="00B55F2A"/>
    <w:rsid w:val="00B562B5"/>
    <w:rsid w:val="00B56E01"/>
    <w:rsid w:val="00B56FB7"/>
    <w:rsid w:val="00B57955"/>
    <w:rsid w:val="00B57FD9"/>
    <w:rsid w:val="00B61736"/>
    <w:rsid w:val="00B61E45"/>
    <w:rsid w:val="00B626D1"/>
    <w:rsid w:val="00B62947"/>
    <w:rsid w:val="00B62C2D"/>
    <w:rsid w:val="00B62F32"/>
    <w:rsid w:val="00B63260"/>
    <w:rsid w:val="00B644CF"/>
    <w:rsid w:val="00B64607"/>
    <w:rsid w:val="00B64CCF"/>
    <w:rsid w:val="00B64CF6"/>
    <w:rsid w:val="00B65F9F"/>
    <w:rsid w:val="00B661D6"/>
    <w:rsid w:val="00B66F4D"/>
    <w:rsid w:val="00B67A41"/>
    <w:rsid w:val="00B71017"/>
    <w:rsid w:val="00B71CF3"/>
    <w:rsid w:val="00B72217"/>
    <w:rsid w:val="00B73841"/>
    <w:rsid w:val="00B73B89"/>
    <w:rsid w:val="00B74877"/>
    <w:rsid w:val="00B7586D"/>
    <w:rsid w:val="00B75EE5"/>
    <w:rsid w:val="00B76C59"/>
    <w:rsid w:val="00B770FB"/>
    <w:rsid w:val="00B77114"/>
    <w:rsid w:val="00B77551"/>
    <w:rsid w:val="00B77EAB"/>
    <w:rsid w:val="00B82D90"/>
    <w:rsid w:val="00B82DA6"/>
    <w:rsid w:val="00B83E4B"/>
    <w:rsid w:val="00B843A4"/>
    <w:rsid w:val="00B8474D"/>
    <w:rsid w:val="00B84CF1"/>
    <w:rsid w:val="00B85631"/>
    <w:rsid w:val="00B85F39"/>
    <w:rsid w:val="00B870D3"/>
    <w:rsid w:val="00B910D1"/>
    <w:rsid w:val="00B91C7B"/>
    <w:rsid w:val="00B935F0"/>
    <w:rsid w:val="00B9455C"/>
    <w:rsid w:val="00B95202"/>
    <w:rsid w:val="00B95262"/>
    <w:rsid w:val="00B96164"/>
    <w:rsid w:val="00B966F2"/>
    <w:rsid w:val="00B967CC"/>
    <w:rsid w:val="00B9694E"/>
    <w:rsid w:val="00B96DA6"/>
    <w:rsid w:val="00B96F95"/>
    <w:rsid w:val="00B97507"/>
    <w:rsid w:val="00B9793B"/>
    <w:rsid w:val="00BA1EAD"/>
    <w:rsid w:val="00BA2786"/>
    <w:rsid w:val="00BA3D53"/>
    <w:rsid w:val="00BA419C"/>
    <w:rsid w:val="00BA4623"/>
    <w:rsid w:val="00BA51E5"/>
    <w:rsid w:val="00BA5446"/>
    <w:rsid w:val="00BA5F30"/>
    <w:rsid w:val="00BA6022"/>
    <w:rsid w:val="00BA61A5"/>
    <w:rsid w:val="00BA65F7"/>
    <w:rsid w:val="00BA68FA"/>
    <w:rsid w:val="00BA7131"/>
    <w:rsid w:val="00BA774A"/>
    <w:rsid w:val="00BA7B97"/>
    <w:rsid w:val="00BA7CCF"/>
    <w:rsid w:val="00BB0070"/>
    <w:rsid w:val="00BB0568"/>
    <w:rsid w:val="00BB0BCA"/>
    <w:rsid w:val="00BB15C3"/>
    <w:rsid w:val="00BB1F5A"/>
    <w:rsid w:val="00BB3618"/>
    <w:rsid w:val="00BB3A40"/>
    <w:rsid w:val="00BB3AB2"/>
    <w:rsid w:val="00BB78AA"/>
    <w:rsid w:val="00BC0109"/>
    <w:rsid w:val="00BC0D71"/>
    <w:rsid w:val="00BC194A"/>
    <w:rsid w:val="00BC19D6"/>
    <w:rsid w:val="00BC239F"/>
    <w:rsid w:val="00BC33D9"/>
    <w:rsid w:val="00BC396E"/>
    <w:rsid w:val="00BC43A1"/>
    <w:rsid w:val="00BC4649"/>
    <w:rsid w:val="00BC47DD"/>
    <w:rsid w:val="00BC52EC"/>
    <w:rsid w:val="00BC56ED"/>
    <w:rsid w:val="00BC57EE"/>
    <w:rsid w:val="00BC5B89"/>
    <w:rsid w:val="00BC6142"/>
    <w:rsid w:val="00BC6CDB"/>
    <w:rsid w:val="00BC71B5"/>
    <w:rsid w:val="00BC74F4"/>
    <w:rsid w:val="00BC7CD6"/>
    <w:rsid w:val="00BD031A"/>
    <w:rsid w:val="00BD0453"/>
    <w:rsid w:val="00BD2801"/>
    <w:rsid w:val="00BD49D7"/>
    <w:rsid w:val="00BD6229"/>
    <w:rsid w:val="00BD6D3D"/>
    <w:rsid w:val="00BD7476"/>
    <w:rsid w:val="00BD77D1"/>
    <w:rsid w:val="00BD7BF0"/>
    <w:rsid w:val="00BD7C6C"/>
    <w:rsid w:val="00BE00FA"/>
    <w:rsid w:val="00BE0A8F"/>
    <w:rsid w:val="00BE10CF"/>
    <w:rsid w:val="00BE2017"/>
    <w:rsid w:val="00BE2151"/>
    <w:rsid w:val="00BE2272"/>
    <w:rsid w:val="00BE3987"/>
    <w:rsid w:val="00BE4211"/>
    <w:rsid w:val="00BE4424"/>
    <w:rsid w:val="00BE473E"/>
    <w:rsid w:val="00BE5A68"/>
    <w:rsid w:val="00BE61AC"/>
    <w:rsid w:val="00BE641F"/>
    <w:rsid w:val="00BE6803"/>
    <w:rsid w:val="00BE6BEE"/>
    <w:rsid w:val="00BE6D0F"/>
    <w:rsid w:val="00BE70A3"/>
    <w:rsid w:val="00BE7DAB"/>
    <w:rsid w:val="00BF00C5"/>
    <w:rsid w:val="00BF124B"/>
    <w:rsid w:val="00BF2B97"/>
    <w:rsid w:val="00BF2C88"/>
    <w:rsid w:val="00BF3636"/>
    <w:rsid w:val="00BF4356"/>
    <w:rsid w:val="00BF4700"/>
    <w:rsid w:val="00BF5E13"/>
    <w:rsid w:val="00BF6F8D"/>
    <w:rsid w:val="00BF7BA2"/>
    <w:rsid w:val="00BF7F33"/>
    <w:rsid w:val="00BF7F8D"/>
    <w:rsid w:val="00C000ED"/>
    <w:rsid w:val="00C0061D"/>
    <w:rsid w:val="00C0256D"/>
    <w:rsid w:val="00C05363"/>
    <w:rsid w:val="00C05446"/>
    <w:rsid w:val="00C0609B"/>
    <w:rsid w:val="00C06521"/>
    <w:rsid w:val="00C068AA"/>
    <w:rsid w:val="00C0699B"/>
    <w:rsid w:val="00C07242"/>
    <w:rsid w:val="00C073DE"/>
    <w:rsid w:val="00C07D56"/>
    <w:rsid w:val="00C10086"/>
    <w:rsid w:val="00C11151"/>
    <w:rsid w:val="00C1175A"/>
    <w:rsid w:val="00C117E7"/>
    <w:rsid w:val="00C12CD6"/>
    <w:rsid w:val="00C13ED7"/>
    <w:rsid w:val="00C14355"/>
    <w:rsid w:val="00C1495A"/>
    <w:rsid w:val="00C149C0"/>
    <w:rsid w:val="00C15E1E"/>
    <w:rsid w:val="00C164F5"/>
    <w:rsid w:val="00C17EF6"/>
    <w:rsid w:val="00C2132E"/>
    <w:rsid w:val="00C215DA"/>
    <w:rsid w:val="00C228C5"/>
    <w:rsid w:val="00C22A99"/>
    <w:rsid w:val="00C22AC2"/>
    <w:rsid w:val="00C22F45"/>
    <w:rsid w:val="00C24383"/>
    <w:rsid w:val="00C2499A"/>
    <w:rsid w:val="00C25494"/>
    <w:rsid w:val="00C26845"/>
    <w:rsid w:val="00C26D5B"/>
    <w:rsid w:val="00C27319"/>
    <w:rsid w:val="00C27D97"/>
    <w:rsid w:val="00C304FA"/>
    <w:rsid w:val="00C30AD6"/>
    <w:rsid w:val="00C31005"/>
    <w:rsid w:val="00C31684"/>
    <w:rsid w:val="00C31A8C"/>
    <w:rsid w:val="00C31CF5"/>
    <w:rsid w:val="00C31EDC"/>
    <w:rsid w:val="00C3208E"/>
    <w:rsid w:val="00C320EA"/>
    <w:rsid w:val="00C33372"/>
    <w:rsid w:val="00C33B04"/>
    <w:rsid w:val="00C34141"/>
    <w:rsid w:val="00C3424B"/>
    <w:rsid w:val="00C3434C"/>
    <w:rsid w:val="00C34A4D"/>
    <w:rsid w:val="00C34A80"/>
    <w:rsid w:val="00C34F1B"/>
    <w:rsid w:val="00C35294"/>
    <w:rsid w:val="00C35487"/>
    <w:rsid w:val="00C35707"/>
    <w:rsid w:val="00C35FEE"/>
    <w:rsid w:val="00C362E3"/>
    <w:rsid w:val="00C3635B"/>
    <w:rsid w:val="00C365FA"/>
    <w:rsid w:val="00C36850"/>
    <w:rsid w:val="00C369E2"/>
    <w:rsid w:val="00C3749F"/>
    <w:rsid w:val="00C40F09"/>
    <w:rsid w:val="00C41775"/>
    <w:rsid w:val="00C41DC6"/>
    <w:rsid w:val="00C422A3"/>
    <w:rsid w:val="00C43533"/>
    <w:rsid w:val="00C44E2A"/>
    <w:rsid w:val="00C450B7"/>
    <w:rsid w:val="00C457CC"/>
    <w:rsid w:val="00C45E6C"/>
    <w:rsid w:val="00C45FE1"/>
    <w:rsid w:val="00C4633D"/>
    <w:rsid w:val="00C46361"/>
    <w:rsid w:val="00C4638E"/>
    <w:rsid w:val="00C46A3F"/>
    <w:rsid w:val="00C50C52"/>
    <w:rsid w:val="00C51DC9"/>
    <w:rsid w:val="00C5240C"/>
    <w:rsid w:val="00C52A8C"/>
    <w:rsid w:val="00C5380E"/>
    <w:rsid w:val="00C53857"/>
    <w:rsid w:val="00C54522"/>
    <w:rsid w:val="00C56453"/>
    <w:rsid w:val="00C56C01"/>
    <w:rsid w:val="00C56FBE"/>
    <w:rsid w:val="00C6168A"/>
    <w:rsid w:val="00C63265"/>
    <w:rsid w:val="00C634E3"/>
    <w:rsid w:val="00C64EBA"/>
    <w:rsid w:val="00C654F7"/>
    <w:rsid w:val="00C66152"/>
    <w:rsid w:val="00C6640A"/>
    <w:rsid w:val="00C66599"/>
    <w:rsid w:val="00C71CF3"/>
    <w:rsid w:val="00C71D50"/>
    <w:rsid w:val="00C71DE1"/>
    <w:rsid w:val="00C72CFA"/>
    <w:rsid w:val="00C732CA"/>
    <w:rsid w:val="00C73B95"/>
    <w:rsid w:val="00C73C0E"/>
    <w:rsid w:val="00C74487"/>
    <w:rsid w:val="00C75024"/>
    <w:rsid w:val="00C750FB"/>
    <w:rsid w:val="00C751C4"/>
    <w:rsid w:val="00C75A06"/>
    <w:rsid w:val="00C76B93"/>
    <w:rsid w:val="00C7755C"/>
    <w:rsid w:val="00C8033B"/>
    <w:rsid w:val="00C80D65"/>
    <w:rsid w:val="00C80F6C"/>
    <w:rsid w:val="00C81942"/>
    <w:rsid w:val="00C827C7"/>
    <w:rsid w:val="00C85700"/>
    <w:rsid w:val="00C8624E"/>
    <w:rsid w:val="00C864FD"/>
    <w:rsid w:val="00C86744"/>
    <w:rsid w:val="00C87F85"/>
    <w:rsid w:val="00C9058E"/>
    <w:rsid w:val="00C90A02"/>
    <w:rsid w:val="00C90BCF"/>
    <w:rsid w:val="00C912D7"/>
    <w:rsid w:val="00C91D5D"/>
    <w:rsid w:val="00C9266A"/>
    <w:rsid w:val="00C92C36"/>
    <w:rsid w:val="00C9344B"/>
    <w:rsid w:val="00C94448"/>
    <w:rsid w:val="00C95BDB"/>
    <w:rsid w:val="00C9654F"/>
    <w:rsid w:val="00C9723E"/>
    <w:rsid w:val="00CA0615"/>
    <w:rsid w:val="00CA1414"/>
    <w:rsid w:val="00CA184D"/>
    <w:rsid w:val="00CA1FB7"/>
    <w:rsid w:val="00CA2563"/>
    <w:rsid w:val="00CA2785"/>
    <w:rsid w:val="00CA54E9"/>
    <w:rsid w:val="00CA59B5"/>
    <w:rsid w:val="00CA631D"/>
    <w:rsid w:val="00CA6ADE"/>
    <w:rsid w:val="00CA6B31"/>
    <w:rsid w:val="00CB0951"/>
    <w:rsid w:val="00CB2B6D"/>
    <w:rsid w:val="00CB5B36"/>
    <w:rsid w:val="00CB639F"/>
    <w:rsid w:val="00CB76E7"/>
    <w:rsid w:val="00CB7B96"/>
    <w:rsid w:val="00CB7D19"/>
    <w:rsid w:val="00CC056C"/>
    <w:rsid w:val="00CC067F"/>
    <w:rsid w:val="00CC06AA"/>
    <w:rsid w:val="00CC16FB"/>
    <w:rsid w:val="00CC1901"/>
    <w:rsid w:val="00CC394A"/>
    <w:rsid w:val="00CC55FB"/>
    <w:rsid w:val="00CC5D1D"/>
    <w:rsid w:val="00CD0AED"/>
    <w:rsid w:val="00CD0D33"/>
    <w:rsid w:val="00CD1297"/>
    <w:rsid w:val="00CD1709"/>
    <w:rsid w:val="00CD3030"/>
    <w:rsid w:val="00CD33ED"/>
    <w:rsid w:val="00CD3F4B"/>
    <w:rsid w:val="00CD3F64"/>
    <w:rsid w:val="00CD42EE"/>
    <w:rsid w:val="00CD464E"/>
    <w:rsid w:val="00CD481A"/>
    <w:rsid w:val="00CD4890"/>
    <w:rsid w:val="00CD519D"/>
    <w:rsid w:val="00CD58DF"/>
    <w:rsid w:val="00CD5F69"/>
    <w:rsid w:val="00CD6427"/>
    <w:rsid w:val="00CD64BC"/>
    <w:rsid w:val="00CD67BE"/>
    <w:rsid w:val="00CD7958"/>
    <w:rsid w:val="00CE0BC4"/>
    <w:rsid w:val="00CE10C4"/>
    <w:rsid w:val="00CE139C"/>
    <w:rsid w:val="00CE14EB"/>
    <w:rsid w:val="00CE2C45"/>
    <w:rsid w:val="00CE2E33"/>
    <w:rsid w:val="00CE393A"/>
    <w:rsid w:val="00CE49E8"/>
    <w:rsid w:val="00CE4A9A"/>
    <w:rsid w:val="00CE5094"/>
    <w:rsid w:val="00CE780C"/>
    <w:rsid w:val="00CE79F0"/>
    <w:rsid w:val="00CF016A"/>
    <w:rsid w:val="00CF0D2D"/>
    <w:rsid w:val="00CF16AC"/>
    <w:rsid w:val="00CF229C"/>
    <w:rsid w:val="00CF2756"/>
    <w:rsid w:val="00CF2A7D"/>
    <w:rsid w:val="00CF3D2A"/>
    <w:rsid w:val="00CF3E26"/>
    <w:rsid w:val="00CF4E2C"/>
    <w:rsid w:val="00CF628C"/>
    <w:rsid w:val="00CF65E0"/>
    <w:rsid w:val="00CF65FB"/>
    <w:rsid w:val="00CF7060"/>
    <w:rsid w:val="00CF79C3"/>
    <w:rsid w:val="00CF7F0F"/>
    <w:rsid w:val="00CF7FC7"/>
    <w:rsid w:val="00D00825"/>
    <w:rsid w:val="00D0118F"/>
    <w:rsid w:val="00D025C2"/>
    <w:rsid w:val="00D030D5"/>
    <w:rsid w:val="00D03511"/>
    <w:rsid w:val="00D039E3"/>
    <w:rsid w:val="00D044E9"/>
    <w:rsid w:val="00D04ECC"/>
    <w:rsid w:val="00D066D8"/>
    <w:rsid w:val="00D07026"/>
    <w:rsid w:val="00D100FA"/>
    <w:rsid w:val="00D10291"/>
    <w:rsid w:val="00D1040A"/>
    <w:rsid w:val="00D10B99"/>
    <w:rsid w:val="00D115D6"/>
    <w:rsid w:val="00D11996"/>
    <w:rsid w:val="00D11DD2"/>
    <w:rsid w:val="00D122AB"/>
    <w:rsid w:val="00D13B88"/>
    <w:rsid w:val="00D13C69"/>
    <w:rsid w:val="00D158BC"/>
    <w:rsid w:val="00D15BCD"/>
    <w:rsid w:val="00D172A2"/>
    <w:rsid w:val="00D20200"/>
    <w:rsid w:val="00D2090A"/>
    <w:rsid w:val="00D217BC"/>
    <w:rsid w:val="00D21C3E"/>
    <w:rsid w:val="00D21CE7"/>
    <w:rsid w:val="00D21E04"/>
    <w:rsid w:val="00D228BA"/>
    <w:rsid w:val="00D22913"/>
    <w:rsid w:val="00D22D2E"/>
    <w:rsid w:val="00D2460C"/>
    <w:rsid w:val="00D24787"/>
    <w:rsid w:val="00D24A6B"/>
    <w:rsid w:val="00D253D2"/>
    <w:rsid w:val="00D25A81"/>
    <w:rsid w:val="00D25E9B"/>
    <w:rsid w:val="00D26EE6"/>
    <w:rsid w:val="00D27874"/>
    <w:rsid w:val="00D27CDD"/>
    <w:rsid w:val="00D30032"/>
    <w:rsid w:val="00D30A2F"/>
    <w:rsid w:val="00D31DF8"/>
    <w:rsid w:val="00D331DB"/>
    <w:rsid w:val="00D33A04"/>
    <w:rsid w:val="00D33C03"/>
    <w:rsid w:val="00D33C47"/>
    <w:rsid w:val="00D33E81"/>
    <w:rsid w:val="00D34F90"/>
    <w:rsid w:val="00D354BF"/>
    <w:rsid w:val="00D354DE"/>
    <w:rsid w:val="00D36814"/>
    <w:rsid w:val="00D36B47"/>
    <w:rsid w:val="00D37A0A"/>
    <w:rsid w:val="00D4065E"/>
    <w:rsid w:val="00D40C82"/>
    <w:rsid w:val="00D420AD"/>
    <w:rsid w:val="00D43F28"/>
    <w:rsid w:val="00D44EDA"/>
    <w:rsid w:val="00D45468"/>
    <w:rsid w:val="00D47AE1"/>
    <w:rsid w:val="00D51086"/>
    <w:rsid w:val="00D51C78"/>
    <w:rsid w:val="00D51DB7"/>
    <w:rsid w:val="00D528B7"/>
    <w:rsid w:val="00D52B4F"/>
    <w:rsid w:val="00D52E2B"/>
    <w:rsid w:val="00D54258"/>
    <w:rsid w:val="00D55164"/>
    <w:rsid w:val="00D55182"/>
    <w:rsid w:val="00D55504"/>
    <w:rsid w:val="00D56F22"/>
    <w:rsid w:val="00D61454"/>
    <w:rsid w:val="00D6249B"/>
    <w:rsid w:val="00D634E6"/>
    <w:rsid w:val="00D63634"/>
    <w:rsid w:val="00D65766"/>
    <w:rsid w:val="00D65C99"/>
    <w:rsid w:val="00D667C3"/>
    <w:rsid w:val="00D67229"/>
    <w:rsid w:val="00D70FC7"/>
    <w:rsid w:val="00D71F44"/>
    <w:rsid w:val="00D71FC7"/>
    <w:rsid w:val="00D72338"/>
    <w:rsid w:val="00D74EB6"/>
    <w:rsid w:val="00D74FAC"/>
    <w:rsid w:val="00D765BD"/>
    <w:rsid w:val="00D76FFA"/>
    <w:rsid w:val="00D77869"/>
    <w:rsid w:val="00D77908"/>
    <w:rsid w:val="00D80552"/>
    <w:rsid w:val="00D80F4F"/>
    <w:rsid w:val="00D816EE"/>
    <w:rsid w:val="00D819DD"/>
    <w:rsid w:val="00D8254E"/>
    <w:rsid w:val="00D825AF"/>
    <w:rsid w:val="00D86086"/>
    <w:rsid w:val="00D8629A"/>
    <w:rsid w:val="00D87807"/>
    <w:rsid w:val="00D87DFA"/>
    <w:rsid w:val="00D9036C"/>
    <w:rsid w:val="00D90EDA"/>
    <w:rsid w:val="00D91900"/>
    <w:rsid w:val="00D921E8"/>
    <w:rsid w:val="00D92E74"/>
    <w:rsid w:val="00D93157"/>
    <w:rsid w:val="00D95368"/>
    <w:rsid w:val="00D9614E"/>
    <w:rsid w:val="00D96204"/>
    <w:rsid w:val="00D97630"/>
    <w:rsid w:val="00D9778C"/>
    <w:rsid w:val="00DA1768"/>
    <w:rsid w:val="00DA2EF7"/>
    <w:rsid w:val="00DA3384"/>
    <w:rsid w:val="00DA3A55"/>
    <w:rsid w:val="00DA3C88"/>
    <w:rsid w:val="00DA4843"/>
    <w:rsid w:val="00DA484E"/>
    <w:rsid w:val="00DA68A6"/>
    <w:rsid w:val="00DA6C82"/>
    <w:rsid w:val="00DB00B0"/>
    <w:rsid w:val="00DB0651"/>
    <w:rsid w:val="00DB065F"/>
    <w:rsid w:val="00DB0D2C"/>
    <w:rsid w:val="00DB0EEB"/>
    <w:rsid w:val="00DB19DD"/>
    <w:rsid w:val="00DB2DB2"/>
    <w:rsid w:val="00DB370D"/>
    <w:rsid w:val="00DB4789"/>
    <w:rsid w:val="00DB504A"/>
    <w:rsid w:val="00DB6784"/>
    <w:rsid w:val="00DB6852"/>
    <w:rsid w:val="00DB6888"/>
    <w:rsid w:val="00DB6D72"/>
    <w:rsid w:val="00DB7982"/>
    <w:rsid w:val="00DC058B"/>
    <w:rsid w:val="00DC1EFA"/>
    <w:rsid w:val="00DC1FB0"/>
    <w:rsid w:val="00DC22A8"/>
    <w:rsid w:val="00DC2F1B"/>
    <w:rsid w:val="00DC45C0"/>
    <w:rsid w:val="00DC4613"/>
    <w:rsid w:val="00DC529D"/>
    <w:rsid w:val="00DC655C"/>
    <w:rsid w:val="00DC68B9"/>
    <w:rsid w:val="00DC691E"/>
    <w:rsid w:val="00DC7EA7"/>
    <w:rsid w:val="00DD065E"/>
    <w:rsid w:val="00DD14CD"/>
    <w:rsid w:val="00DD1628"/>
    <w:rsid w:val="00DD2005"/>
    <w:rsid w:val="00DD2685"/>
    <w:rsid w:val="00DD2B2D"/>
    <w:rsid w:val="00DD430C"/>
    <w:rsid w:val="00DD4BFE"/>
    <w:rsid w:val="00DD4DB9"/>
    <w:rsid w:val="00DD59B8"/>
    <w:rsid w:val="00DD5FEF"/>
    <w:rsid w:val="00DD67E1"/>
    <w:rsid w:val="00DD6A2A"/>
    <w:rsid w:val="00DE0CE4"/>
    <w:rsid w:val="00DE1952"/>
    <w:rsid w:val="00DE264F"/>
    <w:rsid w:val="00DE2D4D"/>
    <w:rsid w:val="00DE42B8"/>
    <w:rsid w:val="00DE4788"/>
    <w:rsid w:val="00DE57D2"/>
    <w:rsid w:val="00DE57E2"/>
    <w:rsid w:val="00DE5A14"/>
    <w:rsid w:val="00DE5BA7"/>
    <w:rsid w:val="00DE6177"/>
    <w:rsid w:val="00DE7F72"/>
    <w:rsid w:val="00DF01A8"/>
    <w:rsid w:val="00DF09EA"/>
    <w:rsid w:val="00DF0C7A"/>
    <w:rsid w:val="00DF1714"/>
    <w:rsid w:val="00DF38A4"/>
    <w:rsid w:val="00DF4C5A"/>
    <w:rsid w:val="00DF5CB0"/>
    <w:rsid w:val="00DF77D4"/>
    <w:rsid w:val="00DF7B3B"/>
    <w:rsid w:val="00E00403"/>
    <w:rsid w:val="00E01E37"/>
    <w:rsid w:val="00E02520"/>
    <w:rsid w:val="00E025FE"/>
    <w:rsid w:val="00E02FC5"/>
    <w:rsid w:val="00E03682"/>
    <w:rsid w:val="00E0393A"/>
    <w:rsid w:val="00E03A3A"/>
    <w:rsid w:val="00E04B4B"/>
    <w:rsid w:val="00E04D88"/>
    <w:rsid w:val="00E06B5A"/>
    <w:rsid w:val="00E07041"/>
    <w:rsid w:val="00E07551"/>
    <w:rsid w:val="00E10A9D"/>
    <w:rsid w:val="00E11642"/>
    <w:rsid w:val="00E12B19"/>
    <w:rsid w:val="00E12E0D"/>
    <w:rsid w:val="00E1343A"/>
    <w:rsid w:val="00E148EA"/>
    <w:rsid w:val="00E14D22"/>
    <w:rsid w:val="00E165F7"/>
    <w:rsid w:val="00E16765"/>
    <w:rsid w:val="00E16899"/>
    <w:rsid w:val="00E17D29"/>
    <w:rsid w:val="00E207C2"/>
    <w:rsid w:val="00E2080D"/>
    <w:rsid w:val="00E21E3A"/>
    <w:rsid w:val="00E22ED1"/>
    <w:rsid w:val="00E2478C"/>
    <w:rsid w:val="00E24E44"/>
    <w:rsid w:val="00E258E3"/>
    <w:rsid w:val="00E25A33"/>
    <w:rsid w:val="00E260D1"/>
    <w:rsid w:val="00E27310"/>
    <w:rsid w:val="00E27461"/>
    <w:rsid w:val="00E27AC3"/>
    <w:rsid w:val="00E30F7D"/>
    <w:rsid w:val="00E31F85"/>
    <w:rsid w:val="00E32C57"/>
    <w:rsid w:val="00E34235"/>
    <w:rsid w:val="00E35E8E"/>
    <w:rsid w:val="00E37FBB"/>
    <w:rsid w:val="00E404C1"/>
    <w:rsid w:val="00E41161"/>
    <w:rsid w:val="00E4171D"/>
    <w:rsid w:val="00E42A9D"/>
    <w:rsid w:val="00E43E8A"/>
    <w:rsid w:val="00E44023"/>
    <w:rsid w:val="00E44A39"/>
    <w:rsid w:val="00E453E3"/>
    <w:rsid w:val="00E457DD"/>
    <w:rsid w:val="00E4608C"/>
    <w:rsid w:val="00E46387"/>
    <w:rsid w:val="00E463B1"/>
    <w:rsid w:val="00E463C1"/>
    <w:rsid w:val="00E46EF6"/>
    <w:rsid w:val="00E471DB"/>
    <w:rsid w:val="00E47594"/>
    <w:rsid w:val="00E479A6"/>
    <w:rsid w:val="00E47A96"/>
    <w:rsid w:val="00E47AAE"/>
    <w:rsid w:val="00E5010E"/>
    <w:rsid w:val="00E50734"/>
    <w:rsid w:val="00E5089D"/>
    <w:rsid w:val="00E50CAF"/>
    <w:rsid w:val="00E52014"/>
    <w:rsid w:val="00E522AC"/>
    <w:rsid w:val="00E524A2"/>
    <w:rsid w:val="00E527BF"/>
    <w:rsid w:val="00E531F9"/>
    <w:rsid w:val="00E53384"/>
    <w:rsid w:val="00E565AA"/>
    <w:rsid w:val="00E56DFC"/>
    <w:rsid w:val="00E60A87"/>
    <w:rsid w:val="00E61852"/>
    <w:rsid w:val="00E663F8"/>
    <w:rsid w:val="00E67E0E"/>
    <w:rsid w:val="00E67FF1"/>
    <w:rsid w:val="00E7040B"/>
    <w:rsid w:val="00E708B4"/>
    <w:rsid w:val="00E72345"/>
    <w:rsid w:val="00E72686"/>
    <w:rsid w:val="00E727EC"/>
    <w:rsid w:val="00E72F6C"/>
    <w:rsid w:val="00E73DDD"/>
    <w:rsid w:val="00E746EE"/>
    <w:rsid w:val="00E76D1C"/>
    <w:rsid w:val="00E7728E"/>
    <w:rsid w:val="00E80AAF"/>
    <w:rsid w:val="00E813F1"/>
    <w:rsid w:val="00E8161B"/>
    <w:rsid w:val="00E82D8F"/>
    <w:rsid w:val="00E84B7F"/>
    <w:rsid w:val="00E84FAE"/>
    <w:rsid w:val="00E85E5E"/>
    <w:rsid w:val="00E86415"/>
    <w:rsid w:val="00E8655A"/>
    <w:rsid w:val="00E871A7"/>
    <w:rsid w:val="00E873BC"/>
    <w:rsid w:val="00E8749E"/>
    <w:rsid w:val="00E907F2"/>
    <w:rsid w:val="00E90D97"/>
    <w:rsid w:val="00E9182A"/>
    <w:rsid w:val="00E92467"/>
    <w:rsid w:val="00E926B8"/>
    <w:rsid w:val="00E93520"/>
    <w:rsid w:val="00E93761"/>
    <w:rsid w:val="00E94EBC"/>
    <w:rsid w:val="00E9581A"/>
    <w:rsid w:val="00E959D1"/>
    <w:rsid w:val="00E96E3D"/>
    <w:rsid w:val="00E9716C"/>
    <w:rsid w:val="00E979C8"/>
    <w:rsid w:val="00EA11CF"/>
    <w:rsid w:val="00EA1A29"/>
    <w:rsid w:val="00EA20E6"/>
    <w:rsid w:val="00EA2D42"/>
    <w:rsid w:val="00EA3672"/>
    <w:rsid w:val="00EA45E6"/>
    <w:rsid w:val="00EA471B"/>
    <w:rsid w:val="00EA4A50"/>
    <w:rsid w:val="00EA4AF9"/>
    <w:rsid w:val="00EA56ED"/>
    <w:rsid w:val="00EA5D65"/>
    <w:rsid w:val="00EA6F25"/>
    <w:rsid w:val="00EA75FB"/>
    <w:rsid w:val="00EA7997"/>
    <w:rsid w:val="00EB0499"/>
    <w:rsid w:val="00EB1BC4"/>
    <w:rsid w:val="00EB1FA2"/>
    <w:rsid w:val="00EB226C"/>
    <w:rsid w:val="00EB301C"/>
    <w:rsid w:val="00EB38DE"/>
    <w:rsid w:val="00EB433D"/>
    <w:rsid w:val="00EB45E7"/>
    <w:rsid w:val="00EB4D01"/>
    <w:rsid w:val="00EB6C37"/>
    <w:rsid w:val="00EB6F23"/>
    <w:rsid w:val="00EC06B5"/>
    <w:rsid w:val="00EC1056"/>
    <w:rsid w:val="00EC144E"/>
    <w:rsid w:val="00EC178B"/>
    <w:rsid w:val="00EC1DE4"/>
    <w:rsid w:val="00EC203B"/>
    <w:rsid w:val="00EC2097"/>
    <w:rsid w:val="00EC336D"/>
    <w:rsid w:val="00EC34DE"/>
    <w:rsid w:val="00EC5B11"/>
    <w:rsid w:val="00EC5B2B"/>
    <w:rsid w:val="00EC686E"/>
    <w:rsid w:val="00EC6B16"/>
    <w:rsid w:val="00EC77C1"/>
    <w:rsid w:val="00EC785C"/>
    <w:rsid w:val="00EC7EE3"/>
    <w:rsid w:val="00EC7F31"/>
    <w:rsid w:val="00EC7F87"/>
    <w:rsid w:val="00ED0074"/>
    <w:rsid w:val="00ED1457"/>
    <w:rsid w:val="00ED151C"/>
    <w:rsid w:val="00ED1843"/>
    <w:rsid w:val="00ED3928"/>
    <w:rsid w:val="00ED4221"/>
    <w:rsid w:val="00ED4F1C"/>
    <w:rsid w:val="00ED5BCC"/>
    <w:rsid w:val="00ED6975"/>
    <w:rsid w:val="00ED77DE"/>
    <w:rsid w:val="00ED7A6C"/>
    <w:rsid w:val="00EE0DB9"/>
    <w:rsid w:val="00EE18DD"/>
    <w:rsid w:val="00EE4E7C"/>
    <w:rsid w:val="00EE5FC2"/>
    <w:rsid w:val="00EE6C51"/>
    <w:rsid w:val="00EE6EAA"/>
    <w:rsid w:val="00EE7CEA"/>
    <w:rsid w:val="00EE7F9C"/>
    <w:rsid w:val="00EF062A"/>
    <w:rsid w:val="00EF1832"/>
    <w:rsid w:val="00EF1D21"/>
    <w:rsid w:val="00EF1E3C"/>
    <w:rsid w:val="00EF209F"/>
    <w:rsid w:val="00EF249D"/>
    <w:rsid w:val="00EF2639"/>
    <w:rsid w:val="00EF2EBD"/>
    <w:rsid w:val="00EF3A50"/>
    <w:rsid w:val="00EF4050"/>
    <w:rsid w:val="00EF4A7B"/>
    <w:rsid w:val="00EF5279"/>
    <w:rsid w:val="00EF6F18"/>
    <w:rsid w:val="00EF795B"/>
    <w:rsid w:val="00EF7E52"/>
    <w:rsid w:val="00F00520"/>
    <w:rsid w:val="00F027CE"/>
    <w:rsid w:val="00F02F27"/>
    <w:rsid w:val="00F033F9"/>
    <w:rsid w:val="00F044DF"/>
    <w:rsid w:val="00F0471C"/>
    <w:rsid w:val="00F0564E"/>
    <w:rsid w:val="00F11EA4"/>
    <w:rsid w:val="00F11ED5"/>
    <w:rsid w:val="00F12271"/>
    <w:rsid w:val="00F128EA"/>
    <w:rsid w:val="00F15856"/>
    <w:rsid w:val="00F17935"/>
    <w:rsid w:val="00F20D3E"/>
    <w:rsid w:val="00F20F32"/>
    <w:rsid w:val="00F23FDF"/>
    <w:rsid w:val="00F2456E"/>
    <w:rsid w:val="00F24620"/>
    <w:rsid w:val="00F24713"/>
    <w:rsid w:val="00F24736"/>
    <w:rsid w:val="00F26080"/>
    <w:rsid w:val="00F2650E"/>
    <w:rsid w:val="00F3039E"/>
    <w:rsid w:val="00F315FB"/>
    <w:rsid w:val="00F3184C"/>
    <w:rsid w:val="00F326C7"/>
    <w:rsid w:val="00F32F2B"/>
    <w:rsid w:val="00F33009"/>
    <w:rsid w:val="00F33767"/>
    <w:rsid w:val="00F352F8"/>
    <w:rsid w:val="00F35F29"/>
    <w:rsid w:val="00F37E67"/>
    <w:rsid w:val="00F405E3"/>
    <w:rsid w:val="00F427EF"/>
    <w:rsid w:val="00F42A3B"/>
    <w:rsid w:val="00F43196"/>
    <w:rsid w:val="00F43C25"/>
    <w:rsid w:val="00F43D70"/>
    <w:rsid w:val="00F43DDC"/>
    <w:rsid w:val="00F4511A"/>
    <w:rsid w:val="00F453A5"/>
    <w:rsid w:val="00F465BB"/>
    <w:rsid w:val="00F47CD5"/>
    <w:rsid w:val="00F47FCD"/>
    <w:rsid w:val="00F507B8"/>
    <w:rsid w:val="00F507C5"/>
    <w:rsid w:val="00F50EA4"/>
    <w:rsid w:val="00F51926"/>
    <w:rsid w:val="00F52D4F"/>
    <w:rsid w:val="00F530C1"/>
    <w:rsid w:val="00F530DC"/>
    <w:rsid w:val="00F535DF"/>
    <w:rsid w:val="00F53F85"/>
    <w:rsid w:val="00F54320"/>
    <w:rsid w:val="00F5496E"/>
    <w:rsid w:val="00F54DB3"/>
    <w:rsid w:val="00F556A0"/>
    <w:rsid w:val="00F557B5"/>
    <w:rsid w:val="00F567B2"/>
    <w:rsid w:val="00F56A84"/>
    <w:rsid w:val="00F5749B"/>
    <w:rsid w:val="00F607B9"/>
    <w:rsid w:val="00F614CA"/>
    <w:rsid w:val="00F61834"/>
    <w:rsid w:val="00F61960"/>
    <w:rsid w:val="00F623F3"/>
    <w:rsid w:val="00F62702"/>
    <w:rsid w:val="00F64919"/>
    <w:rsid w:val="00F64A2C"/>
    <w:rsid w:val="00F667F3"/>
    <w:rsid w:val="00F67F36"/>
    <w:rsid w:val="00F67FEB"/>
    <w:rsid w:val="00F704CF"/>
    <w:rsid w:val="00F70D26"/>
    <w:rsid w:val="00F70FD0"/>
    <w:rsid w:val="00F71360"/>
    <w:rsid w:val="00F7142E"/>
    <w:rsid w:val="00F71B23"/>
    <w:rsid w:val="00F73A0E"/>
    <w:rsid w:val="00F743AA"/>
    <w:rsid w:val="00F74CE0"/>
    <w:rsid w:val="00F74ED0"/>
    <w:rsid w:val="00F753D7"/>
    <w:rsid w:val="00F75F4C"/>
    <w:rsid w:val="00F7635A"/>
    <w:rsid w:val="00F76DA0"/>
    <w:rsid w:val="00F7746F"/>
    <w:rsid w:val="00F77B3A"/>
    <w:rsid w:val="00F80C41"/>
    <w:rsid w:val="00F8140A"/>
    <w:rsid w:val="00F81F3C"/>
    <w:rsid w:val="00F83DF7"/>
    <w:rsid w:val="00F844DA"/>
    <w:rsid w:val="00F907A3"/>
    <w:rsid w:val="00F90AB4"/>
    <w:rsid w:val="00F920DC"/>
    <w:rsid w:val="00F93072"/>
    <w:rsid w:val="00F9451F"/>
    <w:rsid w:val="00F95110"/>
    <w:rsid w:val="00F957E6"/>
    <w:rsid w:val="00F9619A"/>
    <w:rsid w:val="00F9675C"/>
    <w:rsid w:val="00F971F8"/>
    <w:rsid w:val="00FA013D"/>
    <w:rsid w:val="00FA1A6E"/>
    <w:rsid w:val="00FA21E5"/>
    <w:rsid w:val="00FA2B32"/>
    <w:rsid w:val="00FA3808"/>
    <w:rsid w:val="00FA505B"/>
    <w:rsid w:val="00FA54A4"/>
    <w:rsid w:val="00FA5854"/>
    <w:rsid w:val="00FA59A6"/>
    <w:rsid w:val="00FA5E69"/>
    <w:rsid w:val="00FA6294"/>
    <w:rsid w:val="00FA650D"/>
    <w:rsid w:val="00FA6AAC"/>
    <w:rsid w:val="00FA6E09"/>
    <w:rsid w:val="00FA6E54"/>
    <w:rsid w:val="00FB174C"/>
    <w:rsid w:val="00FB1A8F"/>
    <w:rsid w:val="00FB2CB3"/>
    <w:rsid w:val="00FB41D8"/>
    <w:rsid w:val="00FB50C6"/>
    <w:rsid w:val="00FB66E1"/>
    <w:rsid w:val="00FB6D74"/>
    <w:rsid w:val="00FC04AF"/>
    <w:rsid w:val="00FC15F7"/>
    <w:rsid w:val="00FC163C"/>
    <w:rsid w:val="00FC215A"/>
    <w:rsid w:val="00FC2D30"/>
    <w:rsid w:val="00FC2F7A"/>
    <w:rsid w:val="00FC4592"/>
    <w:rsid w:val="00FC46DF"/>
    <w:rsid w:val="00FC591C"/>
    <w:rsid w:val="00FC5AB4"/>
    <w:rsid w:val="00FC5C36"/>
    <w:rsid w:val="00FC6450"/>
    <w:rsid w:val="00FC7B1B"/>
    <w:rsid w:val="00FC7B87"/>
    <w:rsid w:val="00FD092F"/>
    <w:rsid w:val="00FD29F4"/>
    <w:rsid w:val="00FD2ADA"/>
    <w:rsid w:val="00FD48B6"/>
    <w:rsid w:val="00FD4956"/>
    <w:rsid w:val="00FD5088"/>
    <w:rsid w:val="00FD6560"/>
    <w:rsid w:val="00FD6AAA"/>
    <w:rsid w:val="00FE04C1"/>
    <w:rsid w:val="00FE25EC"/>
    <w:rsid w:val="00FE2621"/>
    <w:rsid w:val="00FE2DCD"/>
    <w:rsid w:val="00FE2F49"/>
    <w:rsid w:val="00FE3A63"/>
    <w:rsid w:val="00FE56DD"/>
    <w:rsid w:val="00FE5D40"/>
    <w:rsid w:val="00FE66EE"/>
    <w:rsid w:val="00FE6CC1"/>
    <w:rsid w:val="00FE79BD"/>
    <w:rsid w:val="00FE7F9A"/>
    <w:rsid w:val="00FF14F4"/>
    <w:rsid w:val="00FF1A04"/>
    <w:rsid w:val="00FF20E3"/>
    <w:rsid w:val="00FF24B3"/>
    <w:rsid w:val="00FF279D"/>
    <w:rsid w:val="00FF5873"/>
    <w:rsid w:val="00FF6170"/>
    <w:rsid w:val="00FF7199"/>
    <w:rsid w:val="00FF7423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8B0F14"/>
  <w15:docId w15:val="{C8453D20-6113-4864-8654-3A24CA59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5170"/>
  </w:style>
  <w:style w:type="paragraph" w:styleId="Heading1">
    <w:name w:val="heading 1"/>
    <w:basedOn w:val="Normal"/>
    <w:next w:val="Normal"/>
    <w:link w:val="Heading1Char"/>
    <w:uiPriority w:val="9"/>
    <w:qFormat/>
    <w:rsid w:val="009651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F758B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1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758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1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758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1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758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0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20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207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65170"/>
    <w:pPr>
      <w:ind w:left="720"/>
      <w:contextualSpacing/>
    </w:pPr>
  </w:style>
  <w:style w:type="paragraph" w:customStyle="1" w:styleId="DefaultText">
    <w:name w:val="Default Text"/>
    <w:basedOn w:val="Normal"/>
    <w:rsid w:val="002108FE"/>
    <w:rPr>
      <w:rFonts w:ascii="Times New Roman" w:hAnsi="Times New Roman"/>
      <w:snapToGrid w:val="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65170"/>
    <w:rPr>
      <w:rFonts w:asciiTheme="majorHAnsi" w:eastAsiaTheme="majorEastAsia" w:hAnsiTheme="majorHAnsi" w:cstheme="majorBidi"/>
      <w:b/>
      <w:bCs/>
      <w:color w:val="4F75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65170"/>
    <w:rPr>
      <w:rFonts w:asciiTheme="majorHAnsi" w:eastAsiaTheme="majorEastAsia" w:hAnsiTheme="majorHAnsi" w:cstheme="majorBidi"/>
      <w:b/>
      <w:bCs/>
      <w:color w:val="4F758B" w:themeColor="accen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65170"/>
    <w:pPr>
      <w:pBdr>
        <w:bottom w:val="single" w:sz="8" w:space="4" w:color="4F758B" w:themeColor="accent1"/>
      </w:pBdr>
      <w:spacing w:after="300"/>
      <w:contextualSpacing/>
    </w:pPr>
    <w:rPr>
      <w:rFonts w:asciiTheme="majorHAnsi" w:eastAsiaTheme="majorEastAsia" w:hAnsiTheme="majorHAnsi" w:cstheme="majorBidi"/>
      <w:color w:val="001B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170"/>
    <w:rPr>
      <w:rFonts w:asciiTheme="majorHAnsi" w:eastAsiaTheme="majorEastAsia" w:hAnsiTheme="majorHAnsi" w:cstheme="majorBidi"/>
      <w:color w:val="001B3E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170"/>
    <w:pPr>
      <w:numPr>
        <w:ilvl w:val="1"/>
      </w:numPr>
    </w:pPr>
    <w:rPr>
      <w:rFonts w:asciiTheme="majorHAnsi" w:eastAsiaTheme="majorEastAsia" w:hAnsiTheme="majorHAnsi" w:cstheme="majorBidi"/>
      <w:i/>
      <w:iCs/>
      <w:color w:val="EF3340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5170"/>
    <w:rPr>
      <w:rFonts w:asciiTheme="majorHAnsi" w:eastAsiaTheme="majorEastAsia" w:hAnsiTheme="majorHAnsi" w:cstheme="majorBidi"/>
      <w:i/>
      <w:iCs/>
      <w:color w:val="EF3340" w:themeColor="accent2"/>
      <w:spacing w:val="15"/>
    </w:rPr>
  </w:style>
  <w:style w:type="character" w:styleId="Strong">
    <w:name w:val="Strong"/>
    <w:uiPriority w:val="22"/>
    <w:qFormat/>
    <w:rsid w:val="00771951"/>
    <w:rPr>
      <w:b/>
      <w:bCs/>
    </w:rPr>
  </w:style>
  <w:style w:type="character" w:styleId="Emphasis">
    <w:name w:val="Emphasis"/>
    <w:basedOn w:val="DefaultParagraphFont"/>
    <w:uiPriority w:val="20"/>
    <w:qFormat/>
    <w:rsid w:val="0077195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170"/>
    <w:rPr>
      <w:rFonts w:asciiTheme="majorHAnsi" w:eastAsiaTheme="majorEastAsia" w:hAnsiTheme="majorHAnsi" w:cstheme="majorBidi"/>
      <w:b/>
      <w:bCs/>
      <w:color w:val="4F758B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170"/>
    <w:rPr>
      <w:rFonts w:asciiTheme="majorHAnsi" w:eastAsiaTheme="majorEastAsia" w:hAnsiTheme="majorHAnsi" w:cstheme="majorBidi"/>
      <w:b/>
      <w:bCs/>
      <w:i/>
      <w:iCs/>
      <w:color w:val="4F758B" w:themeColor="accent1"/>
    </w:rPr>
  </w:style>
  <w:style w:type="paragraph" w:styleId="Caption">
    <w:name w:val="caption"/>
    <w:basedOn w:val="Normal"/>
    <w:next w:val="Normal"/>
    <w:uiPriority w:val="35"/>
    <w:qFormat/>
    <w:rsid w:val="00965170"/>
    <w:pPr>
      <w:spacing w:after="200"/>
    </w:pPr>
    <w:rPr>
      <w:b/>
      <w:bCs/>
      <w:color w:val="7F7F7F" w:themeColor="text1" w:themeTint="80"/>
      <w:sz w:val="18"/>
      <w:szCs w:val="18"/>
    </w:rPr>
  </w:style>
  <w:style w:type="character" w:styleId="Hyperlink">
    <w:name w:val="Hyperlink"/>
    <w:basedOn w:val="DefaultParagraphFont"/>
    <w:uiPriority w:val="99"/>
    <w:qFormat/>
    <w:rsid w:val="00965170"/>
    <w:rPr>
      <w:color w:val="4F758B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65170"/>
    <w:pPr>
      <w:pBdr>
        <w:left w:val="single" w:sz="4" w:space="4" w:color="auto"/>
      </w:pBd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1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170"/>
    <w:pPr>
      <w:pBdr>
        <w:bottom w:val="single" w:sz="4" w:space="4" w:color="4F758B" w:themeColor="accent1"/>
      </w:pBdr>
      <w:spacing w:before="200" w:after="280"/>
      <w:ind w:left="936" w:right="936"/>
    </w:pPr>
    <w:rPr>
      <w:b/>
      <w:bCs/>
      <w:i/>
      <w:iCs/>
      <w:color w:val="001B3E" w:themeColor="tex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170"/>
    <w:rPr>
      <w:b/>
      <w:bCs/>
      <w:i/>
      <w:iCs/>
      <w:color w:val="001B3E" w:themeColor="text2" w:themeShade="BF"/>
    </w:rPr>
  </w:style>
  <w:style w:type="character" w:styleId="IntenseEmphasis">
    <w:name w:val="Intense Emphasis"/>
    <w:basedOn w:val="DefaultParagraphFont"/>
    <w:uiPriority w:val="21"/>
    <w:qFormat/>
    <w:rsid w:val="00965170"/>
    <w:rPr>
      <w:b/>
      <w:bCs/>
      <w:i/>
      <w:iCs/>
      <w:color w:val="001B3E" w:themeColor="text2" w:themeShade="BF"/>
    </w:rPr>
  </w:style>
  <w:style w:type="paragraph" w:styleId="TOCHeading">
    <w:name w:val="TOC Heading"/>
    <w:basedOn w:val="Heading1"/>
    <w:next w:val="Normal"/>
    <w:uiPriority w:val="39"/>
    <w:qFormat/>
    <w:rsid w:val="00965170"/>
    <w:pPr>
      <w:outlineLvl w:val="9"/>
    </w:pPr>
    <w:rPr>
      <w:lang w:val="en-US" w:eastAsia="ja-JP"/>
    </w:rPr>
  </w:style>
  <w:style w:type="paragraph" w:styleId="Revision">
    <w:name w:val="Revision"/>
    <w:hidden/>
    <w:uiPriority w:val="99"/>
    <w:semiHidden/>
    <w:rsid w:val="00D80F4F"/>
  </w:style>
  <w:style w:type="character" w:styleId="CommentReference">
    <w:name w:val="annotation reference"/>
    <w:basedOn w:val="DefaultParagraphFont"/>
    <w:semiHidden/>
    <w:unhideWhenUsed/>
    <w:rsid w:val="002626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2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2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2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26E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6546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6546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97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0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01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02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3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73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0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5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77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MBC">
      <a:dk1>
        <a:sysClr val="windowText" lastClr="000000"/>
      </a:dk1>
      <a:lt1>
        <a:sysClr val="window" lastClr="FFFFFF"/>
      </a:lt1>
      <a:dk2>
        <a:srgbClr val="002554"/>
      </a:dk2>
      <a:lt2>
        <a:srgbClr val="EEECE1"/>
      </a:lt2>
      <a:accent1>
        <a:srgbClr val="4F758B"/>
      </a:accent1>
      <a:accent2>
        <a:srgbClr val="EF3340"/>
      </a:accent2>
      <a:accent3>
        <a:srgbClr val="78BE20"/>
      </a:accent3>
      <a:accent4>
        <a:srgbClr val="871889"/>
      </a:accent4>
      <a:accent5>
        <a:srgbClr val="00A3E0"/>
      </a:accent5>
      <a:accent6>
        <a:srgbClr val="F79646"/>
      </a:accent6>
      <a:hlink>
        <a:srgbClr val="4F758B"/>
      </a:hlink>
      <a:folHlink>
        <a:srgbClr val="87188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3AFA9790DF644B0FBCB72E2119056" ma:contentTypeVersion="1" ma:contentTypeDescription="Create a new document." ma:contentTypeScope="" ma:versionID="ed82396f19259e8b482b3fc841bf695c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bcedfd86eb0b156d4713bf7798fad42a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6DSR3CVAPUYW-1137304425-36</_dlc_DocId>
    <_dlc_DocIdUrl xmlns="a10b7552-4923-4637-91d0-056b9e4528f4">
      <Url>http://rmbcintranet/Directorates/ACE/CM/CT/_layouts/15/DocIdRedir.aspx?ID=6DSR3CVAPUYW-1137304425-36</Url>
      <Description>6DSR3CVAPUYW-1137304425-36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1B0B2-868C-4D54-89A6-F5D5DF6876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4B092C-9771-4FF8-93B1-59C00C7BE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F74901-41A1-4FEC-A18B-8F62E0FE2A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763E83-BC13-4D4B-971E-C7C8A3C3B861}">
  <ds:schemaRefs>
    <ds:schemaRef ds:uri="a10b7552-4923-4637-91d0-056b9e4528f4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</ds:schemaRefs>
</ds:datastoreItem>
</file>

<file path=customXml/itemProps5.xml><?xml version="1.0" encoding="utf-8"?>
<ds:datastoreItem xmlns:ds="http://schemas.openxmlformats.org/officeDocument/2006/customXml" ds:itemID="{2C9263FE-E010-46CD-BDBE-50E56D2CF0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5929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RBT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Authorised User</dc:creator>
  <cp:lastModifiedBy>James Smith</cp:lastModifiedBy>
  <cp:revision>3</cp:revision>
  <cp:lastPrinted>2023-03-22T09:14:00Z</cp:lastPrinted>
  <dcterms:created xsi:type="dcterms:W3CDTF">2023-05-12T09:31:00Z</dcterms:created>
  <dcterms:modified xsi:type="dcterms:W3CDTF">2023-05-12T09:33:00Z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0x0101000FC3AFA9790DF644B0FBCB72E2119056</vt:lpwstr>
  </property>
  <property fmtid="{D5CDD505-2E9C-101B-9397-08002B2CF9AE}" pid="3" name="_dlc_DocIdItemGuid">
    <vt:lpwstr>b1c2ae67-629d-4ddb-b2bd-47ee661d3dfd</vt:lpwstr>
  </property>
</Properties>
</file>