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78CE4" w14:textId="77777777" w:rsidR="00E31FEB" w:rsidRDefault="00330696">
      <w:pPr>
        <w:pStyle w:val="Header"/>
        <w:shd w:val="clear" w:color="auto" w:fill="000000"/>
        <w:jc w:val="center"/>
        <w:rPr>
          <w:b/>
          <w:sz w:val="48"/>
        </w:rPr>
      </w:pPr>
      <w:r>
        <w:rPr>
          <w:b/>
          <w:sz w:val="48"/>
        </w:rPr>
        <w:t>NOTICE OF UNCONTESTED ELECTION</w:t>
      </w:r>
    </w:p>
    <w:p w14:paraId="0BB4BA28" w14:textId="77777777" w:rsidR="00E31FEB" w:rsidRDefault="00E31FEB">
      <w:pPr>
        <w:jc w:val="center"/>
        <w:rPr>
          <w:sz w:val="16"/>
        </w:rPr>
      </w:pPr>
    </w:p>
    <w:p w14:paraId="2F565445" w14:textId="77777777" w:rsidR="00E31FEB" w:rsidRDefault="00330696">
      <w:pPr>
        <w:jc w:val="center"/>
        <w:rPr>
          <w:b/>
          <w:sz w:val="28"/>
        </w:rPr>
      </w:pPr>
      <w:r>
        <w:rPr>
          <w:b/>
          <w:sz w:val="28"/>
        </w:rPr>
        <w:t>Rotherham Metropolitan Borough Council</w:t>
      </w:r>
    </w:p>
    <w:p w14:paraId="1DEB9656" w14:textId="77777777" w:rsidR="00E31FEB" w:rsidRDefault="00E31FEB">
      <w:pPr>
        <w:jc w:val="center"/>
        <w:rPr>
          <w:b/>
          <w:sz w:val="16"/>
        </w:rPr>
      </w:pPr>
    </w:p>
    <w:p w14:paraId="71F32EB7" w14:textId="4EAEFB1D" w:rsidR="003C507A" w:rsidRDefault="00330696" w:rsidP="003C507A">
      <w:pPr>
        <w:jc w:val="center"/>
        <w:rPr>
          <w:b/>
          <w:sz w:val="48"/>
        </w:rPr>
      </w:pPr>
      <w:r>
        <w:rPr>
          <w:b/>
          <w:sz w:val="48"/>
        </w:rPr>
        <w:t>Election of Parish Councillors</w:t>
      </w:r>
    </w:p>
    <w:p w14:paraId="713F1122" w14:textId="77777777" w:rsidR="003C507A" w:rsidRDefault="00330696">
      <w:pPr>
        <w:jc w:val="center"/>
        <w:rPr>
          <w:b/>
          <w:sz w:val="48"/>
        </w:rPr>
      </w:pPr>
      <w:r>
        <w:rPr>
          <w:b/>
          <w:sz w:val="48"/>
        </w:rPr>
        <w:t xml:space="preserve"> to </w:t>
      </w:r>
      <w:r w:rsidR="003C507A">
        <w:rPr>
          <w:b/>
          <w:sz w:val="48"/>
        </w:rPr>
        <w:t>Thrybergh South Ward of</w:t>
      </w:r>
    </w:p>
    <w:p w14:paraId="19541BA4" w14:textId="20FBA6EA" w:rsidR="00E31FEB" w:rsidRDefault="00330696">
      <w:pPr>
        <w:jc w:val="center"/>
        <w:rPr>
          <w:b/>
          <w:sz w:val="48"/>
        </w:rPr>
      </w:pPr>
      <w:r>
        <w:rPr>
          <w:b/>
          <w:sz w:val="48"/>
        </w:rPr>
        <w:t xml:space="preserve">Thrybergh Parish Council </w:t>
      </w:r>
    </w:p>
    <w:p w14:paraId="4AB5317A" w14:textId="77777777" w:rsidR="00E31FEB" w:rsidRPr="00001805" w:rsidRDefault="00E31FEB">
      <w:pPr>
        <w:jc w:val="center"/>
        <w:rPr>
          <w:sz w:val="24"/>
          <w:szCs w:val="24"/>
        </w:rPr>
      </w:pPr>
    </w:p>
    <w:p w14:paraId="2437F96D" w14:textId="77777777" w:rsidR="00E31FEB" w:rsidRDefault="00E31FEB">
      <w:pPr>
        <w:jc w:val="center"/>
        <w:rPr>
          <w:sz w:val="16"/>
        </w:rPr>
      </w:pPr>
    </w:p>
    <w:p w14:paraId="126897DA" w14:textId="77777777" w:rsidR="00E31FEB" w:rsidRDefault="00330696">
      <w:pPr>
        <w:jc w:val="both"/>
        <w:rPr>
          <w:sz w:val="22"/>
        </w:rPr>
      </w:pPr>
      <w:r>
        <w:rPr>
          <w:sz w:val="22"/>
        </w:rPr>
        <w:t xml:space="preserve">I, Sharon Kemp, being the Returning Officer at the above election, declare  that the persons whose names appear below were duly elected Parish Councillors for Thrybergh South Ward of Thrybergh Parish Council. </w:t>
      </w:r>
    </w:p>
    <w:p w14:paraId="51964416" w14:textId="77777777" w:rsidR="00E31FEB" w:rsidRDefault="00E31FEB">
      <w:pPr>
        <w:jc w:val="both"/>
        <w:rPr>
          <w:sz w:val="22"/>
        </w:rPr>
      </w:pPr>
    </w:p>
    <w:p w14:paraId="0CBEDB2F" w14:textId="77777777" w:rsidR="00E31FEB" w:rsidRDefault="00330696">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10EB4FBA" w14:textId="77777777" w:rsidR="00E31FEB" w:rsidRDefault="00E31FEB">
      <w:pPr>
        <w:rPr>
          <w:sz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552"/>
        <w:gridCol w:w="3041"/>
      </w:tblGrid>
      <w:tr w:rsidR="00E31FEB" w14:paraId="0CFABF97" w14:textId="77777777">
        <w:tc>
          <w:tcPr>
            <w:tcW w:w="3296" w:type="dxa"/>
            <w:shd w:val="pct15" w:color="auto" w:fill="FFFFFF"/>
            <w:vAlign w:val="center"/>
          </w:tcPr>
          <w:p w14:paraId="2E5E4825" w14:textId="77777777" w:rsidR="00E31FEB" w:rsidRDefault="00330696">
            <w:pPr>
              <w:jc w:val="center"/>
              <w:rPr>
                <w:b/>
              </w:rPr>
            </w:pPr>
            <w:r>
              <w:rPr>
                <w:b/>
              </w:rPr>
              <w:t>Name of Candidate</w:t>
            </w:r>
          </w:p>
        </w:tc>
        <w:tc>
          <w:tcPr>
            <w:tcW w:w="3552" w:type="dxa"/>
            <w:shd w:val="pct15" w:color="auto" w:fill="FFFFFF"/>
            <w:vAlign w:val="center"/>
          </w:tcPr>
          <w:p w14:paraId="72028868" w14:textId="77777777" w:rsidR="00E31FEB" w:rsidRDefault="00330696">
            <w:pPr>
              <w:jc w:val="center"/>
              <w:rPr>
                <w:b/>
              </w:rPr>
            </w:pPr>
            <w:r>
              <w:rPr>
                <w:b/>
              </w:rPr>
              <w:t>Home Address</w:t>
            </w:r>
          </w:p>
        </w:tc>
        <w:tc>
          <w:tcPr>
            <w:tcW w:w="3041" w:type="dxa"/>
            <w:shd w:val="pct15" w:color="auto" w:fill="FFFFFF"/>
            <w:vAlign w:val="center"/>
          </w:tcPr>
          <w:p w14:paraId="6637FD3B" w14:textId="77777777" w:rsidR="00E31FEB" w:rsidRDefault="00330696">
            <w:pPr>
              <w:jc w:val="center"/>
              <w:rPr>
                <w:b/>
              </w:rPr>
            </w:pPr>
            <w:r>
              <w:rPr>
                <w:b/>
              </w:rPr>
              <w:t>Description (if any)</w:t>
            </w:r>
          </w:p>
        </w:tc>
      </w:tr>
      <w:tr w:rsidR="00E31FEB" w14:paraId="6A60C600" w14:textId="77777777">
        <w:tc>
          <w:tcPr>
            <w:tcW w:w="3296" w:type="dxa"/>
          </w:tcPr>
          <w:p w14:paraId="0A94C0B3" w14:textId="77777777" w:rsidR="00E31FEB" w:rsidRDefault="00330696">
            <w:r>
              <w:t>JACKSON</w:t>
            </w:r>
          </w:p>
          <w:p w14:paraId="07B15964" w14:textId="77777777" w:rsidR="00E31FEB" w:rsidRDefault="00330696">
            <w:r>
              <w:t>Nicola</w:t>
            </w:r>
          </w:p>
          <w:p w14:paraId="39BEF3F2" w14:textId="77777777" w:rsidR="00E31FEB" w:rsidRDefault="00E31FEB"/>
        </w:tc>
        <w:tc>
          <w:tcPr>
            <w:tcW w:w="3552" w:type="dxa"/>
          </w:tcPr>
          <w:p w14:paraId="6DA1619B" w14:textId="77777777" w:rsidR="00E31FEB" w:rsidRDefault="00330696">
            <w:r>
              <w:t>46 Oldgate lane, Thrybergh, S65 4JT</w:t>
            </w:r>
          </w:p>
        </w:tc>
        <w:tc>
          <w:tcPr>
            <w:tcW w:w="3041" w:type="dxa"/>
          </w:tcPr>
          <w:p w14:paraId="632A5737" w14:textId="77777777" w:rsidR="00E31FEB" w:rsidRDefault="00E31FEB"/>
        </w:tc>
      </w:tr>
      <w:tr w:rsidR="00E31FEB" w14:paraId="746C263D" w14:textId="77777777">
        <w:tc>
          <w:tcPr>
            <w:tcW w:w="3296" w:type="dxa"/>
          </w:tcPr>
          <w:p w14:paraId="1D98D2DB" w14:textId="77777777" w:rsidR="00E31FEB" w:rsidRDefault="00330696">
            <w:r>
              <w:t>KNAPTON</w:t>
            </w:r>
          </w:p>
          <w:p w14:paraId="0ADDE1C5" w14:textId="77777777" w:rsidR="00E31FEB" w:rsidRDefault="00330696">
            <w:r>
              <w:t>Terry</w:t>
            </w:r>
          </w:p>
          <w:p w14:paraId="7D2AFD9B" w14:textId="77777777" w:rsidR="00E31FEB" w:rsidRDefault="00E31FEB"/>
        </w:tc>
        <w:tc>
          <w:tcPr>
            <w:tcW w:w="3552" w:type="dxa"/>
          </w:tcPr>
          <w:p w14:paraId="7550289A" w14:textId="77777777" w:rsidR="00E31FEB" w:rsidRDefault="00330696">
            <w:r>
              <w:t>17 Vicarage Close, Dalton Parva, Rotherham, S65 3QL</w:t>
            </w:r>
          </w:p>
        </w:tc>
        <w:tc>
          <w:tcPr>
            <w:tcW w:w="3041" w:type="dxa"/>
          </w:tcPr>
          <w:p w14:paraId="1F32A18B" w14:textId="77777777" w:rsidR="00E31FEB" w:rsidRDefault="00E31FEB"/>
        </w:tc>
      </w:tr>
      <w:tr w:rsidR="00E31FEB" w14:paraId="5857D7E6" w14:textId="77777777">
        <w:tc>
          <w:tcPr>
            <w:tcW w:w="3296" w:type="dxa"/>
          </w:tcPr>
          <w:p w14:paraId="7403DCB5" w14:textId="77777777" w:rsidR="00E31FEB" w:rsidRDefault="00330696">
            <w:r>
              <w:t>SENIOR</w:t>
            </w:r>
          </w:p>
          <w:p w14:paraId="5336F0FB" w14:textId="77777777" w:rsidR="00E31FEB" w:rsidRDefault="00330696">
            <w:r>
              <w:t>Mark Kenneth</w:t>
            </w:r>
          </w:p>
          <w:p w14:paraId="7DC7B64E" w14:textId="77777777" w:rsidR="00E31FEB" w:rsidRDefault="00E31FEB"/>
        </w:tc>
        <w:tc>
          <w:tcPr>
            <w:tcW w:w="3552" w:type="dxa"/>
          </w:tcPr>
          <w:p w14:paraId="71A9C877" w14:textId="77777777" w:rsidR="00E31FEB" w:rsidRDefault="00330696">
            <w:r>
              <w:t>18 Browning Road, Herringthorpe, Rotherham, S65 2NS</w:t>
            </w:r>
          </w:p>
        </w:tc>
        <w:tc>
          <w:tcPr>
            <w:tcW w:w="3041" w:type="dxa"/>
          </w:tcPr>
          <w:p w14:paraId="197C806F" w14:textId="77777777" w:rsidR="00E31FEB" w:rsidRDefault="00E31FEB"/>
        </w:tc>
      </w:tr>
      <w:tr w:rsidR="00E31FEB" w14:paraId="0FE37D98" w14:textId="77777777">
        <w:tc>
          <w:tcPr>
            <w:tcW w:w="3296" w:type="dxa"/>
          </w:tcPr>
          <w:p w14:paraId="3D026786" w14:textId="77777777" w:rsidR="00E31FEB" w:rsidRDefault="00330696">
            <w:r>
              <w:t>THOMAS</w:t>
            </w:r>
          </w:p>
          <w:p w14:paraId="204A58C6" w14:textId="77777777" w:rsidR="00E31FEB" w:rsidRDefault="00330696">
            <w:r>
              <w:t>Rachael</w:t>
            </w:r>
          </w:p>
          <w:p w14:paraId="5F3C5648" w14:textId="77777777" w:rsidR="00E31FEB" w:rsidRDefault="00E31FEB"/>
        </w:tc>
        <w:tc>
          <w:tcPr>
            <w:tcW w:w="3552" w:type="dxa"/>
          </w:tcPr>
          <w:p w14:paraId="28C6E465" w14:textId="77777777" w:rsidR="00E31FEB" w:rsidRDefault="00330696">
            <w:r>
              <w:t>20 Garbroads Crescent, Thrybergh, Rotherham, S65 4AW</w:t>
            </w:r>
          </w:p>
        </w:tc>
        <w:tc>
          <w:tcPr>
            <w:tcW w:w="3041" w:type="dxa"/>
          </w:tcPr>
          <w:p w14:paraId="7134C12B" w14:textId="77777777" w:rsidR="00E31FEB" w:rsidRDefault="00E31FEB"/>
        </w:tc>
      </w:tr>
      <w:tr w:rsidR="00E31FEB" w14:paraId="16BE7F97" w14:textId="77777777">
        <w:tc>
          <w:tcPr>
            <w:tcW w:w="3296" w:type="dxa"/>
          </w:tcPr>
          <w:p w14:paraId="2555E425" w14:textId="77777777" w:rsidR="00E31FEB" w:rsidRDefault="00330696">
            <w:r>
              <w:t>TRICKETT</w:t>
            </w:r>
          </w:p>
          <w:p w14:paraId="6B1E348F" w14:textId="77777777" w:rsidR="00E31FEB" w:rsidRDefault="00330696">
            <w:r>
              <w:t>Glen Leslie</w:t>
            </w:r>
          </w:p>
          <w:p w14:paraId="00D338FB" w14:textId="77777777" w:rsidR="00E31FEB" w:rsidRDefault="00E31FEB"/>
        </w:tc>
        <w:tc>
          <w:tcPr>
            <w:tcW w:w="3552" w:type="dxa"/>
          </w:tcPr>
          <w:p w14:paraId="423D9F5E" w14:textId="77777777" w:rsidR="00E31FEB" w:rsidRDefault="00330696">
            <w:r>
              <w:t>18 Park lane, Thrybergh, Rotherham, South Yorkshire, S65 4BT</w:t>
            </w:r>
          </w:p>
        </w:tc>
        <w:tc>
          <w:tcPr>
            <w:tcW w:w="3041" w:type="dxa"/>
          </w:tcPr>
          <w:p w14:paraId="5117BD1A" w14:textId="77777777" w:rsidR="00E31FEB" w:rsidRDefault="00E31FEB"/>
        </w:tc>
      </w:tr>
    </w:tbl>
    <w:p w14:paraId="253181F9" w14:textId="77777777" w:rsidR="00E31FEB" w:rsidRDefault="00E31FEB">
      <w:pPr>
        <w:jc w:val="both"/>
      </w:pPr>
    </w:p>
    <w:sectPr w:rsidR="00E31FEB">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2412B" w14:textId="77777777" w:rsidR="00330696" w:rsidRDefault="00330696">
      <w:r>
        <w:separator/>
      </w:r>
    </w:p>
  </w:endnote>
  <w:endnote w:type="continuationSeparator" w:id="0">
    <w:p w14:paraId="1EF14509" w14:textId="77777777" w:rsidR="00330696" w:rsidRDefault="0033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758A6" w14:textId="77777777" w:rsidR="00330696" w:rsidRDefault="00330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E31FEB" w14:paraId="46DEACD6" w14:textId="77777777">
      <w:tc>
        <w:tcPr>
          <w:tcW w:w="4428" w:type="dxa"/>
        </w:tcPr>
        <w:p w14:paraId="31743F7C" w14:textId="7BB2089C" w:rsidR="00E31FEB" w:rsidRDefault="00330696">
          <w:r>
            <w:t>Dated Monday 8 April 2024</w:t>
          </w:r>
        </w:p>
      </w:tc>
      <w:tc>
        <w:tcPr>
          <w:tcW w:w="5745" w:type="dxa"/>
        </w:tcPr>
        <w:p w14:paraId="53B44C44" w14:textId="77777777" w:rsidR="00E31FEB" w:rsidRDefault="00330696">
          <w:pPr>
            <w:jc w:val="right"/>
          </w:pPr>
          <w:r>
            <w:t>Sharon Kemp</w:t>
          </w:r>
        </w:p>
      </w:tc>
    </w:tr>
    <w:tr w:rsidR="00E31FEB" w14:paraId="5CC2DE2C" w14:textId="77777777">
      <w:tc>
        <w:tcPr>
          <w:tcW w:w="4428" w:type="dxa"/>
        </w:tcPr>
        <w:p w14:paraId="6799694D" w14:textId="77777777" w:rsidR="00E31FEB" w:rsidRDefault="00E31FEB">
          <w:pPr>
            <w:jc w:val="center"/>
          </w:pPr>
        </w:p>
        <w:p w14:paraId="0369ADD5" w14:textId="77777777" w:rsidR="00E31FEB" w:rsidRDefault="00E31FEB"/>
      </w:tc>
      <w:tc>
        <w:tcPr>
          <w:tcW w:w="5745" w:type="dxa"/>
        </w:tcPr>
        <w:p w14:paraId="083E655A" w14:textId="77777777" w:rsidR="00E31FEB" w:rsidRDefault="00330696">
          <w:pPr>
            <w:jc w:val="right"/>
          </w:pPr>
          <w:r>
            <w:t>Returning Officer</w:t>
          </w:r>
        </w:p>
      </w:tc>
    </w:tr>
  </w:tbl>
  <w:p w14:paraId="3AD22BD4" w14:textId="77777777" w:rsidR="00E31FEB" w:rsidRDefault="00330696">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E2EF" w14:textId="77777777" w:rsidR="00330696" w:rsidRDefault="003306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3F72F" w14:textId="77777777" w:rsidR="00330696" w:rsidRDefault="00330696">
      <w:r>
        <w:separator/>
      </w:r>
    </w:p>
  </w:footnote>
  <w:footnote w:type="continuationSeparator" w:id="0">
    <w:p w14:paraId="60C27520" w14:textId="77777777" w:rsidR="00330696" w:rsidRDefault="00330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C242" w14:textId="77777777" w:rsidR="00330696" w:rsidRDefault="003306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D7FBF" w14:textId="77777777" w:rsidR="00E31FEB" w:rsidRDefault="00E31FE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40402" w14:textId="77777777" w:rsidR="00330696" w:rsidRDefault="00330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1FEB"/>
    <w:rsid w:val="00001805"/>
    <w:rsid w:val="00330696"/>
    <w:rsid w:val="003C507A"/>
    <w:rsid w:val="00E31F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467B"/>
  <w15:docId w15:val="{8DBEC67F-0ACB-4BEC-AD84-F79FCAD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855</Characters>
  <Application>Microsoft Office Word</Application>
  <DocSecurity>0</DocSecurity>
  <Lines>7</Lines>
  <Paragraphs>2</Paragraphs>
  <ScaleCrop>false</ScaleCrop>
  <Company>RMBC</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4</cp:revision>
  <dcterms:created xsi:type="dcterms:W3CDTF">2024-04-05T21:06:00Z</dcterms:created>
  <dcterms:modified xsi:type="dcterms:W3CDTF">2024-04-06T12:42:00Z</dcterms:modified>
</cp:coreProperties>
</file>