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01E1" w14:textId="491FBD4D" w:rsidR="00051378" w:rsidRDefault="005A7693">
      <w:pPr>
        <w:pStyle w:val="BodyText"/>
        <w:rPr>
          <w:rFonts w:ascii="Times New Roman"/>
          <w:sz w:val="20"/>
        </w:rPr>
      </w:pPr>
      <w:r>
        <w:rPr>
          <w:noProof/>
        </w:rPr>
        <mc:AlternateContent>
          <mc:Choice Requires="wps">
            <w:drawing>
              <wp:anchor distT="0" distB="0" distL="114300" distR="114300" simplePos="0" relativeHeight="251177984" behindDoc="1" locked="0" layoutInCell="1" allowOverlap="1" wp14:anchorId="638DA0EF" wp14:editId="40424361">
                <wp:simplePos x="0" y="0"/>
                <wp:positionH relativeFrom="page">
                  <wp:posOffset>986155</wp:posOffset>
                </wp:positionH>
                <wp:positionV relativeFrom="page">
                  <wp:posOffset>9345930</wp:posOffset>
                </wp:positionV>
                <wp:extent cx="5125720" cy="1708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0DEAA" w14:textId="77777777" w:rsidR="00051378" w:rsidRDefault="00DD4759">
                            <w:pPr>
                              <w:pStyle w:val="BodyText"/>
                              <w:tabs>
                                <w:tab w:val="left" w:pos="1803"/>
                                <w:tab w:val="left" w:pos="3859"/>
                                <w:tab w:val="left" w:pos="7365"/>
                              </w:tabs>
                              <w:spacing w:line="268" w:lineRule="exact"/>
                            </w:pPr>
                            <w:r>
                              <w:rPr>
                                <w:color w:val="FFFFFF"/>
                              </w:rPr>
                              <w:t>Date</w:t>
                            </w:r>
                            <w:r>
                              <w:rPr>
                                <w:color w:val="FFFFFF"/>
                                <w:spacing w:val="-2"/>
                              </w:rPr>
                              <w:t xml:space="preserve"> </w:t>
                            </w:r>
                            <w:r>
                              <w:rPr>
                                <w:color w:val="FFFFFF"/>
                              </w:rPr>
                              <w:t>Revised</w:t>
                            </w:r>
                            <w:r>
                              <w:rPr>
                                <w:color w:val="FFFFFF"/>
                              </w:rPr>
                              <w:tab/>
                              <w:t>Date</w:t>
                            </w:r>
                            <w:r>
                              <w:rPr>
                                <w:color w:val="FFFFFF"/>
                                <w:spacing w:val="-2"/>
                              </w:rPr>
                              <w:t xml:space="preserve"> </w:t>
                            </w:r>
                            <w:r>
                              <w:rPr>
                                <w:color w:val="FFFFFF"/>
                              </w:rPr>
                              <w:t>Approved</w:t>
                            </w:r>
                            <w:r>
                              <w:rPr>
                                <w:color w:val="FFFFFF"/>
                              </w:rPr>
                              <w:tab/>
                              <w:t>Summary</w:t>
                            </w:r>
                            <w:r>
                              <w:rPr>
                                <w:color w:val="FFFFFF"/>
                                <w:spacing w:val="-3"/>
                              </w:rPr>
                              <w:t xml:space="preserve"> </w:t>
                            </w:r>
                            <w:r>
                              <w:rPr>
                                <w:color w:val="FFFFFF"/>
                              </w:rPr>
                              <w:t>of</w:t>
                            </w:r>
                            <w:r>
                              <w:rPr>
                                <w:color w:val="FFFFFF"/>
                                <w:spacing w:val="-2"/>
                              </w:rPr>
                              <w:t xml:space="preserve"> </w:t>
                            </w:r>
                            <w:r>
                              <w:rPr>
                                <w:color w:val="FFFFFF"/>
                              </w:rPr>
                              <w:t>Changes</w:t>
                            </w:r>
                            <w:r>
                              <w:rPr>
                                <w:color w:val="FFFFFF"/>
                              </w:rPr>
                              <w:tab/>
                            </w:r>
                            <w:r>
                              <w:rPr>
                                <w:color w:val="FFFFFF"/>
                                <w:spacing w:val="-4"/>
                              </w:rPr>
                              <w:t>Author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DA0EF" id="_x0000_t202" coordsize="21600,21600" o:spt="202" path="m,l,21600r21600,l21600,xe">
                <v:stroke joinstyle="miter"/>
                <v:path gradientshapeok="t" o:connecttype="rect"/>
              </v:shapetype>
              <v:shape id="Text Box 5" o:spid="_x0000_s1026" type="#_x0000_t202" style="position:absolute;margin-left:77.65pt;margin-top:735.9pt;width:403.6pt;height:13.45pt;z-index:-2521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" filled="f" stroked="f">
                <v:textbox inset="0,0,0,0">
                  <w:txbxContent>
                    <w:p w14:paraId="1B10DEAA" w14:textId="77777777" w:rsidR="00051378" w:rsidRDefault="00DD4759">
                      <w:pPr>
                        <w:pStyle w:val="BodyText"/>
                        <w:tabs>
                          <w:tab w:val="left" w:pos="1803"/>
                          <w:tab w:val="left" w:pos="3859"/>
                          <w:tab w:val="left" w:pos="7365"/>
                        </w:tabs>
                        <w:spacing w:line="268" w:lineRule="exact"/>
                      </w:pPr>
                      <w:r>
                        <w:rPr>
                          <w:color w:val="FFFFFF"/>
                        </w:rPr>
                        <w:t>Date</w:t>
                      </w:r>
                      <w:r>
                        <w:rPr>
                          <w:color w:val="FFFFFF"/>
                          <w:spacing w:val="-2"/>
                        </w:rPr>
                        <w:t xml:space="preserve"> </w:t>
                      </w:r>
                      <w:r>
                        <w:rPr>
                          <w:color w:val="FFFFFF"/>
                        </w:rPr>
                        <w:t>Revised</w:t>
                      </w:r>
                      <w:r>
                        <w:rPr>
                          <w:color w:val="FFFFFF"/>
                        </w:rPr>
                        <w:tab/>
                        <w:t>Date</w:t>
                      </w:r>
                      <w:r>
                        <w:rPr>
                          <w:color w:val="FFFFFF"/>
                          <w:spacing w:val="-2"/>
                        </w:rPr>
                        <w:t xml:space="preserve"> </w:t>
                      </w:r>
                      <w:r>
                        <w:rPr>
                          <w:color w:val="FFFFFF"/>
                        </w:rPr>
                        <w:t>Approved</w:t>
                      </w:r>
                      <w:r>
                        <w:rPr>
                          <w:color w:val="FFFFFF"/>
                        </w:rPr>
                        <w:tab/>
                        <w:t>Summary</w:t>
                      </w:r>
                      <w:r>
                        <w:rPr>
                          <w:color w:val="FFFFFF"/>
                          <w:spacing w:val="-3"/>
                        </w:rPr>
                        <w:t xml:space="preserve"> </w:t>
                      </w:r>
                      <w:r>
                        <w:rPr>
                          <w:color w:val="FFFFFF"/>
                        </w:rPr>
                        <w:t>of</w:t>
                      </w:r>
                      <w:r>
                        <w:rPr>
                          <w:color w:val="FFFFFF"/>
                          <w:spacing w:val="-2"/>
                        </w:rPr>
                        <w:t xml:space="preserve"> </w:t>
                      </w:r>
                      <w:r>
                        <w:rPr>
                          <w:color w:val="FFFFFF"/>
                        </w:rPr>
                        <w:t>Changes</w:t>
                      </w:r>
                      <w:r>
                        <w:rPr>
                          <w:color w:val="FFFFFF"/>
                        </w:rPr>
                        <w:tab/>
                      </w:r>
                      <w:r>
                        <w:rPr>
                          <w:color w:val="FFFFFF"/>
                          <w:spacing w:val="-4"/>
                        </w:rPr>
                        <w:t>Author</w:t>
                      </w:r>
                    </w:p>
                  </w:txbxContent>
                </v:textbox>
                <w10:wrap anchorx="page" anchory="page"/>
              </v:shape>
            </w:pict>
          </mc:Fallback>
        </mc:AlternateContent>
      </w:r>
      <w:r>
        <w:rPr>
          <w:noProof/>
        </w:rPr>
        <mc:AlternateContent>
          <mc:Choice Requires="wpg">
            <w:drawing>
              <wp:anchor distT="0" distB="0" distL="114300" distR="114300" simplePos="0" relativeHeight="251179008" behindDoc="1" locked="0" layoutInCell="1" allowOverlap="1" wp14:anchorId="4B63D0CF" wp14:editId="2FEF01BE">
                <wp:simplePos x="0" y="0"/>
                <wp:positionH relativeFrom="page">
                  <wp:posOffset>0</wp:posOffset>
                </wp:positionH>
                <wp:positionV relativeFrom="page">
                  <wp:posOffset>276225</wp:posOffset>
                </wp:positionV>
                <wp:extent cx="7560945" cy="101117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111740"/>
                          <a:chOff x="0" y="435"/>
                          <a:chExt cx="11907" cy="15924"/>
                        </a:xfrm>
                      </wpg:grpSpPr>
                      <pic:pic xmlns:pic="http://schemas.openxmlformats.org/drawingml/2006/picture">
                        <pic:nvPicPr>
                          <pic:cNvPr id="3" name="Picture 4" descr="P1C1T1#y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 y="435"/>
                            <a:ext cx="11799" cy="15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3"/>
                        <wps:cNvCnPr>
                          <a:cxnSpLocks noChangeShapeType="1"/>
                        </wps:cNvCnPr>
                        <wps:spPr bwMode="auto">
                          <a:xfrm>
                            <a:off x="0" y="16354"/>
                            <a:ext cx="11906" cy="0"/>
                          </a:xfrm>
                          <a:prstGeom prst="line">
                            <a:avLst/>
                          </a:prstGeom>
                          <a:noFill/>
                          <a:ln w="6096">
                            <a:solidFill>
                              <a:srgbClr val="50789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F712F6" id="Group 2" o:spid="_x0000_s1026" style="position:absolute;margin-left:0;margin-top:21.75pt;width:595.35pt;height:796.2pt;z-index:-252137472;mso-position-horizontal-relative:page;mso-position-vertical-relative:page" coordorigin=",435" coordsize="11907,159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4/4oxRRX&#10;2p8HYOfSiipLe3lupo4IImmmlYKkaAksx4AAHUk0XS1GlfYizivU/hB+zx4n+LdyktvD/Z+jBgJN&#10;RuFIXHog4LHHOBwOMkZr2j4C/sfb1t9d8bxYHEkOk59RkGQ9u3A/GvruysLfTbSO2tYY7e3iXakU&#10;ShVUDoAB0ryMRjlG8aW/c9jDYBzSlV0XY88+FXwC8K/CmzQadaC71EriTUboBpW9cdlHsPxzXpRQ&#10;DpT8Ck6+9eFKcpu8nd+Z78IRgrRVkOooopG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P8ARSVreFvC2p+MtcttI0i2a7v7hgqRqOg6kk9gBySelfaNqKu9j4VJt2W5F4e8Paj4r1i3&#10;0rSrSS9v7htsUMYySepyewABOenFfevwA/Zj034XW0Oq6usepeJnQZkYBorbPVY8jkjoWPJ7YFb3&#10;wG+Ael/B7R1kZUvNfnUfab0jO3jlE9F/nXrQA6189isW6nuQ0X5n0eEwap+/U1f5ChQKdRRXmHr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kXo2jXviHVrXTdOt3u725&#10;cRxQxjJYkgDH65PTAJ4r9EP2ffgLYfCDQVluFjuvEV0oN1dAZCcD92h7KPXqTk9MCuX/AGVvgAvw&#10;90iPxHrVuD4ivYwY0cZNpER932Yjqfw9a+ivxr1MZinN+zg9F+J4+Cwipr2lRavp2DbTqKK8s9g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aExTq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bx&#10;ikBPoajkmWJGd2VEUZLMcAD6185ePf20fDnhTxLcaXpunza7DbgK93A+Iy/OQvByBxz/APrrSnTn&#10;UdoK5jUqQppOcrH0pRRRWZs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SE4&#10;paZu560AKOe1ZeveItO8MaZPqOqXkVlZQqWeWVsAAc49z7CvOPi7+0f4X+E9vJBLONV1vHyabayA&#10;sCehc9EHucn0Br4Y+Kfxp8S/FrUjPq9yY7NSTDYQkiGIew7nHOTk13UMJOrrsv62POxGMhRTS1fb&#10;/M9N/aA/asv/AB4bjQvDUkun6ESVknB2y3I75xyqnPTqcc8cV87UUV9FSpRpLlgj5qrVlWlzVGfs&#10;BRRRXx59s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wttBJ4HWgBxOKaTxXnvxB+O/g&#10;z4bRP/a+swm7AJWytj5szH0wOB9WIHvXyz8TP21vEPiLzbPwtaDQbNsgXDnfcsOxHGF9cDJ9Ca6a&#10;WGqVfhVl3exxVcVSpbu77Lc+tvH3xa8MfDWxefW9Uit5AMrbA7pZD2AUc8+p4r4/+LX7ZGveLRPY&#10;eGEfQdOOVNwDm4cY6g9FH059xXgGq6xfa3eyXeoXc15cyMS0s7lmJPuapgY/lXt0cFTp6y1f4HiV&#10;8fOppHRfj8yS4nkup3lnkeaZyWZ5CWYk9SSeTmo6KK9FaHmN31YUUUUAfsBRRRXxR92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P1C1T1#y1" style="position:absolute;left:108;top:435;width:11799;height:15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">
                  <v:imagedata r:id="rId8" o:title="P1C1T1#y1"/>
                </v:shape>
                <v:line id="Line 3" o:spid="_x0000_s1028" style="position:absolute;visibility:visible;mso-wrap-style:square" from="0,16354" to="11906,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" strokecolor="#507892" strokeweight=".48pt"/>
                <w10:wrap anchorx="page" anchory="page"/>
              </v:group>
            </w:pict>
          </mc:Fallback>
        </mc:AlternateContent>
      </w:r>
    </w:p>
    <w:p w14:paraId="1218F9F8" w14:textId="77777777" w:rsidR="00051378" w:rsidRDefault="00051378">
      <w:pPr>
        <w:pStyle w:val="BodyText"/>
        <w:rPr>
          <w:rFonts w:ascii="Times New Roman"/>
          <w:sz w:val="20"/>
        </w:rPr>
      </w:pPr>
    </w:p>
    <w:p w14:paraId="633A61C7" w14:textId="77777777" w:rsidR="00051378" w:rsidRDefault="00051378">
      <w:pPr>
        <w:pStyle w:val="BodyText"/>
        <w:rPr>
          <w:rFonts w:ascii="Times New Roman"/>
          <w:sz w:val="20"/>
        </w:rPr>
      </w:pPr>
    </w:p>
    <w:p w14:paraId="51C60275" w14:textId="77777777" w:rsidR="00051378" w:rsidRDefault="00051378">
      <w:pPr>
        <w:pStyle w:val="BodyText"/>
        <w:rPr>
          <w:rFonts w:ascii="Times New Roman"/>
          <w:sz w:val="20"/>
        </w:rPr>
      </w:pPr>
    </w:p>
    <w:p w14:paraId="34592350" w14:textId="77777777" w:rsidR="00051378" w:rsidRDefault="00051378">
      <w:pPr>
        <w:pStyle w:val="BodyText"/>
        <w:rPr>
          <w:rFonts w:ascii="Times New Roman"/>
          <w:sz w:val="20"/>
        </w:rPr>
      </w:pPr>
    </w:p>
    <w:p w14:paraId="5AAC819D" w14:textId="77777777" w:rsidR="00051378" w:rsidRDefault="00051378">
      <w:pPr>
        <w:pStyle w:val="BodyText"/>
        <w:rPr>
          <w:rFonts w:ascii="Times New Roman"/>
          <w:sz w:val="20"/>
        </w:rPr>
      </w:pPr>
    </w:p>
    <w:p w14:paraId="26F53DCD" w14:textId="77777777" w:rsidR="00051378" w:rsidRDefault="00051378">
      <w:pPr>
        <w:pStyle w:val="BodyText"/>
        <w:rPr>
          <w:rFonts w:ascii="Times New Roman"/>
          <w:sz w:val="20"/>
        </w:rPr>
      </w:pPr>
    </w:p>
    <w:p w14:paraId="2950AC2E" w14:textId="77777777" w:rsidR="00051378" w:rsidRDefault="00051378">
      <w:pPr>
        <w:pStyle w:val="BodyText"/>
        <w:spacing w:before="10"/>
        <w:rPr>
          <w:rFonts w:ascii="Times New Roman"/>
          <w:sz w:val="13"/>
        </w:rPr>
      </w:pPr>
    </w:p>
    <w:tbl>
      <w:tblPr>
        <w:tblW w:w="0" w:type="auto"/>
        <w:tblInd w:w="127" w:type="dxa"/>
        <w:tblLayout w:type="fixed"/>
        <w:tblCellMar>
          <w:left w:w="0" w:type="dxa"/>
          <w:right w:w="0" w:type="dxa"/>
        </w:tblCellMar>
        <w:tblLook w:val="01E0" w:firstRow="1" w:lastRow="1" w:firstColumn="1" w:lastColumn="1" w:noHBand="0" w:noVBand="0"/>
      </w:tblPr>
      <w:tblGrid>
        <w:gridCol w:w="9026"/>
      </w:tblGrid>
      <w:tr w:rsidR="00051378" w14:paraId="2DA220C6" w14:textId="77777777">
        <w:trPr>
          <w:trHeight w:val="1104"/>
        </w:trPr>
        <w:tc>
          <w:tcPr>
            <w:tcW w:w="9026" w:type="dxa"/>
            <w:shd w:val="clear" w:color="auto" w:fill="507892"/>
          </w:tcPr>
          <w:p w14:paraId="16EA17DC" w14:textId="2CD985D6" w:rsidR="00051378" w:rsidRDefault="005A7693" w:rsidP="00B32628">
            <w:pPr>
              <w:pStyle w:val="TableParagraph"/>
              <w:spacing w:before="8" w:line="552" w:lineRule="exact"/>
              <w:ind w:left="1310"/>
              <w:jc w:val="center"/>
              <w:rPr>
                <w:b/>
                <w:sz w:val="48"/>
              </w:rPr>
            </w:pPr>
            <w:r>
              <w:rPr>
                <w:b/>
                <w:color w:val="FFFFFF"/>
                <w:sz w:val="48"/>
              </w:rPr>
              <w:t>Rotherham Metropolitan Borough Council</w:t>
            </w:r>
          </w:p>
        </w:tc>
      </w:tr>
      <w:tr w:rsidR="00051378" w14:paraId="665752F7" w14:textId="77777777">
        <w:trPr>
          <w:trHeight w:val="2871"/>
        </w:trPr>
        <w:tc>
          <w:tcPr>
            <w:tcW w:w="9026" w:type="dxa"/>
            <w:tcBorders>
              <w:bottom w:val="single" w:sz="4" w:space="0" w:color="507892"/>
            </w:tcBorders>
          </w:tcPr>
          <w:p w14:paraId="3FD01B34" w14:textId="77777777" w:rsidR="00051378" w:rsidRDefault="00051378">
            <w:pPr>
              <w:pStyle w:val="TableParagraph"/>
              <w:rPr>
                <w:rFonts w:ascii="Times New Roman"/>
                <w:sz w:val="88"/>
              </w:rPr>
            </w:pPr>
          </w:p>
          <w:p w14:paraId="2DB07A7A" w14:textId="0CCA2139" w:rsidR="00051378" w:rsidRDefault="005A7693">
            <w:pPr>
              <w:pStyle w:val="TableParagraph"/>
              <w:spacing w:before="680"/>
              <w:ind w:left="1759" w:right="1759"/>
              <w:jc w:val="center"/>
              <w:rPr>
                <w:sz w:val="80"/>
              </w:rPr>
            </w:pPr>
            <w:r w:rsidRPr="005A7693">
              <w:rPr>
                <w:sz w:val="56"/>
                <w:szCs w:val="18"/>
              </w:rPr>
              <w:t>Highway Asset Management Policy</w:t>
            </w:r>
          </w:p>
        </w:tc>
      </w:tr>
      <w:tr w:rsidR="00051378" w14:paraId="41232BD3" w14:textId="77777777">
        <w:trPr>
          <w:trHeight w:val="1781"/>
        </w:trPr>
        <w:tc>
          <w:tcPr>
            <w:tcW w:w="9026" w:type="dxa"/>
            <w:tcBorders>
              <w:top w:val="single" w:sz="4" w:space="0" w:color="507892"/>
            </w:tcBorders>
          </w:tcPr>
          <w:p w14:paraId="3F16B3DC" w14:textId="77777777" w:rsidR="00051378" w:rsidRDefault="00051378">
            <w:pPr>
              <w:pStyle w:val="TableParagraph"/>
              <w:rPr>
                <w:rFonts w:ascii="Times New Roman"/>
                <w:sz w:val="30"/>
              </w:rPr>
            </w:pPr>
          </w:p>
          <w:p w14:paraId="64FEC880" w14:textId="77777777" w:rsidR="00051378" w:rsidRDefault="00051378">
            <w:pPr>
              <w:pStyle w:val="TableParagraph"/>
              <w:rPr>
                <w:rFonts w:ascii="Times New Roman"/>
                <w:sz w:val="30"/>
              </w:rPr>
            </w:pPr>
          </w:p>
          <w:p w14:paraId="1D5EBE94" w14:textId="77777777" w:rsidR="00051378" w:rsidRDefault="00051378">
            <w:pPr>
              <w:pStyle w:val="TableParagraph"/>
              <w:rPr>
                <w:rFonts w:ascii="Times New Roman"/>
                <w:sz w:val="30"/>
              </w:rPr>
            </w:pPr>
          </w:p>
          <w:p w14:paraId="56C1F2B4" w14:textId="77777777" w:rsidR="00051378" w:rsidRDefault="00051378">
            <w:pPr>
              <w:pStyle w:val="TableParagraph"/>
              <w:spacing w:before="10"/>
              <w:rPr>
                <w:rFonts w:ascii="Times New Roman"/>
                <w:sz w:val="36"/>
              </w:rPr>
            </w:pPr>
          </w:p>
          <w:p w14:paraId="6988D368" w14:textId="7DB5A3BC" w:rsidR="00051378" w:rsidRDefault="008955DB">
            <w:pPr>
              <w:pStyle w:val="TableParagraph"/>
              <w:spacing w:line="302" w:lineRule="exact"/>
              <w:ind w:left="1759" w:right="1759"/>
              <w:jc w:val="center"/>
              <w:rPr>
                <w:b/>
                <w:sz w:val="28"/>
              </w:rPr>
            </w:pPr>
            <w:r>
              <w:rPr>
                <w:b/>
                <w:sz w:val="28"/>
              </w:rPr>
              <w:t>August</w:t>
            </w:r>
            <w:r w:rsidR="00DD4759">
              <w:rPr>
                <w:b/>
                <w:sz w:val="28"/>
              </w:rPr>
              <w:t xml:space="preserve"> 202</w:t>
            </w:r>
            <w:r w:rsidR="005A7693">
              <w:rPr>
                <w:b/>
                <w:sz w:val="28"/>
              </w:rPr>
              <w:t>2</w:t>
            </w:r>
          </w:p>
        </w:tc>
      </w:tr>
    </w:tbl>
    <w:p w14:paraId="7D551ED5" w14:textId="77777777" w:rsidR="00051378" w:rsidRDefault="00051378">
      <w:pPr>
        <w:pStyle w:val="BodyText"/>
        <w:rPr>
          <w:rFonts w:ascii="Times New Roman"/>
          <w:sz w:val="20"/>
        </w:rPr>
      </w:pPr>
    </w:p>
    <w:p w14:paraId="458CC1C5" w14:textId="77777777" w:rsidR="00051378" w:rsidRDefault="00051378">
      <w:pPr>
        <w:pStyle w:val="BodyText"/>
        <w:rPr>
          <w:rFonts w:ascii="Times New Roman"/>
          <w:sz w:val="20"/>
        </w:rPr>
      </w:pPr>
    </w:p>
    <w:p w14:paraId="43F28E17" w14:textId="77777777" w:rsidR="00051378" w:rsidRDefault="00051378">
      <w:pPr>
        <w:pStyle w:val="BodyText"/>
        <w:rPr>
          <w:rFonts w:ascii="Times New Roman"/>
          <w:sz w:val="20"/>
        </w:rPr>
      </w:pPr>
    </w:p>
    <w:p w14:paraId="4B41D4EF" w14:textId="77777777" w:rsidR="00051378" w:rsidRDefault="00051378">
      <w:pPr>
        <w:pStyle w:val="BodyText"/>
        <w:rPr>
          <w:rFonts w:ascii="Times New Roman"/>
          <w:sz w:val="20"/>
        </w:rPr>
      </w:pPr>
    </w:p>
    <w:p w14:paraId="3792A0BA" w14:textId="77777777" w:rsidR="00051378" w:rsidRDefault="00051378" w:rsidP="006D61E6">
      <w:pPr>
        <w:pStyle w:val="BodyText"/>
        <w:jc w:val="center"/>
        <w:rPr>
          <w:rFonts w:ascii="Times New Roman"/>
          <w:sz w:val="20"/>
        </w:rPr>
      </w:pPr>
    </w:p>
    <w:p w14:paraId="0F2CD97D" w14:textId="77777777" w:rsidR="00051378" w:rsidRDefault="00051378">
      <w:pPr>
        <w:pStyle w:val="BodyText"/>
        <w:rPr>
          <w:rFonts w:ascii="Times New Roman"/>
          <w:sz w:val="20"/>
        </w:rPr>
      </w:pPr>
    </w:p>
    <w:p w14:paraId="46A042B0" w14:textId="77777777" w:rsidR="00051378" w:rsidRDefault="00051378">
      <w:pPr>
        <w:pStyle w:val="BodyText"/>
        <w:rPr>
          <w:rFonts w:ascii="Times New Roman"/>
          <w:sz w:val="20"/>
        </w:rPr>
      </w:pPr>
    </w:p>
    <w:p w14:paraId="0D2B2F36" w14:textId="77777777" w:rsidR="00051378" w:rsidRDefault="00051378">
      <w:pPr>
        <w:pStyle w:val="BodyText"/>
        <w:rPr>
          <w:rFonts w:ascii="Times New Roman"/>
          <w:sz w:val="20"/>
        </w:rPr>
      </w:pPr>
    </w:p>
    <w:p w14:paraId="4CBED2DA" w14:textId="77777777" w:rsidR="00051378" w:rsidRDefault="00051378">
      <w:pPr>
        <w:pStyle w:val="BodyText"/>
        <w:rPr>
          <w:rFonts w:ascii="Times New Roman"/>
          <w:sz w:val="20"/>
        </w:rPr>
      </w:pPr>
    </w:p>
    <w:p w14:paraId="4FABE3CA" w14:textId="77777777" w:rsidR="00051378" w:rsidRDefault="00051378">
      <w:pPr>
        <w:pStyle w:val="BodyText"/>
        <w:rPr>
          <w:rFonts w:ascii="Times New Roman"/>
          <w:sz w:val="20"/>
        </w:rPr>
      </w:pPr>
    </w:p>
    <w:p w14:paraId="104E9A1F" w14:textId="77777777" w:rsidR="00051378" w:rsidRDefault="00051378">
      <w:pPr>
        <w:pStyle w:val="BodyText"/>
        <w:rPr>
          <w:rFonts w:ascii="Times New Roman"/>
          <w:sz w:val="20"/>
        </w:rPr>
      </w:pPr>
    </w:p>
    <w:p w14:paraId="327B53A8" w14:textId="77777777" w:rsidR="00051378" w:rsidRDefault="00051378">
      <w:pPr>
        <w:pStyle w:val="BodyText"/>
        <w:rPr>
          <w:rFonts w:ascii="Times New Roman"/>
          <w:sz w:val="20"/>
        </w:rPr>
      </w:pPr>
    </w:p>
    <w:p w14:paraId="404516F1" w14:textId="77777777" w:rsidR="00051378" w:rsidRDefault="00051378">
      <w:pPr>
        <w:pStyle w:val="BodyText"/>
        <w:rPr>
          <w:rFonts w:ascii="Times New Roman"/>
          <w:sz w:val="20"/>
        </w:rPr>
      </w:pPr>
    </w:p>
    <w:p w14:paraId="358DFD42" w14:textId="77777777" w:rsidR="00051378" w:rsidRDefault="00051378">
      <w:pPr>
        <w:pStyle w:val="BodyText"/>
        <w:rPr>
          <w:rFonts w:ascii="Times New Roman"/>
          <w:sz w:val="20"/>
        </w:rPr>
      </w:pPr>
    </w:p>
    <w:p w14:paraId="2339A16C" w14:textId="77777777" w:rsidR="00051378" w:rsidRDefault="00051378">
      <w:pPr>
        <w:pStyle w:val="BodyText"/>
        <w:rPr>
          <w:rFonts w:ascii="Times New Roman"/>
          <w:sz w:val="20"/>
        </w:rPr>
      </w:pPr>
    </w:p>
    <w:p w14:paraId="74F27AE8" w14:textId="77777777" w:rsidR="00051378" w:rsidRDefault="00051378">
      <w:pPr>
        <w:pStyle w:val="BodyText"/>
        <w:rPr>
          <w:rFonts w:ascii="Times New Roman"/>
          <w:sz w:val="20"/>
        </w:rPr>
      </w:pPr>
    </w:p>
    <w:p w14:paraId="15620BD9" w14:textId="77777777" w:rsidR="00051378" w:rsidRDefault="00051378">
      <w:pPr>
        <w:pStyle w:val="BodyText"/>
        <w:rPr>
          <w:rFonts w:ascii="Times New Roman"/>
          <w:sz w:val="20"/>
        </w:rPr>
      </w:pPr>
    </w:p>
    <w:p w14:paraId="6D6D3728" w14:textId="77777777" w:rsidR="00051378" w:rsidRDefault="00051378">
      <w:pPr>
        <w:pStyle w:val="BodyText"/>
        <w:rPr>
          <w:rFonts w:ascii="Times New Roman"/>
          <w:sz w:val="20"/>
        </w:rPr>
      </w:pPr>
    </w:p>
    <w:p w14:paraId="11E9E3A2" w14:textId="77777777" w:rsidR="00051378" w:rsidRDefault="00051378">
      <w:pPr>
        <w:pStyle w:val="BodyText"/>
        <w:rPr>
          <w:rFonts w:ascii="Times New Roman"/>
          <w:sz w:val="20"/>
        </w:rPr>
      </w:pPr>
    </w:p>
    <w:p w14:paraId="54CE791E" w14:textId="77777777" w:rsidR="00051378" w:rsidRDefault="00051378">
      <w:pPr>
        <w:pStyle w:val="BodyText"/>
        <w:rPr>
          <w:rFonts w:ascii="Times New Roman"/>
          <w:sz w:val="20"/>
        </w:rPr>
      </w:pPr>
    </w:p>
    <w:p w14:paraId="100967BE" w14:textId="77777777" w:rsidR="00051378" w:rsidRDefault="00051378">
      <w:pPr>
        <w:pStyle w:val="BodyText"/>
        <w:rPr>
          <w:rFonts w:ascii="Times New Roman"/>
          <w:sz w:val="20"/>
        </w:rPr>
      </w:pPr>
    </w:p>
    <w:p w14:paraId="53DD9074" w14:textId="77777777" w:rsidR="00051378" w:rsidRDefault="00051378">
      <w:pPr>
        <w:pStyle w:val="BodyText"/>
        <w:rPr>
          <w:rFonts w:ascii="Times New Roman"/>
          <w:sz w:val="20"/>
        </w:rPr>
      </w:pPr>
    </w:p>
    <w:p w14:paraId="75FBA753" w14:textId="77777777" w:rsidR="00051378" w:rsidRDefault="00051378">
      <w:pPr>
        <w:pStyle w:val="BodyText"/>
        <w:rPr>
          <w:rFonts w:ascii="Times New Roman"/>
          <w:sz w:val="20"/>
        </w:rPr>
      </w:pPr>
    </w:p>
    <w:p w14:paraId="524F1EA7" w14:textId="77777777" w:rsidR="00051378" w:rsidRDefault="00051378">
      <w:pPr>
        <w:pStyle w:val="BodyText"/>
        <w:spacing w:before="7"/>
        <w:rPr>
          <w:rFonts w:ascii="Times New Roman"/>
          <w:sz w:val="23"/>
        </w:rPr>
      </w:pPr>
    </w:p>
    <w:p w14:paraId="703D3786" w14:textId="77777777" w:rsidR="00051378" w:rsidRDefault="00051378">
      <w:pPr>
        <w:rPr>
          <w:rFonts w:ascii="Times New Roman"/>
          <w:sz w:val="20"/>
        </w:rPr>
        <w:sectPr w:rsidR="00051378">
          <w:type w:val="continuous"/>
          <w:pgSz w:w="11910" w:h="16840"/>
          <w:pgMar w:top="1580" w:right="640" w:bottom="280" w:left="1320" w:header="720" w:footer="720" w:gutter="0"/>
          <w:cols w:space="720"/>
        </w:sectPr>
      </w:pPr>
    </w:p>
    <w:p w14:paraId="47CDE4F5" w14:textId="77777777" w:rsidR="007200C4" w:rsidRPr="007200C4" w:rsidRDefault="007200C4" w:rsidP="007200C4">
      <w:pPr>
        <w:spacing w:before="89" w:line="362" w:lineRule="auto"/>
        <w:ind w:left="100" w:right="3928"/>
        <w:rPr>
          <w:b/>
          <w:sz w:val="24"/>
          <w:szCs w:val="24"/>
        </w:rPr>
      </w:pPr>
      <w:r w:rsidRPr="007200C4">
        <w:rPr>
          <w:b/>
          <w:sz w:val="24"/>
          <w:szCs w:val="24"/>
          <w:u w:val="thick"/>
        </w:rPr>
        <w:lastRenderedPageBreak/>
        <w:t>Introduction</w:t>
      </w:r>
    </w:p>
    <w:p w14:paraId="40D568D0" w14:textId="1377BE33" w:rsidR="007200C4" w:rsidRPr="007200C4" w:rsidRDefault="007200C4" w:rsidP="007200C4">
      <w:pPr>
        <w:spacing w:before="112"/>
        <w:ind w:left="100" w:right="651"/>
        <w:rPr>
          <w:sz w:val="24"/>
          <w:szCs w:val="24"/>
        </w:rPr>
      </w:pPr>
      <w:r w:rsidRPr="007200C4">
        <w:rPr>
          <w:sz w:val="24"/>
          <w:szCs w:val="24"/>
        </w:rPr>
        <w:t xml:space="preserve">Our highways connect people to jobs, education, shopping, </w:t>
      </w:r>
      <w:r w:rsidR="008955DB" w:rsidRPr="007200C4">
        <w:rPr>
          <w:sz w:val="24"/>
          <w:szCs w:val="24"/>
        </w:rPr>
        <w:t>recreation,</w:t>
      </w:r>
      <w:r w:rsidRPr="007200C4">
        <w:rPr>
          <w:sz w:val="24"/>
          <w:szCs w:val="24"/>
        </w:rPr>
        <w:t xml:space="preserve"> and services. They are an essential part of the overall transport </w:t>
      </w:r>
      <w:r w:rsidR="008955DB" w:rsidRPr="007200C4">
        <w:rPr>
          <w:sz w:val="24"/>
          <w:szCs w:val="24"/>
        </w:rPr>
        <w:t>network,</w:t>
      </w:r>
      <w:r w:rsidRPr="007200C4">
        <w:rPr>
          <w:sz w:val="24"/>
          <w:szCs w:val="24"/>
        </w:rPr>
        <w:t xml:space="preserve"> and we need to maximise their potential to connect people to places in a safe and sustainable way.</w:t>
      </w:r>
    </w:p>
    <w:p w14:paraId="5622DD49" w14:textId="77777777" w:rsidR="007200C4" w:rsidRPr="007200C4" w:rsidRDefault="007200C4" w:rsidP="007200C4">
      <w:pPr>
        <w:rPr>
          <w:sz w:val="24"/>
          <w:szCs w:val="24"/>
        </w:rPr>
      </w:pPr>
    </w:p>
    <w:p w14:paraId="12901EAD" w14:textId="77777777" w:rsidR="007200C4" w:rsidRPr="007200C4" w:rsidRDefault="007200C4" w:rsidP="007200C4">
      <w:pPr>
        <w:ind w:left="100" w:right="651"/>
        <w:rPr>
          <w:sz w:val="24"/>
          <w:szCs w:val="24"/>
        </w:rPr>
      </w:pPr>
      <w:r w:rsidRPr="007200C4">
        <w:rPr>
          <w:sz w:val="24"/>
          <w:szCs w:val="24"/>
        </w:rPr>
        <w:t xml:space="preserve">The highway network is an essential and valuable asset; in fact, Rotherham Metropolitan Borough Council (RMBC) is the Highway Authority responsible for </w:t>
      </w:r>
    </w:p>
    <w:p w14:paraId="621D2986" w14:textId="4255BAD3" w:rsidR="007200C4" w:rsidRPr="007200C4" w:rsidRDefault="007200C4" w:rsidP="007200C4">
      <w:pPr>
        <w:ind w:left="100" w:right="651"/>
        <w:rPr>
          <w:sz w:val="24"/>
          <w:szCs w:val="24"/>
        </w:rPr>
      </w:pPr>
      <w:r w:rsidRPr="007200C4">
        <w:rPr>
          <w:sz w:val="24"/>
          <w:szCs w:val="24"/>
        </w:rPr>
        <w:t xml:space="preserve">the maintenance of 739 miles (1189km) of roads, 1,046 miles (1,683 km) of footway and 258 miles (415 km) of </w:t>
      </w:r>
      <w:r w:rsidR="008955DB" w:rsidRPr="007200C4">
        <w:rPr>
          <w:sz w:val="24"/>
          <w:szCs w:val="24"/>
        </w:rPr>
        <w:t>public</w:t>
      </w:r>
      <w:r w:rsidRPr="007200C4">
        <w:rPr>
          <w:sz w:val="24"/>
          <w:szCs w:val="24"/>
        </w:rPr>
        <w:t xml:space="preserve"> rights of Way. 153 highway structures, </w:t>
      </w:r>
      <w:r w:rsidR="008955DB" w:rsidRPr="007200C4">
        <w:rPr>
          <w:sz w:val="24"/>
          <w:szCs w:val="24"/>
        </w:rPr>
        <w:t>bridges,</w:t>
      </w:r>
      <w:r w:rsidRPr="007200C4">
        <w:rPr>
          <w:sz w:val="24"/>
          <w:szCs w:val="24"/>
        </w:rPr>
        <w:t xml:space="preserve"> and subways, (greater than 1.5m span), 115 signalised junctions and crossings – Pelican, Toucan and Puffin activated 35,216 street lighting columns and 45,880 road gullies, grids and soakaways. </w:t>
      </w:r>
    </w:p>
    <w:p w14:paraId="13CEE834" w14:textId="77777777" w:rsidR="007200C4" w:rsidRPr="007200C4" w:rsidRDefault="007200C4" w:rsidP="007200C4">
      <w:pPr>
        <w:ind w:left="100" w:right="651"/>
        <w:rPr>
          <w:sz w:val="24"/>
          <w:szCs w:val="24"/>
        </w:rPr>
      </w:pPr>
    </w:p>
    <w:p w14:paraId="03AEC34C" w14:textId="77777777" w:rsidR="007200C4" w:rsidRPr="007200C4" w:rsidRDefault="007200C4" w:rsidP="007200C4">
      <w:pPr>
        <w:ind w:left="100" w:right="651"/>
        <w:rPr>
          <w:sz w:val="24"/>
          <w:szCs w:val="24"/>
        </w:rPr>
      </w:pPr>
      <w:r w:rsidRPr="007200C4">
        <w:rPr>
          <w:sz w:val="24"/>
          <w:szCs w:val="24"/>
        </w:rPr>
        <w:t xml:space="preserve">The Council has calculated the total asset value in accordance with </w:t>
      </w:r>
    </w:p>
    <w:p w14:paraId="6286FB1F" w14:textId="77777777" w:rsidR="007200C4" w:rsidRPr="007200C4" w:rsidRDefault="007200C4" w:rsidP="007200C4">
      <w:pPr>
        <w:ind w:left="100" w:right="651"/>
        <w:rPr>
          <w:sz w:val="24"/>
          <w:szCs w:val="24"/>
        </w:rPr>
      </w:pPr>
      <w:r w:rsidRPr="007200C4">
        <w:rPr>
          <w:sz w:val="24"/>
          <w:szCs w:val="24"/>
        </w:rPr>
        <w:t>requirements of the whole Government accounts to be gross replacement cost £1.843 billion and the depreciation replacement cost to be £1,563 billion. The Highway Asset is most expensive asset the Council owns.</w:t>
      </w:r>
      <w:r w:rsidRPr="007200C4">
        <w:rPr>
          <w:sz w:val="24"/>
          <w:szCs w:val="24"/>
        </w:rPr>
        <w:cr/>
      </w:r>
    </w:p>
    <w:p w14:paraId="6F5CBD29" w14:textId="3C47B7F6" w:rsidR="007200C4" w:rsidRPr="007200C4" w:rsidRDefault="007200C4" w:rsidP="007200C4">
      <w:pPr>
        <w:ind w:left="100" w:right="651"/>
        <w:rPr>
          <w:sz w:val="24"/>
          <w:szCs w:val="24"/>
        </w:rPr>
      </w:pPr>
      <w:r w:rsidRPr="007200C4">
        <w:rPr>
          <w:bCs/>
          <w:sz w:val="24"/>
          <w:szCs w:val="24"/>
        </w:rPr>
        <w:t>Note</w:t>
      </w:r>
      <w:r w:rsidRPr="007200C4">
        <w:rPr>
          <w:b/>
          <w:sz w:val="24"/>
          <w:szCs w:val="24"/>
        </w:rPr>
        <w:t xml:space="preserve">: </w:t>
      </w:r>
      <w:r w:rsidR="008955DB" w:rsidRPr="007200C4">
        <w:rPr>
          <w:sz w:val="24"/>
          <w:szCs w:val="24"/>
        </w:rPr>
        <w:t>The</w:t>
      </w:r>
      <w:r w:rsidRPr="007200C4">
        <w:rPr>
          <w:sz w:val="24"/>
          <w:szCs w:val="24"/>
        </w:rPr>
        <w:t xml:space="preserve"> Department for Transport also manages some roads in the Borough - the combined 16 miles (25km) length of the M1 and M18 Motorway network.</w:t>
      </w:r>
    </w:p>
    <w:p w14:paraId="53D1B31F" w14:textId="77777777" w:rsidR="007200C4" w:rsidRPr="007200C4" w:rsidRDefault="007200C4" w:rsidP="007200C4">
      <w:pPr>
        <w:spacing w:before="1"/>
        <w:rPr>
          <w:sz w:val="24"/>
          <w:szCs w:val="24"/>
        </w:rPr>
      </w:pPr>
    </w:p>
    <w:p w14:paraId="2ED19563" w14:textId="77777777" w:rsidR="007200C4" w:rsidRPr="007200C4" w:rsidRDefault="007200C4" w:rsidP="007200C4">
      <w:pPr>
        <w:spacing w:before="1"/>
        <w:ind w:left="100"/>
        <w:outlineLvl w:val="0"/>
        <w:rPr>
          <w:b/>
          <w:bCs/>
          <w:sz w:val="24"/>
          <w:szCs w:val="24"/>
          <w:u w:color="000000"/>
        </w:rPr>
      </w:pPr>
      <w:r w:rsidRPr="007200C4">
        <w:rPr>
          <w:b/>
          <w:bCs/>
          <w:sz w:val="24"/>
          <w:szCs w:val="24"/>
          <w:u w:val="thick" w:color="000000"/>
        </w:rPr>
        <w:t>Corporate Priorities</w:t>
      </w:r>
    </w:p>
    <w:p w14:paraId="395CCABC" w14:textId="77777777" w:rsidR="007200C4" w:rsidRPr="007200C4" w:rsidRDefault="007200C4" w:rsidP="007200C4">
      <w:pPr>
        <w:spacing w:before="10"/>
        <w:rPr>
          <w:b/>
          <w:sz w:val="24"/>
          <w:szCs w:val="24"/>
        </w:rPr>
      </w:pPr>
    </w:p>
    <w:p w14:paraId="37DA6AFC" w14:textId="77777777" w:rsidR="007200C4" w:rsidRPr="007200C4" w:rsidRDefault="007200C4" w:rsidP="007200C4">
      <w:pPr>
        <w:spacing w:before="92"/>
        <w:ind w:right="678"/>
        <w:rPr>
          <w:sz w:val="24"/>
          <w:szCs w:val="24"/>
        </w:rPr>
      </w:pPr>
      <w:r w:rsidRPr="007200C4">
        <w:rPr>
          <w:sz w:val="24"/>
          <w:szCs w:val="24"/>
        </w:rPr>
        <w:t xml:space="preserve">Rotherham Council places great significance on the management of its highway network. </w:t>
      </w:r>
    </w:p>
    <w:p w14:paraId="51471379" w14:textId="77777777" w:rsidR="007200C4" w:rsidRPr="007200C4" w:rsidRDefault="007200C4" w:rsidP="007200C4">
      <w:pPr>
        <w:spacing w:before="92"/>
        <w:ind w:right="678"/>
        <w:rPr>
          <w:sz w:val="24"/>
          <w:szCs w:val="24"/>
        </w:rPr>
      </w:pPr>
      <w:r w:rsidRPr="007200C4">
        <w:rPr>
          <w:sz w:val="24"/>
          <w:szCs w:val="24"/>
        </w:rPr>
        <w:t xml:space="preserve">The Council Plan 2022 / 2025 includes </w:t>
      </w:r>
      <w:bookmarkStart w:id="0" w:name="_Hlk96593413"/>
      <w:r w:rsidRPr="007200C4">
        <w:rPr>
          <w:sz w:val="24"/>
          <w:szCs w:val="24"/>
        </w:rPr>
        <w:t xml:space="preserve">in the Theme: EVERY NEIGHBOURHOOD THRIVING </w:t>
      </w:r>
      <w:bookmarkEnd w:id="0"/>
      <w:r w:rsidRPr="007200C4">
        <w:rPr>
          <w:sz w:val="24"/>
          <w:szCs w:val="24"/>
        </w:rPr>
        <w:t xml:space="preserve">with a commitment to improve roads and repair potholes as part of our </w:t>
      </w:r>
      <w:bookmarkStart w:id="1" w:name="_Hlk112407338"/>
      <w:r w:rsidRPr="007200C4">
        <w:rPr>
          <w:sz w:val="24"/>
          <w:szCs w:val="24"/>
        </w:rPr>
        <w:t>“£24 million to 2024” roads programme</w:t>
      </w:r>
      <w:bookmarkEnd w:id="1"/>
      <w:r w:rsidRPr="007200C4">
        <w:rPr>
          <w:sz w:val="24"/>
          <w:szCs w:val="24"/>
        </w:rPr>
        <w:t>.</w:t>
      </w:r>
    </w:p>
    <w:p w14:paraId="2EC2DF33" w14:textId="77777777" w:rsidR="007200C4" w:rsidRPr="007200C4" w:rsidRDefault="007200C4" w:rsidP="007200C4">
      <w:pPr>
        <w:numPr>
          <w:ilvl w:val="0"/>
          <w:numId w:val="6"/>
        </w:numPr>
        <w:spacing w:before="92"/>
        <w:ind w:right="678"/>
        <w:rPr>
          <w:sz w:val="24"/>
          <w:szCs w:val="24"/>
        </w:rPr>
      </w:pPr>
      <w:r w:rsidRPr="007200C4">
        <w:rPr>
          <w:sz w:val="24"/>
          <w:szCs w:val="24"/>
        </w:rPr>
        <w:t>The Council Plan 2022 / 2025 includes a Performance Measure to improve the proportion of the local road network classed as ‘green status’ (do not require repair)</w:t>
      </w:r>
    </w:p>
    <w:p w14:paraId="04F983FE" w14:textId="77777777" w:rsidR="007200C4" w:rsidRPr="007200C4" w:rsidRDefault="007200C4" w:rsidP="007200C4">
      <w:pPr>
        <w:ind w:left="100" w:right="651"/>
        <w:rPr>
          <w:sz w:val="24"/>
          <w:szCs w:val="24"/>
        </w:rPr>
      </w:pPr>
    </w:p>
    <w:p w14:paraId="7349604B" w14:textId="4F84BF32" w:rsidR="007200C4" w:rsidRPr="007200C4" w:rsidRDefault="007200C4" w:rsidP="007200C4">
      <w:pPr>
        <w:numPr>
          <w:ilvl w:val="0"/>
          <w:numId w:val="6"/>
        </w:numPr>
        <w:spacing w:before="92"/>
        <w:ind w:right="678"/>
        <w:rPr>
          <w:sz w:val="24"/>
          <w:szCs w:val="24"/>
        </w:rPr>
      </w:pPr>
      <w:r w:rsidRPr="007200C4">
        <w:rPr>
          <w:sz w:val="24"/>
          <w:szCs w:val="24"/>
        </w:rPr>
        <w:t>The Councils Year Ahead Delivery Plan includes in the Theme: EVERY NEIGHBOURHOOD THRIVING</w:t>
      </w:r>
      <w:r w:rsidRPr="007200C4">
        <w:rPr>
          <w:rFonts w:eastAsia="Calibri"/>
          <w:color w:val="000000"/>
          <w:sz w:val="24"/>
          <w:szCs w:val="24"/>
          <w:shd w:val="clear" w:color="auto" w:fill="FFFFFF"/>
          <w:lang w:eastAsia="en-US" w:bidi="ar-SA"/>
        </w:rPr>
        <w:t xml:space="preserve"> - </w:t>
      </w:r>
      <w:r w:rsidRPr="007200C4">
        <w:rPr>
          <w:sz w:val="24"/>
          <w:szCs w:val="24"/>
        </w:rPr>
        <w:t xml:space="preserve">Repair an estimated 595 estate roads (137.7km) (between April 2020- March 23) through the </w:t>
      </w:r>
      <w:r w:rsidR="008955DB" w:rsidRPr="007200C4">
        <w:rPr>
          <w:sz w:val="24"/>
          <w:szCs w:val="24"/>
        </w:rPr>
        <w:t>“£24 million to 2024” roads programme</w:t>
      </w:r>
      <w:r w:rsidRPr="007200C4">
        <w:rPr>
          <w:sz w:val="24"/>
          <w:szCs w:val="24"/>
        </w:rPr>
        <w:t>.</w:t>
      </w:r>
    </w:p>
    <w:p w14:paraId="60FFFFDA" w14:textId="77777777" w:rsidR="007200C4" w:rsidRPr="007200C4" w:rsidRDefault="007200C4" w:rsidP="007200C4">
      <w:pPr>
        <w:outlineLvl w:val="0"/>
        <w:rPr>
          <w:b/>
          <w:bCs/>
          <w:sz w:val="24"/>
          <w:szCs w:val="24"/>
          <w:u w:val="thick" w:color="000000"/>
        </w:rPr>
      </w:pPr>
    </w:p>
    <w:p w14:paraId="58072988" w14:textId="77777777" w:rsidR="007200C4" w:rsidRPr="007200C4" w:rsidRDefault="007200C4" w:rsidP="007200C4">
      <w:pPr>
        <w:ind w:firstLine="100"/>
        <w:outlineLvl w:val="0"/>
        <w:rPr>
          <w:b/>
          <w:bCs/>
          <w:sz w:val="24"/>
          <w:szCs w:val="24"/>
          <w:u w:color="000000"/>
        </w:rPr>
      </w:pPr>
      <w:r w:rsidRPr="007200C4">
        <w:rPr>
          <w:b/>
          <w:bCs/>
          <w:sz w:val="24"/>
          <w:szCs w:val="24"/>
          <w:u w:val="thick" w:color="000000"/>
        </w:rPr>
        <w:t>Statutory Obligation</w:t>
      </w:r>
    </w:p>
    <w:p w14:paraId="25D1305B" w14:textId="77777777" w:rsidR="007200C4" w:rsidRPr="007200C4" w:rsidRDefault="007200C4" w:rsidP="007200C4">
      <w:pPr>
        <w:spacing w:before="4"/>
        <w:rPr>
          <w:b/>
          <w:sz w:val="24"/>
          <w:szCs w:val="24"/>
        </w:rPr>
      </w:pPr>
    </w:p>
    <w:p w14:paraId="6538E6C0" w14:textId="77777777" w:rsidR="007200C4" w:rsidRPr="007200C4" w:rsidRDefault="007200C4" w:rsidP="007200C4">
      <w:pPr>
        <w:spacing w:before="92"/>
        <w:ind w:left="100" w:right="864"/>
        <w:rPr>
          <w:sz w:val="24"/>
          <w:szCs w:val="24"/>
        </w:rPr>
      </w:pPr>
      <w:r w:rsidRPr="007200C4">
        <w:rPr>
          <w:sz w:val="24"/>
          <w:szCs w:val="24"/>
        </w:rPr>
        <w:t>In addition to meeting our corporate priorities, the Council also has a statutory duty under Section 41 of the Highways Act 1980 to maintain our highway network.</w:t>
      </w:r>
    </w:p>
    <w:p w14:paraId="52F94FD5" w14:textId="5618268B" w:rsidR="007200C4" w:rsidRDefault="007200C4" w:rsidP="007200C4">
      <w:pPr>
        <w:spacing w:before="1"/>
        <w:rPr>
          <w:sz w:val="24"/>
          <w:szCs w:val="24"/>
        </w:rPr>
      </w:pPr>
    </w:p>
    <w:p w14:paraId="778B8A6B" w14:textId="3F4A289A" w:rsidR="007200C4" w:rsidRDefault="007200C4" w:rsidP="007200C4">
      <w:pPr>
        <w:spacing w:before="1"/>
        <w:rPr>
          <w:sz w:val="24"/>
          <w:szCs w:val="24"/>
        </w:rPr>
      </w:pPr>
    </w:p>
    <w:p w14:paraId="1B046DFF" w14:textId="13FC7F25" w:rsidR="007200C4" w:rsidRDefault="007200C4" w:rsidP="007200C4">
      <w:pPr>
        <w:spacing w:before="1"/>
        <w:rPr>
          <w:sz w:val="24"/>
          <w:szCs w:val="24"/>
        </w:rPr>
      </w:pPr>
    </w:p>
    <w:p w14:paraId="58A6680F" w14:textId="02F2FB71" w:rsidR="007200C4" w:rsidRDefault="007200C4" w:rsidP="007200C4">
      <w:pPr>
        <w:spacing w:before="1"/>
        <w:rPr>
          <w:sz w:val="24"/>
          <w:szCs w:val="24"/>
        </w:rPr>
      </w:pPr>
    </w:p>
    <w:p w14:paraId="3EA4D86C" w14:textId="550F6DD1" w:rsidR="007200C4" w:rsidRDefault="007200C4" w:rsidP="007200C4">
      <w:pPr>
        <w:spacing w:before="1"/>
        <w:rPr>
          <w:sz w:val="24"/>
          <w:szCs w:val="24"/>
        </w:rPr>
      </w:pPr>
    </w:p>
    <w:p w14:paraId="4BF4DFD0" w14:textId="4BDDA4F7" w:rsidR="007200C4" w:rsidRDefault="007200C4" w:rsidP="007200C4">
      <w:pPr>
        <w:spacing w:before="1"/>
        <w:rPr>
          <w:sz w:val="24"/>
          <w:szCs w:val="24"/>
        </w:rPr>
      </w:pPr>
    </w:p>
    <w:p w14:paraId="110E73A2" w14:textId="77777777" w:rsidR="007200C4" w:rsidRDefault="007200C4" w:rsidP="007200C4">
      <w:pPr>
        <w:spacing w:before="1"/>
        <w:rPr>
          <w:sz w:val="24"/>
          <w:szCs w:val="24"/>
        </w:rPr>
      </w:pPr>
    </w:p>
    <w:p w14:paraId="51CF114B" w14:textId="77777777" w:rsidR="007200C4" w:rsidRPr="007200C4" w:rsidRDefault="007200C4" w:rsidP="007200C4">
      <w:pPr>
        <w:spacing w:before="1"/>
        <w:rPr>
          <w:sz w:val="24"/>
          <w:szCs w:val="24"/>
        </w:rPr>
      </w:pPr>
    </w:p>
    <w:p w14:paraId="4178706D" w14:textId="77777777" w:rsidR="007200C4" w:rsidRPr="007200C4" w:rsidRDefault="007200C4" w:rsidP="007200C4">
      <w:pPr>
        <w:ind w:left="100"/>
        <w:outlineLvl w:val="0"/>
        <w:rPr>
          <w:b/>
          <w:bCs/>
          <w:sz w:val="24"/>
          <w:szCs w:val="24"/>
          <w:u w:color="000000"/>
        </w:rPr>
      </w:pPr>
      <w:r w:rsidRPr="007200C4">
        <w:rPr>
          <w:b/>
          <w:bCs/>
          <w:sz w:val="24"/>
          <w:szCs w:val="24"/>
          <w:u w:val="thick" w:color="000000"/>
        </w:rPr>
        <w:t>Policy Statement</w:t>
      </w:r>
    </w:p>
    <w:p w14:paraId="447DDB77" w14:textId="77777777" w:rsidR="007200C4" w:rsidRPr="007200C4" w:rsidRDefault="007200C4" w:rsidP="007200C4">
      <w:pPr>
        <w:spacing w:before="6"/>
        <w:rPr>
          <w:b/>
          <w:sz w:val="24"/>
          <w:szCs w:val="24"/>
        </w:rPr>
      </w:pPr>
    </w:p>
    <w:p w14:paraId="2B594437" w14:textId="77777777" w:rsidR="007200C4" w:rsidRPr="007200C4" w:rsidRDefault="007200C4" w:rsidP="007200C4">
      <w:pPr>
        <w:spacing w:before="92"/>
        <w:ind w:left="100" w:right="998"/>
        <w:rPr>
          <w:sz w:val="24"/>
          <w:szCs w:val="24"/>
        </w:rPr>
      </w:pPr>
      <w:r w:rsidRPr="007200C4">
        <w:rPr>
          <w:sz w:val="24"/>
          <w:szCs w:val="24"/>
        </w:rPr>
        <w:t>The Council believes good asset management is essential to effectively deliver highway services to achieve its long-term corporate priorities. Through well managed and maintained highways we will keep people and goods moving effectively, providing a resilient network to enhance productivity and support economic growth.</w:t>
      </w:r>
    </w:p>
    <w:p w14:paraId="1A9ABF9C" w14:textId="77777777" w:rsidR="007200C4" w:rsidRPr="007200C4" w:rsidRDefault="007200C4" w:rsidP="007200C4">
      <w:pPr>
        <w:spacing w:before="77"/>
        <w:ind w:left="100" w:right="624"/>
        <w:rPr>
          <w:sz w:val="24"/>
          <w:szCs w:val="24"/>
        </w:rPr>
      </w:pPr>
      <w:r w:rsidRPr="007200C4">
        <w:rPr>
          <w:sz w:val="24"/>
          <w:szCs w:val="24"/>
        </w:rPr>
        <w:t>Our primary objective is to keep Rotherham’s roads and footways in a safe condition and to nationally recognised standards for all our users.</w:t>
      </w:r>
    </w:p>
    <w:p w14:paraId="3DB57E0B" w14:textId="77777777" w:rsidR="007200C4" w:rsidRPr="007200C4" w:rsidRDefault="007200C4" w:rsidP="007200C4">
      <w:pPr>
        <w:rPr>
          <w:sz w:val="24"/>
          <w:szCs w:val="24"/>
        </w:rPr>
      </w:pPr>
    </w:p>
    <w:p w14:paraId="76B13293" w14:textId="77777777" w:rsidR="007200C4" w:rsidRPr="007200C4" w:rsidRDefault="007200C4" w:rsidP="007200C4">
      <w:pPr>
        <w:ind w:left="100" w:right="864"/>
        <w:rPr>
          <w:sz w:val="24"/>
          <w:szCs w:val="24"/>
        </w:rPr>
      </w:pPr>
      <w:r w:rsidRPr="007200C4">
        <w:rPr>
          <w:sz w:val="24"/>
          <w:szCs w:val="24"/>
        </w:rPr>
        <w:t>The Council will follow good asset management principles which will enable informed decisions to be made about long-term investment and maintenance funding. Resources will then be prioritised and targeted at where they are most effective.</w:t>
      </w:r>
    </w:p>
    <w:p w14:paraId="06EE35A8" w14:textId="77777777" w:rsidR="007200C4" w:rsidRPr="007200C4" w:rsidRDefault="007200C4" w:rsidP="007200C4">
      <w:pPr>
        <w:spacing w:before="1"/>
        <w:rPr>
          <w:sz w:val="24"/>
          <w:szCs w:val="24"/>
        </w:rPr>
      </w:pPr>
    </w:p>
    <w:p w14:paraId="7B8D1212" w14:textId="77777777" w:rsidR="007200C4" w:rsidRPr="007200C4" w:rsidRDefault="007200C4" w:rsidP="007200C4">
      <w:pPr>
        <w:ind w:left="100"/>
        <w:outlineLvl w:val="0"/>
        <w:rPr>
          <w:b/>
          <w:bCs/>
          <w:sz w:val="24"/>
          <w:szCs w:val="24"/>
          <w:u w:color="000000"/>
        </w:rPr>
      </w:pPr>
      <w:r w:rsidRPr="007200C4">
        <w:rPr>
          <w:b/>
          <w:bCs/>
          <w:sz w:val="24"/>
          <w:szCs w:val="24"/>
          <w:u w:val="thick" w:color="000000"/>
        </w:rPr>
        <w:t>Highways Asset Management Plans</w:t>
      </w:r>
    </w:p>
    <w:p w14:paraId="6DFB2489" w14:textId="77777777" w:rsidR="007200C4" w:rsidRPr="007200C4" w:rsidRDefault="007200C4" w:rsidP="007200C4">
      <w:pPr>
        <w:spacing w:before="4"/>
        <w:rPr>
          <w:b/>
          <w:sz w:val="24"/>
          <w:szCs w:val="24"/>
        </w:rPr>
      </w:pPr>
    </w:p>
    <w:p w14:paraId="56B5A077" w14:textId="609F357A" w:rsidR="007200C4" w:rsidRPr="007200C4" w:rsidRDefault="007200C4" w:rsidP="007200C4">
      <w:pPr>
        <w:spacing w:before="92"/>
        <w:ind w:left="100" w:right="625"/>
        <w:rPr>
          <w:sz w:val="24"/>
          <w:szCs w:val="24"/>
        </w:rPr>
      </w:pPr>
      <w:r w:rsidRPr="007200C4">
        <w:rPr>
          <w:sz w:val="24"/>
          <w:szCs w:val="24"/>
        </w:rPr>
        <w:t xml:space="preserve">The UK Government recommends local highway authorities to publish a Highways Asset Management Plan (HAMP) to set out a strategy to show how their statutory duty will be met and to show how the highways network will be managed and maintained. The Council published a new HAMP and Strategy in 2015, which </w:t>
      </w:r>
      <w:r w:rsidR="008955DB">
        <w:rPr>
          <w:sz w:val="24"/>
          <w:szCs w:val="24"/>
        </w:rPr>
        <w:t>is</w:t>
      </w:r>
      <w:r w:rsidRPr="007200C4">
        <w:rPr>
          <w:sz w:val="24"/>
          <w:szCs w:val="24"/>
        </w:rPr>
        <w:t xml:space="preserve"> updated annually, and sets out how we intend to:</w:t>
      </w:r>
    </w:p>
    <w:p w14:paraId="10D9E973" w14:textId="77777777" w:rsidR="007200C4" w:rsidRPr="007200C4" w:rsidRDefault="007200C4" w:rsidP="007200C4">
      <w:pPr>
        <w:numPr>
          <w:ilvl w:val="1"/>
          <w:numId w:val="5"/>
        </w:numPr>
        <w:tabs>
          <w:tab w:val="left" w:pos="820"/>
          <w:tab w:val="left" w:pos="821"/>
        </w:tabs>
        <w:ind w:right="785"/>
        <w:rPr>
          <w:sz w:val="24"/>
          <w:szCs w:val="24"/>
        </w:rPr>
      </w:pPr>
      <w:r w:rsidRPr="007200C4">
        <w:rPr>
          <w:sz w:val="24"/>
          <w:szCs w:val="24"/>
        </w:rPr>
        <w:t>Adopt a systematic approach which takes a long term view of how we maintain and manage highway</w:t>
      </w:r>
      <w:r w:rsidRPr="007200C4">
        <w:rPr>
          <w:spacing w:val="-2"/>
          <w:sz w:val="24"/>
          <w:szCs w:val="24"/>
        </w:rPr>
        <w:t xml:space="preserve"> </w:t>
      </w:r>
      <w:r w:rsidRPr="007200C4">
        <w:rPr>
          <w:sz w:val="24"/>
          <w:szCs w:val="24"/>
        </w:rPr>
        <w:t>assets.</w:t>
      </w:r>
    </w:p>
    <w:p w14:paraId="12DD89B1" w14:textId="77777777" w:rsidR="007200C4" w:rsidRPr="007200C4" w:rsidRDefault="007200C4" w:rsidP="007200C4">
      <w:pPr>
        <w:numPr>
          <w:ilvl w:val="1"/>
          <w:numId w:val="5"/>
        </w:numPr>
        <w:tabs>
          <w:tab w:val="left" w:pos="820"/>
          <w:tab w:val="left" w:pos="821"/>
        </w:tabs>
        <w:spacing w:before="198"/>
        <w:ind w:right="943"/>
        <w:rPr>
          <w:sz w:val="24"/>
          <w:szCs w:val="24"/>
        </w:rPr>
      </w:pPr>
      <w:r w:rsidRPr="007200C4">
        <w:rPr>
          <w:sz w:val="24"/>
          <w:szCs w:val="24"/>
        </w:rPr>
        <w:t>Take into consideration whole life costs when maintaining assets through detailed knowledge of the size, safety, condition and value of our highways</w:t>
      </w:r>
      <w:r w:rsidRPr="007200C4">
        <w:rPr>
          <w:spacing w:val="-4"/>
          <w:sz w:val="24"/>
          <w:szCs w:val="24"/>
        </w:rPr>
        <w:t xml:space="preserve"> </w:t>
      </w:r>
      <w:r w:rsidRPr="007200C4">
        <w:rPr>
          <w:sz w:val="24"/>
          <w:szCs w:val="24"/>
        </w:rPr>
        <w:t>asset.</w:t>
      </w:r>
    </w:p>
    <w:p w14:paraId="57F80585" w14:textId="77777777" w:rsidR="007200C4" w:rsidRPr="007200C4" w:rsidRDefault="007200C4" w:rsidP="007200C4">
      <w:pPr>
        <w:numPr>
          <w:ilvl w:val="1"/>
          <w:numId w:val="5"/>
        </w:numPr>
        <w:tabs>
          <w:tab w:val="left" w:pos="820"/>
          <w:tab w:val="left" w:pos="821"/>
        </w:tabs>
        <w:spacing w:before="198"/>
        <w:ind w:right="905"/>
        <w:rPr>
          <w:sz w:val="24"/>
          <w:szCs w:val="24"/>
        </w:rPr>
      </w:pPr>
      <w:r w:rsidRPr="007200C4">
        <w:rPr>
          <w:sz w:val="24"/>
          <w:szCs w:val="24"/>
        </w:rPr>
        <w:t>Using our Corporate Priorities as a lead, establish and define what level of service we need from each asset taking into consideration customer</w:t>
      </w:r>
      <w:r w:rsidRPr="007200C4">
        <w:rPr>
          <w:spacing w:val="-11"/>
          <w:sz w:val="24"/>
          <w:szCs w:val="24"/>
        </w:rPr>
        <w:t xml:space="preserve"> </w:t>
      </w:r>
      <w:r w:rsidRPr="007200C4">
        <w:rPr>
          <w:sz w:val="24"/>
          <w:szCs w:val="24"/>
        </w:rPr>
        <w:t>expectations.</w:t>
      </w:r>
    </w:p>
    <w:p w14:paraId="60F89E53" w14:textId="77777777" w:rsidR="007200C4" w:rsidRPr="007200C4" w:rsidRDefault="007200C4" w:rsidP="007200C4">
      <w:pPr>
        <w:numPr>
          <w:ilvl w:val="1"/>
          <w:numId w:val="5"/>
        </w:numPr>
        <w:tabs>
          <w:tab w:val="left" w:pos="820"/>
          <w:tab w:val="left" w:pos="821"/>
        </w:tabs>
        <w:spacing w:before="198"/>
        <w:ind w:right="647"/>
        <w:rPr>
          <w:sz w:val="24"/>
          <w:szCs w:val="24"/>
        </w:rPr>
      </w:pPr>
      <w:r w:rsidRPr="007200C4">
        <w:rPr>
          <w:sz w:val="24"/>
          <w:szCs w:val="24"/>
        </w:rPr>
        <w:t>Use life cycle planning to monitor and anticipate the future condition of assets and to know when we need to maintain or replace</w:t>
      </w:r>
      <w:r w:rsidRPr="007200C4">
        <w:rPr>
          <w:spacing w:val="-4"/>
          <w:sz w:val="24"/>
          <w:szCs w:val="24"/>
        </w:rPr>
        <w:t xml:space="preserve"> </w:t>
      </w:r>
      <w:r w:rsidRPr="007200C4">
        <w:rPr>
          <w:sz w:val="24"/>
          <w:szCs w:val="24"/>
        </w:rPr>
        <w:t>it.</w:t>
      </w:r>
    </w:p>
    <w:p w14:paraId="3CDEBC48" w14:textId="77777777" w:rsidR="007200C4" w:rsidRPr="007200C4" w:rsidRDefault="007200C4" w:rsidP="007200C4">
      <w:pPr>
        <w:numPr>
          <w:ilvl w:val="1"/>
          <w:numId w:val="5"/>
        </w:numPr>
        <w:tabs>
          <w:tab w:val="left" w:pos="820"/>
          <w:tab w:val="left" w:pos="821"/>
        </w:tabs>
        <w:spacing w:before="198"/>
        <w:ind w:right="728"/>
        <w:rPr>
          <w:sz w:val="24"/>
          <w:szCs w:val="24"/>
        </w:rPr>
      </w:pPr>
      <w:r w:rsidRPr="007200C4">
        <w:rPr>
          <w:sz w:val="24"/>
          <w:szCs w:val="24"/>
        </w:rPr>
        <w:t>Optimise assets by the use of a robust evidence based decision making process for the prioritisation of</w:t>
      </w:r>
      <w:r w:rsidRPr="007200C4">
        <w:rPr>
          <w:spacing w:val="-3"/>
          <w:sz w:val="24"/>
          <w:szCs w:val="24"/>
        </w:rPr>
        <w:t xml:space="preserve"> </w:t>
      </w:r>
      <w:r w:rsidRPr="007200C4">
        <w:rPr>
          <w:sz w:val="24"/>
          <w:szCs w:val="24"/>
        </w:rPr>
        <w:t>work.</w:t>
      </w:r>
    </w:p>
    <w:p w14:paraId="47E9DFBC" w14:textId="77777777" w:rsidR="007200C4" w:rsidRPr="007200C4" w:rsidRDefault="007200C4" w:rsidP="007200C4">
      <w:pPr>
        <w:numPr>
          <w:ilvl w:val="1"/>
          <w:numId w:val="5"/>
        </w:numPr>
        <w:tabs>
          <w:tab w:val="left" w:pos="820"/>
          <w:tab w:val="left" w:pos="821"/>
        </w:tabs>
        <w:spacing w:before="199" w:line="276" w:lineRule="auto"/>
        <w:ind w:right="1244"/>
        <w:rPr>
          <w:sz w:val="24"/>
          <w:szCs w:val="24"/>
        </w:rPr>
      </w:pPr>
      <w:r w:rsidRPr="007200C4">
        <w:rPr>
          <w:sz w:val="24"/>
          <w:szCs w:val="24"/>
        </w:rPr>
        <w:t>Adopt a continuous improvement approach to asset management policies and practices to ensure best value for money is achieved to maximise our</w:t>
      </w:r>
      <w:r w:rsidRPr="007200C4">
        <w:rPr>
          <w:spacing w:val="-28"/>
          <w:sz w:val="24"/>
          <w:szCs w:val="24"/>
        </w:rPr>
        <w:t xml:space="preserve"> </w:t>
      </w:r>
      <w:r w:rsidRPr="007200C4">
        <w:rPr>
          <w:sz w:val="24"/>
          <w:szCs w:val="24"/>
        </w:rPr>
        <w:t>available funding.</w:t>
      </w:r>
    </w:p>
    <w:p w14:paraId="7239175F" w14:textId="77777777" w:rsidR="007200C4" w:rsidRPr="007200C4" w:rsidRDefault="007200C4" w:rsidP="007200C4">
      <w:pPr>
        <w:spacing w:before="196"/>
        <w:ind w:left="100"/>
        <w:outlineLvl w:val="0"/>
        <w:rPr>
          <w:b/>
          <w:bCs/>
          <w:sz w:val="24"/>
          <w:szCs w:val="24"/>
          <w:u w:color="000000"/>
        </w:rPr>
      </w:pPr>
      <w:r w:rsidRPr="007200C4">
        <w:rPr>
          <w:b/>
          <w:bCs/>
          <w:sz w:val="24"/>
          <w:szCs w:val="24"/>
          <w:u w:val="thick" w:color="000000"/>
        </w:rPr>
        <w:t>Consultation and Engagement</w:t>
      </w:r>
    </w:p>
    <w:p w14:paraId="13427CD1" w14:textId="77777777" w:rsidR="007200C4" w:rsidRPr="007200C4" w:rsidRDefault="007200C4" w:rsidP="007200C4">
      <w:pPr>
        <w:spacing w:before="3"/>
        <w:rPr>
          <w:b/>
          <w:sz w:val="24"/>
          <w:szCs w:val="24"/>
        </w:rPr>
      </w:pPr>
    </w:p>
    <w:p w14:paraId="78BB2794" w14:textId="77777777" w:rsidR="007200C4" w:rsidRPr="007200C4" w:rsidRDefault="007200C4" w:rsidP="007200C4">
      <w:pPr>
        <w:spacing w:before="93"/>
        <w:ind w:left="100" w:right="797"/>
        <w:rPr>
          <w:sz w:val="24"/>
          <w:szCs w:val="24"/>
        </w:rPr>
      </w:pPr>
      <w:r w:rsidRPr="007200C4">
        <w:rPr>
          <w:sz w:val="24"/>
          <w:szCs w:val="24"/>
        </w:rPr>
        <w:t>Engagement has been carried out with key stakeholders on the strategy for managing our highway assets and our decision-making process.</w:t>
      </w:r>
    </w:p>
    <w:p w14:paraId="3EEA47CF" w14:textId="0FD74CA1" w:rsidR="007200C4" w:rsidRDefault="007200C4" w:rsidP="007200C4">
      <w:pPr>
        <w:rPr>
          <w:sz w:val="24"/>
          <w:szCs w:val="24"/>
        </w:rPr>
      </w:pPr>
    </w:p>
    <w:p w14:paraId="51A382EC" w14:textId="08E267B0" w:rsidR="007200C4" w:rsidRDefault="007200C4" w:rsidP="007200C4">
      <w:pPr>
        <w:rPr>
          <w:sz w:val="24"/>
          <w:szCs w:val="24"/>
        </w:rPr>
      </w:pPr>
    </w:p>
    <w:p w14:paraId="70B07724" w14:textId="3CD7A6BA" w:rsidR="007200C4" w:rsidRDefault="007200C4" w:rsidP="007200C4">
      <w:pPr>
        <w:rPr>
          <w:sz w:val="24"/>
          <w:szCs w:val="24"/>
        </w:rPr>
      </w:pPr>
    </w:p>
    <w:p w14:paraId="3823F0C8" w14:textId="77777777" w:rsidR="007200C4" w:rsidRPr="007200C4" w:rsidRDefault="007200C4" w:rsidP="007200C4">
      <w:pPr>
        <w:rPr>
          <w:sz w:val="24"/>
          <w:szCs w:val="24"/>
        </w:rPr>
      </w:pPr>
    </w:p>
    <w:p w14:paraId="3CD1B188" w14:textId="77777777" w:rsidR="007200C4" w:rsidRPr="007200C4" w:rsidRDefault="007200C4" w:rsidP="007200C4">
      <w:pPr>
        <w:ind w:left="100"/>
        <w:outlineLvl w:val="0"/>
        <w:rPr>
          <w:b/>
          <w:bCs/>
          <w:sz w:val="24"/>
          <w:szCs w:val="24"/>
          <w:u w:color="000000"/>
        </w:rPr>
      </w:pPr>
      <w:r w:rsidRPr="007200C4">
        <w:rPr>
          <w:b/>
          <w:bCs/>
          <w:sz w:val="24"/>
          <w:szCs w:val="24"/>
          <w:u w:val="thick" w:color="000000"/>
        </w:rPr>
        <w:t>Communicating the Policy</w:t>
      </w:r>
    </w:p>
    <w:p w14:paraId="5394865F" w14:textId="77777777" w:rsidR="007200C4" w:rsidRPr="007200C4" w:rsidRDefault="007200C4" w:rsidP="007200C4">
      <w:pPr>
        <w:spacing w:before="1"/>
        <w:rPr>
          <w:b/>
          <w:sz w:val="24"/>
          <w:szCs w:val="24"/>
        </w:rPr>
      </w:pPr>
    </w:p>
    <w:p w14:paraId="03F3CDCC" w14:textId="77777777" w:rsidR="007200C4" w:rsidRPr="007200C4" w:rsidRDefault="007200C4" w:rsidP="007200C4">
      <w:pPr>
        <w:spacing w:before="92"/>
        <w:ind w:left="100" w:right="918"/>
        <w:rPr>
          <w:sz w:val="24"/>
          <w:szCs w:val="24"/>
        </w:rPr>
      </w:pPr>
      <w:r w:rsidRPr="007200C4">
        <w:rPr>
          <w:sz w:val="24"/>
          <w:szCs w:val="24"/>
        </w:rPr>
        <w:t>This policy is published on the Councils website (www.Rotherham.gov.uk) along with the associated Highways Asset Management Strategy and Plan. The Rotherham Highways Communication Strategy details the method of informing and notifying stakeholders of our proposed highway asset maintenance.</w:t>
      </w:r>
    </w:p>
    <w:p w14:paraId="3B2AB213" w14:textId="77777777" w:rsidR="007200C4" w:rsidRPr="007200C4" w:rsidRDefault="008955DB" w:rsidP="007200C4">
      <w:pPr>
        <w:spacing w:before="92"/>
        <w:ind w:left="100" w:right="918"/>
        <w:rPr>
          <w:sz w:val="24"/>
          <w:szCs w:val="24"/>
        </w:rPr>
      </w:pPr>
      <w:hyperlink r:id="rId9" w:history="1">
        <w:r w:rsidR="007200C4" w:rsidRPr="007200C4">
          <w:rPr>
            <w:color w:val="0563C1"/>
            <w:sz w:val="24"/>
            <w:szCs w:val="24"/>
            <w:u w:val="single"/>
          </w:rPr>
          <w:t>https://www.rotherham.gov.uk/transport-streets/rotherham-highways-communications-strategy/5</w:t>
        </w:r>
      </w:hyperlink>
    </w:p>
    <w:p w14:paraId="48B159E0" w14:textId="77777777" w:rsidR="00051378" w:rsidRDefault="00051378">
      <w:pPr>
        <w:pStyle w:val="BodyText"/>
        <w:rPr>
          <w:sz w:val="20"/>
        </w:rPr>
      </w:pPr>
    </w:p>
    <w:p w14:paraId="24963A46" w14:textId="77777777" w:rsidR="00051378" w:rsidRDefault="00051378">
      <w:pPr>
        <w:pStyle w:val="BodyText"/>
        <w:rPr>
          <w:sz w:val="20"/>
        </w:rPr>
      </w:pPr>
    </w:p>
    <w:p w14:paraId="32465258" w14:textId="77777777" w:rsidR="00051378" w:rsidRDefault="00051378">
      <w:pPr>
        <w:pStyle w:val="BodyText"/>
        <w:rPr>
          <w:sz w:val="20"/>
        </w:rPr>
      </w:pPr>
    </w:p>
    <w:p w14:paraId="4ED1B550" w14:textId="77777777" w:rsidR="00051378" w:rsidRDefault="00051378">
      <w:pPr>
        <w:pStyle w:val="BodyText"/>
        <w:spacing w:before="1"/>
        <w:rPr>
          <w:sz w:val="21"/>
        </w:rPr>
      </w:pPr>
    </w:p>
    <w:tbl>
      <w:tblPr>
        <w:tblW w:w="0" w:type="auto"/>
        <w:tblInd w:w="132" w:type="dxa"/>
        <w:tblBorders>
          <w:top w:val="single" w:sz="4" w:space="0" w:color="507892"/>
          <w:left w:val="single" w:sz="4" w:space="0" w:color="507892"/>
          <w:bottom w:val="single" w:sz="4" w:space="0" w:color="507892"/>
          <w:right w:val="single" w:sz="4" w:space="0" w:color="507892"/>
          <w:insideH w:val="single" w:sz="4" w:space="0" w:color="507892"/>
          <w:insideV w:val="single" w:sz="4" w:space="0" w:color="507892"/>
        </w:tblBorders>
        <w:tblLayout w:type="fixed"/>
        <w:tblCellMar>
          <w:left w:w="0" w:type="dxa"/>
          <w:right w:w="0" w:type="dxa"/>
        </w:tblCellMar>
        <w:tblLook w:val="01E0" w:firstRow="1" w:lastRow="1" w:firstColumn="1" w:lastColumn="1" w:noHBand="0" w:noVBand="0"/>
      </w:tblPr>
      <w:tblGrid>
        <w:gridCol w:w="1816"/>
        <w:gridCol w:w="2048"/>
        <w:gridCol w:w="3222"/>
        <w:gridCol w:w="1934"/>
      </w:tblGrid>
      <w:tr w:rsidR="00051378" w14:paraId="5846B0B8" w14:textId="77777777">
        <w:trPr>
          <w:trHeight w:val="222"/>
        </w:trPr>
        <w:tc>
          <w:tcPr>
            <w:tcW w:w="1816" w:type="dxa"/>
            <w:tcBorders>
              <w:top w:val="nil"/>
              <w:left w:val="nil"/>
              <w:bottom w:val="nil"/>
              <w:right w:val="nil"/>
            </w:tcBorders>
            <w:shd w:val="clear" w:color="auto" w:fill="507892"/>
          </w:tcPr>
          <w:p w14:paraId="5E259281" w14:textId="77777777" w:rsidR="00051378" w:rsidRDefault="00DD4759">
            <w:pPr>
              <w:pStyle w:val="TableParagraph"/>
              <w:spacing w:before="5" w:line="197" w:lineRule="exact"/>
              <w:ind w:left="112"/>
              <w:rPr>
                <w:sz w:val="18"/>
              </w:rPr>
            </w:pPr>
            <w:r>
              <w:rPr>
                <w:color w:val="FFFFFF"/>
                <w:sz w:val="18"/>
              </w:rPr>
              <w:t>Date Revised</w:t>
            </w:r>
          </w:p>
        </w:tc>
        <w:tc>
          <w:tcPr>
            <w:tcW w:w="2048" w:type="dxa"/>
            <w:tcBorders>
              <w:top w:val="nil"/>
              <w:left w:val="nil"/>
              <w:bottom w:val="nil"/>
              <w:right w:val="nil"/>
            </w:tcBorders>
            <w:shd w:val="clear" w:color="auto" w:fill="507892"/>
          </w:tcPr>
          <w:p w14:paraId="627253E6" w14:textId="77777777" w:rsidR="00051378" w:rsidRDefault="00DD4759">
            <w:pPr>
              <w:pStyle w:val="TableParagraph"/>
              <w:spacing w:before="5" w:line="197" w:lineRule="exact"/>
              <w:ind w:left="112"/>
              <w:rPr>
                <w:sz w:val="18"/>
              </w:rPr>
            </w:pPr>
            <w:r>
              <w:rPr>
                <w:color w:val="FFFFFF"/>
                <w:sz w:val="18"/>
              </w:rPr>
              <w:t>Date Approved</w:t>
            </w:r>
          </w:p>
        </w:tc>
        <w:tc>
          <w:tcPr>
            <w:tcW w:w="3222" w:type="dxa"/>
            <w:tcBorders>
              <w:top w:val="nil"/>
              <w:left w:val="nil"/>
              <w:bottom w:val="nil"/>
              <w:right w:val="nil"/>
            </w:tcBorders>
            <w:shd w:val="clear" w:color="auto" w:fill="507892"/>
          </w:tcPr>
          <w:p w14:paraId="5709941E" w14:textId="77777777" w:rsidR="00051378" w:rsidRDefault="00DD4759">
            <w:pPr>
              <w:pStyle w:val="TableParagraph"/>
              <w:spacing w:before="5" w:line="197" w:lineRule="exact"/>
              <w:ind w:left="111"/>
              <w:rPr>
                <w:sz w:val="18"/>
              </w:rPr>
            </w:pPr>
            <w:r>
              <w:rPr>
                <w:color w:val="FFFFFF"/>
                <w:sz w:val="18"/>
              </w:rPr>
              <w:t>Summary of Changes</w:t>
            </w:r>
          </w:p>
        </w:tc>
        <w:tc>
          <w:tcPr>
            <w:tcW w:w="1934" w:type="dxa"/>
            <w:tcBorders>
              <w:top w:val="nil"/>
              <w:left w:val="nil"/>
              <w:bottom w:val="nil"/>
              <w:right w:val="nil"/>
            </w:tcBorders>
            <w:shd w:val="clear" w:color="auto" w:fill="507892"/>
          </w:tcPr>
          <w:p w14:paraId="25841C84" w14:textId="77777777" w:rsidR="00051378" w:rsidRDefault="00DD4759">
            <w:pPr>
              <w:pStyle w:val="TableParagraph"/>
              <w:spacing w:before="5" w:line="197" w:lineRule="exact"/>
              <w:ind w:left="110"/>
              <w:rPr>
                <w:sz w:val="18"/>
              </w:rPr>
            </w:pPr>
            <w:r>
              <w:rPr>
                <w:color w:val="FFFFFF"/>
                <w:sz w:val="18"/>
              </w:rPr>
              <w:t>Author</w:t>
            </w:r>
          </w:p>
        </w:tc>
      </w:tr>
      <w:tr w:rsidR="00051378" w14:paraId="4606263E" w14:textId="77777777">
        <w:trPr>
          <w:trHeight w:val="207"/>
        </w:trPr>
        <w:tc>
          <w:tcPr>
            <w:tcW w:w="1816" w:type="dxa"/>
            <w:tcBorders>
              <w:top w:val="nil"/>
            </w:tcBorders>
          </w:tcPr>
          <w:p w14:paraId="2AF66899" w14:textId="4DB4B683" w:rsidR="00051378" w:rsidRDefault="008955DB">
            <w:pPr>
              <w:pStyle w:val="TableParagraph"/>
              <w:spacing w:line="187" w:lineRule="exact"/>
              <w:ind w:left="107"/>
              <w:rPr>
                <w:sz w:val="18"/>
              </w:rPr>
            </w:pPr>
            <w:r>
              <w:rPr>
                <w:sz w:val="18"/>
              </w:rPr>
              <w:t>26/08/2022</w:t>
            </w:r>
          </w:p>
        </w:tc>
        <w:tc>
          <w:tcPr>
            <w:tcW w:w="2048" w:type="dxa"/>
            <w:tcBorders>
              <w:top w:val="nil"/>
            </w:tcBorders>
          </w:tcPr>
          <w:p w14:paraId="4A1782AF" w14:textId="77777777" w:rsidR="00051378" w:rsidRDefault="00051378">
            <w:pPr>
              <w:pStyle w:val="TableParagraph"/>
              <w:rPr>
                <w:rFonts w:ascii="Times New Roman"/>
                <w:sz w:val="14"/>
              </w:rPr>
            </w:pPr>
          </w:p>
        </w:tc>
        <w:tc>
          <w:tcPr>
            <w:tcW w:w="3222" w:type="dxa"/>
            <w:tcBorders>
              <w:top w:val="nil"/>
            </w:tcBorders>
          </w:tcPr>
          <w:p w14:paraId="02FD49E5" w14:textId="11BDBB02" w:rsidR="00051378" w:rsidRDefault="006D61E6">
            <w:pPr>
              <w:pStyle w:val="TableParagraph"/>
              <w:spacing w:line="187" w:lineRule="exact"/>
              <w:ind w:left="106"/>
              <w:rPr>
                <w:sz w:val="18"/>
              </w:rPr>
            </w:pPr>
            <w:r>
              <w:rPr>
                <w:sz w:val="18"/>
              </w:rPr>
              <w:t>Annual Update</w:t>
            </w:r>
          </w:p>
        </w:tc>
        <w:tc>
          <w:tcPr>
            <w:tcW w:w="1934" w:type="dxa"/>
            <w:tcBorders>
              <w:top w:val="nil"/>
            </w:tcBorders>
          </w:tcPr>
          <w:p w14:paraId="4A089342" w14:textId="3D0204DE" w:rsidR="00051378" w:rsidRDefault="008955DB">
            <w:pPr>
              <w:pStyle w:val="TableParagraph"/>
              <w:spacing w:line="187" w:lineRule="exact"/>
              <w:ind w:left="105"/>
              <w:rPr>
                <w:sz w:val="18"/>
              </w:rPr>
            </w:pPr>
            <w:r>
              <w:rPr>
                <w:sz w:val="18"/>
              </w:rPr>
              <w:t>Andy Saxton</w:t>
            </w:r>
          </w:p>
        </w:tc>
      </w:tr>
      <w:tr w:rsidR="00051378" w14:paraId="0BE32DE4" w14:textId="77777777">
        <w:trPr>
          <w:trHeight w:val="207"/>
        </w:trPr>
        <w:tc>
          <w:tcPr>
            <w:tcW w:w="1816" w:type="dxa"/>
          </w:tcPr>
          <w:p w14:paraId="74F5EC24" w14:textId="4E1BB733" w:rsidR="00051378" w:rsidRDefault="00051378">
            <w:pPr>
              <w:pStyle w:val="TableParagraph"/>
              <w:spacing w:line="187" w:lineRule="exact"/>
              <w:ind w:left="107"/>
              <w:rPr>
                <w:sz w:val="18"/>
              </w:rPr>
            </w:pPr>
          </w:p>
        </w:tc>
        <w:tc>
          <w:tcPr>
            <w:tcW w:w="2048" w:type="dxa"/>
          </w:tcPr>
          <w:p w14:paraId="19711632" w14:textId="77777777" w:rsidR="00051378" w:rsidRDefault="00051378">
            <w:pPr>
              <w:pStyle w:val="TableParagraph"/>
              <w:rPr>
                <w:rFonts w:ascii="Times New Roman"/>
                <w:sz w:val="14"/>
              </w:rPr>
            </w:pPr>
          </w:p>
        </w:tc>
        <w:tc>
          <w:tcPr>
            <w:tcW w:w="3222" w:type="dxa"/>
          </w:tcPr>
          <w:p w14:paraId="226D2C0C" w14:textId="01770587" w:rsidR="00051378" w:rsidRDefault="00051378">
            <w:pPr>
              <w:pStyle w:val="TableParagraph"/>
              <w:spacing w:line="187" w:lineRule="exact"/>
              <w:ind w:left="106"/>
              <w:rPr>
                <w:sz w:val="18"/>
              </w:rPr>
            </w:pPr>
          </w:p>
        </w:tc>
        <w:tc>
          <w:tcPr>
            <w:tcW w:w="1934" w:type="dxa"/>
          </w:tcPr>
          <w:p w14:paraId="513F7E75" w14:textId="06CCFF9E" w:rsidR="00051378" w:rsidRDefault="00051378">
            <w:pPr>
              <w:pStyle w:val="TableParagraph"/>
              <w:spacing w:line="187" w:lineRule="exact"/>
              <w:ind w:left="105"/>
              <w:rPr>
                <w:sz w:val="18"/>
              </w:rPr>
            </w:pPr>
          </w:p>
        </w:tc>
      </w:tr>
      <w:tr w:rsidR="00051378" w14:paraId="61A8458C" w14:textId="77777777">
        <w:trPr>
          <w:trHeight w:val="207"/>
        </w:trPr>
        <w:tc>
          <w:tcPr>
            <w:tcW w:w="1816" w:type="dxa"/>
          </w:tcPr>
          <w:p w14:paraId="25644013" w14:textId="3497E6E8" w:rsidR="00051378" w:rsidRDefault="00051378">
            <w:pPr>
              <w:pStyle w:val="TableParagraph"/>
              <w:spacing w:line="187" w:lineRule="exact"/>
              <w:ind w:left="107"/>
              <w:rPr>
                <w:sz w:val="18"/>
              </w:rPr>
            </w:pPr>
          </w:p>
        </w:tc>
        <w:tc>
          <w:tcPr>
            <w:tcW w:w="2048" w:type="dxa"/>
          </w:tcPr>
          <w:p w14:paraId="11FACDE1" w14:textId="77777777" w:rsidR="00051378" w:rsidRDefault="00051378">
            <w:pPr>
              <w:pStyle w:val="TableParagraph"/>
              <w:rPr>
                <w:rFonts w:ascii="Times New Roman"/>
                <w:sz w:val="14"/>
              </w:rPr>
            </w:pPr>
          </w:p>
        </w:tc>
        <w:tc>
          <w:tcPr>
            <w:tcW w:w="3222" w:type="dxa"/>
          </w:tcPr>
          <w:p w14:paraId="5DB8F452" w14:textId="52B63EE6" w:rsidR="00051378" w:rsidRDefault="00051378">
            <w:pPr>
              <w:pStyle w:val="TableParagraph"/>
              <w:spacing w:line="187" w:lineRule="exact"/>
              <w:ind w:left="106"/>
              <w:rPr>
                <w:sz w:val="18"/>
              </w:rPr>
            </w:pPr>
          </w:p>
        </w:tc>
        <w:tc>
          <w:tcPr>
            <w:tcW w:w="1934" w:type="dxa"/>
          </w:tcPr>
          <w:p w14:paraId="1B81E7DA" w14:textId="18501159" w:rsidR="00051378" w:rsidRDefault="00051378">
            <w:pPr>
              <w:pStyle w:val="TableParagraph"/>
              <w:spacing w:line="187" w:lineRule="exact"/>
              <w:ind w:left="105"/>
              <w:rPr>
                <w:sz w:val="18"/>
              </w:rPr>
            </w:pPr>
          </w:p>
        </w:tc>
      </w:tr>
    </w:tbl>
    <w:p w14:paraId="0F810446" w14:textId="77777777" w:rsidR="00DD4759" w:rsidRDefault="00DD4759"/>
    <w:sectPr w:rsidR="00DD4759">
      <w:footerReference w:type="default" r:id="rId10"/>
      <w:pgSz w:w="11910" w:h="16840"/>
      <w:pgMar w:top="1340" w:right="640" w:bottom="1060" w:left="1320" w:header="0"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AA30" w14:textId="77777777" w:rsidR="00E45F46" w:rsidRDefault="00E45F46">
      <w:r>
        <w:separator/>
      </w:r>
    </w:p>
  </w:endnote>
  <w:endnote w:type="continuationSeparator" w:id="0">
    <w:p w14:paraId="19A32885" w14:textId="77777777" w:rsidR="00E45F46" w:rsidRDefault="00E4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0B45" w14:textId="77777777" w:rsidR="007200C4" w:rsidRDefault="007200C4">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6F5EB89E" w14:textId="2D6A5696" w:rsidR="005A7693" w:rsidRDefault="005A769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0F0E" w14:textId="77777777" w:rsidR="00E45F46" w:rsidRDefault="00E45F46">
      <w:r>
        <w:separator/>
      </w:r>
    </w:p>
  </w:footnote>
  <w:footnote w:type="continuationSeparator" w:id="0">
    <w:p w14:paraId="1E5FACA6" w14:textId="77777777" w:rsidR="00E45F46" w:rsidRDefault="00E45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FAC"/>
    <w:multiLevelType w:val="multilevel"/>
    <w:tmpl w:val="CB062720"/>
    <w:lvl w:ilvl="0">
      <w:start w:val="5"/>
      <w:numFmt w:val="decimal"/>
      <w:lvlText w:val="%1"/>
      <w:lvlJc w:val="left"/>
      <w:pPr>
        <w:ind w:left="695" w:hanging="489"/>
        <w:jc w:val="left"/>
      </w:pPr>
      <w:rPr>
        <w:rFonts w:hint="default"/>
        <w:lang w:val="en-GB" w:eastAsia="en-GB" w:bidi="en-GB"/>
      </w:rPr>
    </w:lvl>
    <w:lvl w:ilvl="1">
      <w:start w:val="1"/>
      <w:numFmt w:val="decimal"/>
      <w:lvlText w:val="%1.%2"/>
      <w:lvlJc w:val="left"/>
      <w:pPr>
        <w:ind w:left="695" w:hanging="489"/>
        <w:jc w:val="left"/>
      </w:pPr>
      <w:rPr>
        <w:rFonts w:ascii="Arial" w:eastAsia="Arial" w:hAnsi="Arial" w:cs="Arial" w:hint="default"/>
        <w:b/>
        <w:bCs/>
        <w:spacing w:val="-1"/>
        <w:w w:val="100"/>
        <w:sz w:val="26"/>
        <w:szCs w:val="26"/>
        <w:lang w:val="en-GB" w:eastAsia="en-GB" w:bidi="en-GB"/>
      </w:rPr>
    </w:lvl>
    <w:lvl w:ilvl="2">
      <w:numFmt w:val="bullet"/>
      <w:lvlText w:val=""/>
      <w:lvlJc w:val="left"/>
      <w:pPr>
        <w:ind w:left="840" w:hanging="360"/>
      </w:pPr>
      <w:rPr>
        <w:rFonts w:ascii="Symbol" w:eastAsia="Symbol" w:hAnsi="Symbol" w:cs="Symbol" w:hint="default"/>
        <w:w w:val="100"/>
        <w:sz w:val="24"/>
        <w:szCs w:val="24"/>
        <w:lang w:val="en-GB" w:eastAsia="en-GB" w:bidi="en-GB"/>
      </w:rPr>
    </w:lvl>
    <w:lvl w:ilvl="3">
      <w:numFmt w:val="bullet"/>
      <w:lvlText w:val="•"/>
      <w:lvlJc w:val="left"/>
      <w:pPr>
        <w:ind w:left="2863" w:hanging="360"/>
      </w:pPr>
      <w:rPr>
        <w:rFonts w:hint="default"/>
        <w:lang w:val="en-GB" w:eastAsia="en-GB" w:bidi="en-GB"/>
      </w:rPr>
    </w:lvl>
    <w:lvl w:ilvl="4">
      <w:numFmt w:val="bullet"/>
      <w:lvlText w:val="•"/>
      <w:lvlJc w:val="left"/>
      <w:pPr>
        <w:ind w:left="3875" w:hanging="360"/>
      </w:pPr>
      <w:rPr>
        <w:rFonts w:hint="default"/>
        <w:lang w:val="en-GB" w:eastAsia="en-GB" w:bidi="en-GB"/>
      </w:rPr>
    </w:lvl>
    <w:lvl w:ilvl="5">
      <w:numFmt w:val="bullet"/>
      <w:lvlText w:val="•"/>
      <w:lvlJc w:val="left"/>
      <w:pPr>
        <w:ind w:left="4887" w:hanging="360"/>
      </w:pPr>
      <w:rPr>
        <w:rFonts w:hint="default"/>
        <w:lang w:val="en-GB" w:eastAsia="en-GB" w:bidi="en-GB"/>
      </w:rPr>
    </w:lvl>
    <w:lvl w:ilvl="6">
      <w:numFmt w:val="bullet"/>
      <w:lvlText w:val="•"/>
      <w:lvlJc w:val="left"/>
      <w:pPr>
        <w:ind w:left="5899" w:hanging="360"/>
      </w:pPr>
      <w:rPr>
        <w:rFonts w:hint="default"/>
        <w:lang w:val="en-GB" w:eastAsia="en-GB" w:bidi="en-GB"/>
      </w:rPr>
    </w:lvl>
    <w:lvl w:ilvl="7">
      <w:numFmt w:val="bullet"/>
      <w:lvlText w:val="•"/>
      <w:lvlJc w:val="left"/>
      <w:pPr>
        <w:ind w:left="6910" w:hanging="360"/>
      </w:pPr>
      <w:rPr>
        <w:rFonts w:hint="default"/>
        <w:lang w:val="en-GB" w:eastAsia="en-GB" w:bidi="en-GB"/>
      </w:rPr>
    </w:lvl>
    <w:lvl w:ilvl="8">
      <w:numFmt w:val="bullet"/>
      <w:lvlText w:val="•"/>
      <w:lvlJc w:val="left"/>
      <w:pPr>
        <w:ind w:left="7922" w:hanging="360"/>
      </w:pPr>
      <w:rPr>
        <w:rFonts w:hint="default"/>
        <w:lang w:val="en-GB" w:eastAsia="en-GB" w:bidi="en-GB"/>
      </w:rPr>
    </w:lvl>
  </w:abstractNum>
  <w:abstractNum w:abstractNumId="1" w15:restartNumberingAfterBreak="0">
    <w:nsid w:val="1E136EA7"/>
    <w:multiLevelType w:val="multilevel"/>
    <w:tmpl w:val="AB789F36"/>
    <w:lvl w:ilvl="0">
      <w:start w:val="8"/>
      <w:numFmt w:val="decimal"/>
      <w:lvlText w:val="%1"/>
      <w:lvlJc w:val="left"/>
      <w:pPr>
        <w:ind w:left="687" w:hanging="568"/>
        <w:jc w:val="left"/>
      </w:pPr>
      <w:rPr>
        <w:rFonts w:hint="default"/>
        <w:lang w:val="en-GB" w:eastAsia="en-GB" w:bidi="en-GB"/>
      </w:rPr>
    </w:lvl>
    <w:lvl w:ilvl="1">
      <w:start w:val="1"/>
      <w:numFmt w:val="decimal"/>
      <w:lvlText w:val="%1.%2"/>
      <w:lvlJc w:val="left"/>
      <w:pPr>
        <w:ind w:left="687" w:hanging="568"/>
        <w:jc w:val="left"/>
      </w:pPr>
      <w:rPr>
        <w:rFonts w:ascii="Arial" w:eastAsia="Arial" w:hAnsi="Arial" w:cs="Arial" w:hint="default"/>
        <w:b/>
        <w:bCs/>
        <w:spacing w:val="-1"/>
        <w:w w:val="100"/>
        <w:sz w:val="26"/>
        <w:szCs w:val="26"/>
        <w:lang w:val="en-GB" w:eastAsia="en-GB" w:bidi="en-GB"/>
      </w:rPr>
    </w:lvl>
    <w:lvl w:ilvl="2">
      <w:numFmt w:val="bullet"/>
      <w:lvlText w:val=""/>
      <w:lvlJc w:val="left"/>
      <w:pPr>
        <w:ind w:left="840" w:hanging="360"/>
      </w:pPr>
      <w:rPr>
        <w:rFonts w:ascii="Symbol" w:eastAsia="Symbol" w:hAnsi="Symbol" w:cs="Symbol" w:hint="default"/>
        <w:w w:val="100"/>
        <w:sz w:val="24"/>
        <w:szCs w:val="24"/>
        <w:lang w:val="en-GB" w:eastAsia="en-GB" w:bidi="en-GB"/>
      </w:rPr>
    </w:lvl>
    <w:lvl w:ilvl="3">
      <w:numFmt w:val="bullet"/>
      <w:lvlText w:val="o"/>
      <w:lvlJc w:val="left"/>
      <w:pPr>
        <w:ind w:left="1560" w:hanging="360"/>
      </w:pPr>
      <w:rPr>
        <w:rFonts w:ascii="Courier New" w:eastAsia="Courier New" w:hAnsi="Courier New" w:cs="Courier New" w:hint="default"/>
        <w:w w:val="100"/>
        <w:sz w:val="24"/>
        <w:szCs w:val="24"/>
        <w:lang w:val="en-GB" w:eastAsia="en-GB" w:bidi="en-GB"/>
      </w:rPr>
    </w:lvl>
    <w:lvl w:ilvl="4">
      <w:numFmt w:val="bullet"/>
      <w:lvlText w:val="•"/>
      <w:lvlJc w:val="left"/>
      <w:pPr>
        <w:ind w:left="3656" w:hanging="360"/>
      </w:pPr>
      <w:rPr>
        <w:rFonts w:hint="default"/>
        <w:lang w:val="en-GB" w:eastAsia="en-GB" w:bidi="en-GB"/>
      </w:rPr>
    </w:lvl>
    <w:lvl w:ilvl="5">
      <w:numFmt w:val="bullet"/>
      <w:lvlText w:val="•"/>
      <w:lvlJc w:val="left"/>
      <w:pPr>
        <w:ind w:left="4704" w:hanging="360"/>
      </w:pPr>
      <w:rPr>
        <w:rFonts w:hint="default"/>
        <w:lang w:val="en-GB" w:eastAsia="en-GB" w:bidi="en-GB"/>
      </w:rPr>
    </w:lvl>
    <w:lvl w:ilvl="6">
      <w:numFmt w:val="bullet"/>
      <w:lvlText w:val="•"/>
      <w:lvlJc w:val="left"/>
      <w:pPr>
        <w:ind w:left="5753" w:hanging="360"/>
      </w:pPr>
      <w:rPr>
        <w:rFonts w:hint="default"/>
        <w:lang w:val="en-GB" w:eastAsia="en-GB" w:bidi="en-GB"/>
      </w:rPr>
    </w:lvl>
    <w:lvl w:ilvl="7">
      <w:numFmt w:val="bullet"/>
      <w:lvlText w:val="•"/>
      <w:lvlJc w:val="left"/>
      <w:pPr>
        <w:ind w:left="6801" w:hanging="360"/>
      </w:pPr>
      <w:rPr>
        <w:rFonts w:hint="default"/>
        <w:lang w:val="en-GB" w:eastAsia="en-GB" w:bidi="en-GB"/>
      </w:rPr>
    </w:lvl>
    <w:lvl w:ilvl="8">
      <w:numFmt w:val="bullet"/>
      <w:lvlText w:val="•"/>
      <w:lvlJc w:val="left"/>
      <w:pPr>
        <w:ind w:left="7849" w:hanging="360"/>
      </w:pPr>
      <w:rPr>
        <w:rFonts w:hint="default"/>
        <w:lang w:val="en-GB" w:eastAsia="en-GB" w:bidi="en-GB"/>
      </w:rPr>
    </w:lvl>
  </w:abstractNum>
  <w:abstractNum w:abstractNumId="2" w15:restartNumberingAfterBreak="0">
    <w:nsid w:val="3A434F45"/>
    <w:multiLevelType w:val="multilevel"/>
    <w:tmpl w:val="7A1A9F88"/>
    <w:lvl w:ilvl="0">
      <w:start w:val="1"/>
      <w:numFmt w:val="decimal"/>
      <w:lvlText w:val="%1"/>
      <w:lvlJc w:val="left"/>
      <w:pPr>
        <w:ind w:left="600" w:hanging="480"/>
        <w:jc w:val="left"/>
      </w:pPr>
      <w:rPr>
        <w:rFonts w:ascii="Arial" w:eastAsia="Arial" w:hAnsi="Arial" w:cs="Arial" w:hint="default"/>
        <w:b/>
        <w:bCs/>
        <w:w w:val="99"/>
        <w:sz w:val="28"/>
        <w:szCs w:val="28"/>
        <w:lang w:val="en-GB" w:eastAsia="en-GB" w:bidi="en-GB"/>
      </w:rPr>
    </w:lvl>
    <w:lvl w:ilvl="1">
      <w:start w:val="1"/>
      <w:numFmt w:val="decimal"/>
      <w:lvlText w:val="%1.%2"/>
      <w:lvlJc w:val="left"/>
      <w:pPr>
        <w:ind w:left="999" w:hanging="640"/>
        <w:jc w:val="left"/>
      </w:pPr>
      <w:rPr>
        <w:rFonts w:ascii="Arial" w:eastAsia="Arial" w:hAnsi="Arial" w:cs="Arial" w:hint="default"/>
        <w:spacing w:val="-1"/>
        <w:w w:val="100"/>
        <w:sz w:val="24"/>
        <w:szCs w:val="24"/>
        <w:lang w:val="en-GB" w:eastAsia="en-GB" w:bidi="en-GB"/>
      </w:rPr>
    </w:lvl>
    <w:lvl w:ilvl="2">
      <w:numFmt w:val="bullet"/>
      <w:lvlText w:val="•"/>
      <w:lvlJc w:val="left"/>
      <w:pPr>
        <w:ind w:left="1994" w:hanging="640"/>
      </w:pPr>
      <w:rPr>
        <w:rFonts w:hint="default"/>
        <w:lang w:val="en-GB" w:eastAsia="en-GB" w:bidi="en-GB"/>
      </w:rPr>
    </w:lvl>
    <w:lvl w:ilvl="3">
      <w:numFmt w:val="bullet"/>
      <w:lvlText w:val="•"/>
      <w:lvlJc w:val="left"/>
      <w:pPr>
        <w:ind w:left="2988" w:hanging="640"/>
      </w:pPr>
      <w:rPr>
        <w:rFonts w:hint="default"/>
        <w:lang w:val="en-GB" w:eastAsia="en-GB" w:bidi="en-GB"/>
      </w:rPr>
    </w:lvl>
    <w:lvl w:ilvl="4">
      <w:numFmt w:val="bullet"/>
      <w:lvlText w:val="•"/>
      <w:lvlJc w:val="left"/>
      <w:pPr>
        <w:ind w:left="3982" w:hanging="640"/>
      </w:pPr>
      <w:rPr>
        <w:rFonts w:hint="default"/>
        <w:lang w:val="en-GB" w:eastAsia="en-GB" w:bidi="en-GB"/>
      </w:rPr>
    </w:lvl>
    <w:lvl w:ilvl="5">
      <w:numFmt w:val="bullet"/>
      <w:lvlText w:val="•"/>
      <w:lvlJc w:val="left"/>
      <w:pPr>
        <w:ind w:left="4976" w:hanging="640"/>
      </w:pPr>
      <w:rPr>
        <w:rFonts w:hint="default"/>
        <w:lang w:val="en-GB" w:eastAsia="en-GB" w:bidi="en-GB"/>
      </w:rPr>
    </w:lvl>
    <w:lvl w:ilvl="6">
      <w:numFmt w:val="bullet"/>
      <w:lvlText w:val="•"/>
      <w:lvlJc w:val="left"/>
      <w:pPr>
        <w:ind w:left="5970" w:hanging="640"/>
      </w:pPr>
      <w:rPr>
        <w:rFonts w:hint="default"/>
        <w:lang w:val="en-GB" w:eastAsia="en-GB" w:bidi="en-GB"/>
      </w:rPr>
    </w:lvl>
    <w:lvl w:ilvl="7">
      <w:numFmt w:val="bullet"/>
      <w:lvlText w:val="•"/>
      <w:lvlJc w:val="left"/>
      <w:pPr>
        <w:ind w:left="6964" w:hanging="640"/>
      </w:pPr>
      <w:rPr>
        <w:rFonts w:hint="default"/>
        <w:lang w:val="en-GB" w:eastAsia="en-GB" w:bidi="en-GB"/>
      </w:rPr>
    </w:lvl>
    <w:lvl w:ilvl="8">
      <w:numFmt w:val="bullet"/>
      <w:lvlText w:val="•"/>
      <w:lvlJc w:val="left"/>
      <w:pPr>
        <w:ind w:left="7958" w:hanging="640"/>
      </w:pPr>
      <w:rPr>
        <w:rFonts w:hint="default"/>
        <w:lang w:val="en-GB" w:eastAsia="en-GB" w:bidi="en-GB"/>
      </w:rPr>
    </w:lvl>
  </w:abstractNum>
  <w:abstractNum w:abstractNumId="3" w15:restartNumberingAfterBreak="0">
    <w:nsid w:val="4A875263"/>
    <w:multiLevelType w:val="hybridMultilevel"/>
    <w:tmpl w:val="AF20E3A8"/>
    <w:lvl w:ilvl="0" w:tplc="616A9F8E">
      <w:start w:val="1"/>
      <w:numFmt w:val="decimal"/>
      <w:lvlText w:val="%1"/>
      <w:lvlJc w:val="left"/>
      <w:pPr>
        <w:ind w:left="687" w:hanging="568"/>
        <w:jc w:val="left"/>
      </w:pPr>
      <w:rPr>
        <w:rFonts w:ascii="Arial" w:eastAsia="Arial" w:hAnsi="Arial" w:cs="Arial" w:hint="default"/>
        <w:b/>
        <w:bCs/>
        <w:w w:val="99"/>
        <w:sz w:val="28"/>
        <w:szCs w:val="28"/>
        <w:lang w:val="en-GB" w:eastAsia="en-GB" w:bidi="en-GB"/>
      </w:rPr>
    </w:lvl>
    <w:lvl w:ilvl="1" w:tplc="830618EC">
      <w:numFmt w:val="bullet"/>
      <w:lvlText w:val=""/>
      <w:lvlJc w:val="left"/>
      <w:pPr>
        <w:ind w:left="840" w:hanging="360"/>
      </w:pPr>
      <w:rPr>
        <w:rFonts w:ascii="Symbol" w:eastAsia="Symbol" w:hAnsi="Symbol" w:cs="Symbol" w:hint="default"/>
        <w:w w:val="100"/>
        <w:sz w:val="24"/>
        <w:szCs w:val="24"/>
        <w:lang w:val="en-GB" w:eastAsia="en-GB" w:bidi="en-GB"/>
      </w:rPr>
    </w:lvl>
    <w:lvl w:ilvl="2" w:tplc="60F27BAE">
      <w:numFmt w:val="bullet"/>
      <w:lvlText w:val="•"/>
      <w:lvlJc w:val="left"/>
      <w:pPr>
        <w:ind w:left="840" w:hanging="360"/>
      </w:pPr>
      <w:rPr>
        <w:rFonts w:hint="default"/>
        <w:lang w:val="en-GB" w:eastAsia="en-GB" w:bidi="en-GB"/>
      </w:rPr>
    </w:lvl>
    <w:lvl w:ilvl="3" w:tplc="5F3295FA">
      <w:numFmt w:val="bullet"/>
      <w:lvlText w:val="•"/>
      <w:lvlJc w:val="left"/>
      <w:pPr>
        <w:ind w:left="1978" w:hanging="360"/>
      </w:pPr>
      <w:rPr>
        <w:rFonts w:hint="default"/>
        <w:lang w:val="en-GB" w:eastAsia="en-GB" w:bidi="en-GB"/>
      </w:rPr>
    </w:lvl>
    <w:lvl w:ilvl="4" w:tplc="058ABE78">
      <w:numFmt w:val="bullet"/>
      <w:lvlText w:val="•"/>
      <w:lvlJc w:val="left"/>
      <w:pPr>
        <w:ind w:left="3116" w:hanging="360"/>
      </w:pPr>
      <w:rPr>
        <w:rFonts w:hint="default"/>
        <w:lang w:val="en-GB" w:eastAsia="en-GB" w:bidi="en-GB"/>
      </w:rPr>
    </w:lvl>
    <w:lvl w:ilvl="5" w:tplc="B7C22B92">
      <w:numFmt w:val="bullet"/>
      <w:lvlText w:val="•"/>
      <w:lvlJc w:val="left"/>
      <w:pPr>
        <w:ind w:left="4254" w:hanging="360"/>
      </w:pPr>
      <w:rPr>
        <w:rFonts w:hint="default"/>
        <w:lang w:val="en-GB" w:eastAsia="en-GB" w:bidi="en-GB"/>
      </w:rPr>
    </w:lvl>
    <w:lvl w:ilvl="6" w:tplc="C7409556">
      <w:numFmt w:val="bullet"/>
      <w:lvlText w:val="•"/>
      <w:lvlJc w:val="left"/>
      <w:pPr>
        <w:ind w:left="5393" w:hanging="360"/>
      </w:pPr>
      <w:rPr>
        <w:rFonts w:hint="default"/>
        <w:lang w:val="en-GB" w:eastAsia="en-GB" w:bidi="en-GB"/>
      </w:rPr>
    </w:lvl>
    <w:lvl w:ilvl="7" w:tplc="90603BC8">
      <w:numFmt w:val="bullet"/>
      <w:lvlText w:val="•"/>
      <w:lvlJc w:val="left"/>
      <w:pPr>
        <w:ind w:left="6531" w:hanging="360"/>
      </w:pPr>
      <w:rPr>
        <w:rFonts w:hint="default"/>
        <w:lang w:val="en-GB" w:eastAsia="en-GB" w:bidi="en-GB"/>
      </w:rPr>
    </w:lvl>
    <w:lvl w:ilvl="8" w:tplc="F15868AE">
      <w:numFmt w:val="bullet"/>
      <w:lvlText w:val="•"/>
      <w:lvlJc w:val="left"/>
      <w:pPr>
        <w:ind w:left="7669" w:hanging="360"/>
      </w:pPr>
      <w:rPr>
        <w:rFonts w:hint="default"/>
        <w:lang w:val="en-GB" w:eastAsia="en-GB" w:bidi="en-GB"/>
      </w:rPr>
    </w:lvl>
  </w:abstractNum>
  <w:abstractNum w:abstractNumId="4" w15:restartNumberingAfterBreak="0">
    <w:nsid w:val="5C351A2D"/>
    <w:multiLevelType w:val="hybridMultilevel"/>
    <w:tmpl w:val="8B26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872EE"/>
    <w:multiLevelType w:val="hybridMultilevel"/>
    <w:tmpl w:val="D21CFBCE"/>
    <w:lvl w:ilvl="0" w:tplc="CFB4CDF2">
      <w:start w:val="3"/>
      <w:numFmt w:val="decimal"/>
      <w:lvlText w:val="%1."/>
      <w:lvlJc w:val="left"/>
      <w:pPr>
        <w:ind w:left="100" w:hanging="202"/>
      </w:pPr>
      <w:rPr>
        <w:rFonts w:ascii="Arial" w:eastAsia="Arial" w:hAnsi="Arial" w:cs="Arial" w:hint="default"/>
        <w:w w:val="99"/>
        <w:sz w:val="22"/>
        <w:szCs w:val="22"/>
        <w:lang w:val="en-GB" w:eastAsia="en-GB" w:bidi="en-GB"/>
      </w:rPr>
    </w:lvl>
    <w:lvl w:ilvl="1" w:tplc="7A6AA268">
      <w:numFmt w:val="bullet"/>
      <w:lvlText w:val=""/>
      <w:lvlJc w:val="left"/>
      <w:pPr>
        <w:ind w:left="820" w:hanging="360"/>
      </w:pPr>
      <w:rPr>
        <w:rFonts w:ascii="Symbol" w:eastAsia="Symbol" w:hAnsi="Symbol" w:cs="Symbol" w:hint="default"/>
        <w:w w:val="100"/>
        <w:sz w:val="24"/>
        <w:szCs w:val="24"/>
        <w:lang w:val="en-GB" w:eastAsia="en-GB" w:bidi="en-GB"/>
      </w:rPr>
    </w:lvl>
    <w:lvl w:ilvl="2" w:tplc="0660F794">
      <w:numFmt w:val="bullet"/>
      <w:lvlText w:val="•"/>
      <w:lvlJc w:val="left"/>
      <w:pPr>
        <w:ind w:left="1887" w:hanging="360"/>
      </w:pPr>
      <w:rPr>
        <w:rFonts w:hint="default"/>
        <w:lang w:val="en-GB" w:eastAsia="en-GB" w:bidi="en-GB"/>
      </w:rPr>
    </w:lvl>
    <w:lvl w:ilvl="3" w:tplc="9BA0E9D0">
      <w:numFmt w:val="bullet"/>
      <w:lvlText w:val="•"/>
      <w:lvlJc w:val="left"/>
      <w:pPr>
        <w:ind w:left="2954" w:hanging="360"/>
      </w:pPr>
      <w:rPr>
        <w:rFonts w:hint="default"/>
        <w:lang w:val="en-GB" w:eastAsia="en-GB" w:bidi="en-GB"/>
      </w:rPr>
    </w:lvl>
    <w:lvl w:ilvl="4" w:tplc="7A962908">
      <w:numFmt w:val="bullet"/>
      <w:lvlText w:val="•"/>
      <w:lvlJc w:val="left"/>
      <w:pPr>
        <w:ind w:left="4022" w:hanging="360"/>
      </w:pPr>
      <w:rPr>
        <w:rFonts w:hint="default"/>
        <w:lang w:val="en-GB" w:eastAsia="en-GB" w:bidi="en-GB"/>
      </w:rPr>
    </w:lvl>
    <w:lvl w:ilvl="5" w:tplc="6560A548">
      <w:numFmt w:val="bullet"/>
      <w:lvlText w:val="•"/>
      <w:lvlJc w:val="left"/>
      <w:pPr>
        <w:ind w:left="5089" w:hanging="360"/>
      </w:pPr>
      <w:rPr>
        <w:rFonts w:hint="default"/>
        <w:lang w:val="en-GB" w:eastAsia="en-GB" w:bidi="en-GB"/>
      </w:rPr>
    </w:lvl>
    <w:lvl w:ilvl="6" w:tplc="2968CEFC">
      <w:numFmt w:val="bullet"/>
      <w:lvlText w:val="•"/>
      <w:lvlJc w:val="left"/>
      <w:pPr>
        <w:ind w:left="6156" w:hanging="360"/>
      </w:pPr>
      <w:rPr>
        <w:rFonts w:hint="default"/>
        <w:lang w:val="en-GB" w:eastAsia="en-GB" w:bidi="en-GB"/>
      </w:rPr>
    </w:lvl>
    <w:lvl w:ilvl="7" w:tplc="4908441A">
      <w:numFmt w:val="bullet"/>
      <w:lvlText w:val="•"/>
      <w:lvlJc w:val="left"/>
      <w:pPr>
        <w:ind w:left="7224" w:hanging="360"/>
      </w:pPr>
      <w:rPr>
        <w:rFonts w:hint="default"/>
        <w:lang w:val="en-GB" w:eastAsia="en-GB" w:bidi="en-GB"/>
      </w:rPr>
    </w:lvl>
    <w:lvl w:ilvl="8" w:tplc="1D2C88D0">
      <w:numFmt w:val="bullet"/>
      <w:lvlText w:val="•"/>
      <w:lvlJc w:val="left"/>
      <w:pPr>
        <w:ind w:left="8291" w:hanging="360"/>
      </w:pPr>
      <w:rPr>
        <w:rFonts w:hint="default"/>
        <w:lang w:val="en-GB" w:eastAsia="en-GB" w:bidi="en-GB"/>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78"/>
    <w:rsid w:val="00051378"/>
    <w:rsid w:val="000B4601"/>
    <w:rsid w:val="003D43F3"/>
    <w:rsid w:val="00587DDB"/>
    <w:rsid w:val="005A7693"/>
    <w:rsid w:val="006D61E6"/>
    <w:rsid w:val="007200C4"/>
    <w:rsid w:val="008955DB"/>
    <w:rsid w:val="00B32628"/>
    <w:rsid w:val="00BF0B5A"/>
    <w:rsid w:val="00CF32E5"/>
    <w:rsid w:val="00DD4759"/>
    <w:rsid w:val="00E4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4AE56"/>
  <w15:docId w15:val="{151162FF-BEC1-451F-9AC5-C524366A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63"/>
      <w:ind w:left="687" w:hanging="568"/>
      <w:jc w:val="both"/>
      <w:outlineLvl w:val="0"/>
    </w:pPr>
    <w:rPr>
      <w:b/>
      <w:bCs/>
      <w:sz w:val="28"/>
      <w:szCs w:val="28"/>
    </w:rPr>
  </w:style>
  <w:style w:type="paragraph" w:styleId="Heading2">
    <w:name w:val="heading 2"/>
    <w:basedOn w:val="Normal"/>
    <w:uiPriority w:val="9"/>
    <w:unhideWhenUsed/>
    <w:qFormat/>
    <w:pPr>
      <w:spacing w:before="200"/>
      <w:ind w:left="687" w:hanging="577"/>
      <w:jc w:val="both"/>
      <w:outlineLvl w:val="1"/>
    </w:pPr>
    <w:rPr>
      <w:b/>
      <w:bCs/>
      <w:sz w:val="26"/>
      <w:szCs w:val="26"/>
    </w:rPr>
  </w:style>
  <w:style w:type="paragraph" w:styleId="Heading3">
    <w:name w:val="heading 3"/>
    <w:basedOn w:val="Normal"/>
    <w:uiPriority w:val="9"/>
    <w:unhideWhenUsed/>
    <w:qFormat/>
    <w:pPr>
      <w:ind w:left="120" w:right="728"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8"/>
      <w:ind w:left="600" w:hanging="480"/>
    </w:pPr>
    <w:rPr>
      <w:b/>
      <w:bCs/>
      <w:sz w:val="28"/>
      <w:szCs w:val="28"/>
    </w:rPr>
  </w:style>
  <w:style w:type="paragraph" w:styleId="TOC2">
    <w:name w:val="toc 2"/>
    <w:basedOn w:val="Normal"/>
    <w:uiPriority w:val="1"/>
    <w:qFormat/>
    <w:pPr>
      <w:spacing w:before="149"/>
      <w:ind w:left="999" w:hanging="6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8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7693"/>
    <w:pPr>
      <w:tabs>
        <w:tab w:val="center" w:pos="4513"/>
        <w:tab w:val="right" w:pos="9026"/>
      </w:tabs>
    </w:pPr>
  </w:style>
  <w:style w:type="character" w:customStyle="1" w:styleId="HeaderChar">
    <w:name w:val="Header Char"/>
    <w:basedOn w:val="DefaultParagraphFont"/>
    <w:link w:val="Header"/>
    <w:uiPriority w:val="99"/>
    <w:rsid w:val="005A7693"/>
    <w:rPr>
      <w:rFonts w:ascii="Arial" w:eastAsia="Arial" w:hAnsi="Arial" w:cs="Arial"/>
      <w:lang w:val="en-GB" w:eastAsia="en-GB" w:bidi="en-GB"/>
    </w:rPr>
  </w:style>
  <w:style w:type="paragraph" w:styleId="Footer">
    <w:name w:val="footer"/>
    <w:basedOn w:val="Normal"/>
    <w:link w:val="FooterChar"/>
    <w:uiPriority w:val="99"/>
    <w:unhideWhenUsed/>
    <w:rsid w:val="005A7693"/>
    <w:pPr>
      <w:tabs>
        <w:tab w:val="center" w:pos="4513"/>
        <w:tab w:val="right" w:pos="9026"/>
      </w:tabs>
    </w:pPr>
  </w:style>
  <w:style w:type="character" w:customStyle="1" w:styleId="FooterChar">
    <w:name w:val="Footer Char"/>
    <w:basedOn w:val="DefaultParagraphFont"/>
    <w:link w:val="Footer"/>
    <w:uiPriority w:val="99"/>
    <w:rsid w:val="005A7693"/>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ur02.safelinks.protection.outlook.com/?url=https%3A%2F%2Fwww.rotherham.gov.uk%2Ftransport-streets%2Frotherham-highways-communications-strategy%2F5&amp;data=04%7C01%7CRichard.Jackson%40rotherham.gov.uk%7C62fd2887a53247faa91208d9f7881b64%7C46fbe6fd78ae47699c1dbcea97378af6%7C0%7C0%7C637812986208266242%7CUnknown%7CTWFpbGZsb3d8eyJWIjoiMC4wLjAwMDAiLCJQIjoiV2luMzIiLCJBTiI6Ik1haWwiLCJXVCI6Mn0%3D%7C3000&amp;sdata=9atQiHFrfxu%2FWBh5k8TJJpiMuPDNfKLVKmOUNInrNz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Hybrid Working</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Working</dc:title>
  <dc:creator>Henderson, Ian</dc:creator>
  <cp:lastModifiedBy>Grant Williams</cp:lastModifiedBy>
  <cp:revision>3</cp:revision>
  <dcterms:created xsi:type="dcterms:W3CDTF">2022-08-26T10:52:00Z</dcterms:created>
  <dcterms:modified xsi:type="dcterms:W3CDTF">2022-08-26T10:55:00Z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Acrobat PDFMaker 21 for Word</vt:lpwstr>
  </property>
  <property fmtid="{D5CDD505-2E9C-101B-9397-08002B2CF9AE}" pid="4" name="LastSaved">
    <vt:filetime>2022-02-24T00:00:00Z</vt:filetime>
  </property>
</Properties>
</file>