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3C9B3" w14:textId="77777777" w:rsidR="00940B2F" w:rsidRPr="00E5586C" w:rsidRDefault="00940B2F" w:rsidP="00A627AC">
      <w:pPr>
        <w:pStyle w:val="Title"/>
        <w:rPr>
          <w:sz w:val="24"/>
          <w:szCs w:val="24"/>
        </w:rPr>
      </w:pPr>
    </w:p>
    <w:p w14:paraId="0664FEFA" w14:textId="0FD70B06" w:rsidR="0058036A" w:rsidRPr="00E5586C" w:rsidRDefault="007A098C" w:rsidP="00A627AC">
      <w:pPr>
        <w:pStyle w:val="Title"/>
        <w:rPr>
          <w:sz w:val="28"/>
          <w:szCs w:val="28"/>
        </w:rPr>
      </w:pPr>
      <w:r w:rsidRPr="00E5586C">
        <w:rPr>
          <w:sz w:val="28"/>
          <w:szCs w:val="28"/>
        </w:rPr>
        <w:t>Aughton &amp; Swallownest</w:t>
      </w:r>
      <w:r w:rsidR="00940B2F" w:rsidRPr="00E5586C">
        <w:rPr>
          <w:sz w:val="28"/>
          <w:szCs w:val="28"/>
        </w:rPr>
        <w:t xml:space="preserve"> </w:t>
      </w:r>
      <w:r w:rsidR="005C1C97" w:rsidRPr="00E5586C">
        <w:rPr>
          <w:sz w:val="28"/>
          <w:szCs w:val="28"/>
        </w:rPr>
        <w:t>B</w:t>
      </w:r>
      <w:r w:rsidR="00891F39" w:rsidRPr="00E5586C">
        <w:rPr>
          <w:sz w:val="28"/>
          <w:szCs w:val="28"/>
        </w:rPr>
        <w:t xml:space="preserve">udget </w:t>
      </w:r>
      <w:r w:rsidR="0050023D" w:rsidRPr="00E5586C">
        <w:rPr>
          <w:sz w:val="28"/>
          <w:szCs w:val="28"/>
        </w:rPr>
        <w:t>Summary</w:t>
      </w:r>
      <w:r w:rsidR="00233FA2" w:rsidRPr="00E5586C">
        <w:rPr>
          <w:sz w:val="28"/>
          <w:szCs w:val="28"/>
        </w:rPr>
        <w:t xml:space="preserve"> </w:t>
      </w:r>
      <w:r w:rsidR="00891F39" w:rsidRPr="00E5586C">
        <w:rPr>
          <w:sz w:val="28"/>
          <w:szCs w:val="28"/>
        </w:rPr>
        <w:t>202</w:t>
      </w:r>
      <w:r w:rsidR="00581F5B">
        <w:rPr>
          <w:sz w:val="28"/>
          <w:szCs w:val="28"/>
        </w:rPr>
        <w:t>4</w:t>
      </w:r>
      <w:r w:rsidR="00891F39" w:rsidRPr="00E5586C">
        <w:rPr>
          <w:sz w:val="28"/>
          <w:szCs w:val="28"/>
        </w:rPr>
        <w:t>/2</w:t>
      </w:r>
      <w:r w:rsidR="00581F5B">
        <w:rPr>
          <w:sz w:val="28"/>
          <w:szCs w:val="28"/>
        </w:rPr>
        <w:t>5</w:t>
      </w:r>
    </w:p>
    <w:p w14:paraId="664DE13A" w14:textId="77777777" w:rsidR="00940B2F" w:rsidRPr="00E5586C" w:rsidRDefault="00940B2F" w:rsidP="0050023D">
      <w:pPr>
        <w:spacing w:after="0" w:line="240" w:lineRule="auto"/>
        <w:rPr>
          <w:rFonts w:eastAsiaTheme="minorHAnsi"/>
          <w:sz w:val="24"/>
          <w:szCs w:val="24"/>
          <w:lang w:eastAsia="en-US"/>
        </w:rPr>
      </w:pPr>
    </w:p>
    <w:p w14:paraId="2761D937" w14:textId="692476F4" w:rsidR="0050023D" w:rsidRPr="00E5586C" w:rsidRDefault="0050023D" w:rsidP="0050023D">
      <w:pPr>
        <w:spacing w:after="0" w:line="240" w:lineRule="auto"/>
        <w:rPr>
          <w:rFonts w:eastAsiaTheme="minorHAnsi"/>
          <w:sz w:val="24"/>
          <w:szCs w:val="24"/>
          <w:lang w:eastAsia="en-US"/>
        </w:rPr>
      </w:pPr>
      <w:r w:rsidRPr="00E5586C">
        <w:rPr>
          <w:rFonts w:eastAsiaTheme="minorHAnsi"/>
          <w:sz w:val="24"/>
          <w:szCs w:val="24"/>
          <w:lang w:eastAsia="en-US"/>
        </w:rPr>
        <w:t>In 202</w:t>
      </w:r>
      <w:r w:rsidR="00581F5B">
        <w:rPr>
          <w:rFonts w:eastAsiaTheme="minorHAnsi"/>
          <w:sz w:val="24"/>
          <w:szCs w:val="24"/>
          <w:lang w:eastAsia="en-US"/>
        </w:rPr>
        <w:t>4</w:t>
      </w:r>
      <w:r w:rsidRPr="00E5586C">
        <w:rPr>
          <w:rFonts w:eastAsiaTheme="minorHAnsi"/>
          <w:sz w:val="24"/>
          <w:szCs w:val="24"/>
          <w:lang w:eastAsia="en-US"/>
        </w:rPr>
        <w:t>/2</w:t>
      </w:r>
      <w:r w:rsidR="00581F5B">
        <w:rPr>
          <w:rFonts w:eastAsiaTheme="minorHAnsi"/>
          <w:sz w:val="24"/>
          <w:szCs w:val="24"/>
          <w:lang w:eastAsia="en-US"/>
        </w:rPr>
        <w:t>5</w:t>
      </w:r>
      <w:r w:rsidR="005C1C97" w:rsidRPr="00E5586C">
        <w:rPr>
          <w:rFonts w:eastAsiaTheme="minorHAnsi"/>
          <w:sz w:val="24"/>
          <w:szCs w:val="24"/>
          <w:lang w:eastAsia="en-US"/>
        </w:rPr>
        <w:t xml:space="preserve"> </w:t>
      </w:r>
      <w:r w:rsidR="007A098C" w:rsidRPr="00E5586C">
        <w:rPr>
          <w:rFonts w:eastAsiaTheme="minorHAnsi"/>
          <w:sz w:val="24"/>
          <w:szCs w:val="24"/>
          <w:lang w:eastAsia="en-US"/>
        </w:rPr>
        <w:t>Aughton &amp; Swallownest</w:t>
      </w:r>
      <w:r w:rsidR="00940B2F" w:rsidRPr="00E5586C">
        <w:rPr>
          <w:rFonts w:eastAsiaTheme="minorHAnsi"/>
          <w:sz w:val="24"/>
          <w:szCs w:val="24"/>
          <w:lang w:eastAsia="en-US"/>
        </w:rPr>
        <w:t xml:space="preserve"> </w:t>
      </w:r>
      <w:r w:rsidR="005A3C8F" w:rsidRPr="00E5586C">
        <w:rPr>
          <w:rFonts w:eastAsiaTheme="minorHAnsi"/>
          <w:sz w:val="24"/>
          <w:szCs w:val="24"/>
          <w:lang w:eastAsia="en-US"/>
        </w:rPr>
        <w:t>W</w:t>
      </w:r>
      <w:r w:rsidRPr="00E5586C">
        <w:rPr>
          <w:rFonts w:eastAsiaTheme="minorHAnsi"/>
          <w:sz w:val="24"/>
          <w:szCs w:val="24"/>
          <w:lang w:eastAsia="en-US"/>
        </w:rPr>
        <w:t xml:space="preserve">ard </w:t>
      </w:r>
      <w:r w:rsidR="005A3C8F" w:rsidRPr="00E5586C">
        <w:rPr>
          <w:rFonts w:eastAsiaTheme="minorHAnsi"/>
          <w:sz w:val="24"/>
          <w:szCs w:val="24"/>
          <w:lang w:eastAsia="en-US"/>
        </w:rPr>
        <w:t>M</w:t>
      </w:r>
      <w:r w:rsidRPr="00E5586C">
        <w:rPr>
          <w:rFonts w:eastAsiaTheme="minorHAnsi"/>
          <w:sz w:val="24"/>
          <w:szCs w:val="24"/>
          <w:lang w:eastAsia="en-US"/>
        </w:rPr>
        <w:t xml:space="preserve">embers were responsible for the following devolved </w:t>
      </w:r>
      <w:proofErr w:type="gramStart"/>
      <w:r w:rsidRPr="00E5586C">
        <w:rPr>
          <w:rFonts w:eastAsiaTheme="minorHAnsi"/>
          <w:sz w:val="24"/>
          <w:szCs w:val="24"/>
          <w:lang w:eastAsia="en-US"/>
        </w:rPr>
        <w:t>budgets</w:t>
      </w:r>
      <w:r w:rsidR="005C1C97" w:rsidRPr="00E5586C">
        <w:rPr>
          <w:rFonts w:eastAsiaTheme="minorHAnsi"/>
          <w:sz w:val="24"/>
          <w:szCs w:val="24"/>
          <w:lang w:eastAsia="en-US"/>
        </w:rPr>
        <w:t>:</w:t>
      </w:r>
      <w:r w:rsidRPr="00E5586C">
        <w:rPr>
          <w:rFonts w:eastAsiaTheme="minorHAnsi"/>
          <w:sz w:val="24"/>
          <w:szCs w:val="24"/>
          <w:lang w:eastAsia="en-US"/>
        </w:rPr>
        <w:t>–</w:t>
      </w:r>
      <w:proofErr w:type="gramEnd"/>
    </w:p>
    <w:p w14:paraId="4DADFD7B" w14:textId="77777777" w:rsidR="00940B2F" w:rsidRPr="00E5586C" w:rsidRDefault="00940B2F" w:rsidP="0050023D">
      <w:pPr>
        <w:spacing w:after="0" w:line="240" w:lineRule="auto"/>
        <w:rPr>
          <w:rFonts w:eastAsiaTheme="minorHAnsi"/>
          <w:sz w:val="24"/>
          <w:szCs w:val="24"/>
          <w:lang w:eastAsia="en-US"/>
        </w:rPr>
      </w:pPr>
    </w:p>
    <w:p w14:paraId="6FD6EDF1" w14:textId="7EF7C745" w:rsidR="0050023D" w:rsidRPr="00E5586C" w:rsidRDefault="0050023D" w:rsidP="0050023D">
      <w:pPr>
        <w:numPr>
          <w:ilvl w:val="0"/>
          <w:numId w:val="4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 w:rsidRPr="00E5586C">
        <w:rPr>
          <w:rFonts w:eastAsiaTheme="minorHAnsi"/>
          <w:sz w:val="24"/>
          <w:szCs w:val="24"/>
          <w:lang w:eastAsia="en-US"/>
        </w:rPr>
        <w:t>£</w:t>
      </w:r>
      <w:r w:rsidR="00473E96" w:rsidRPr="00E5586C">
        <w:rPr>
          <w:rFonts w:eastAsiaTheme="minorHAnsi"/>
          <w:sz w:val="24"/>
          <w:szCs w:val="24"/>
          <w:lang w:eastAsia="en-US"/>
        </w:rPr>
        <w:t>3</w:t>
      </w:r>
      <w:r w:rsidR="00360310" w:rsidRPr="00E5586C">
        <w:rPr>
          <w:rFonts w:eastAsiaTheme="minorHAnsi"/>
          <w:sz w:val="24"/>
          <w:szCs w:val="24"/>
          <w:lang w:eastAsia="en-US"/>
        </w:rPr>
        <w:t>,168</w:t>
      </w:r>
      <w:r w:rsidRPr="00E5586C">
        <w:rPr>
          <w:rFonts w:eastAsiaTheme="minorHAnsi"/>
          <w:sz w:val="24"/>
          <w:szCs w:val="24"/>
          <w:lang w:eastAsia="en-US"/>
        </w:rPr>
        <w:t xml:space="preserve"> Community Leadership Fund (£</w:t>
      </w:r>
      <w:r w:rsidR="00473E96" w:rsidRPr="00E5586C">
        <w:rPr>
          <w:rFonts w:eastAsiaTheme="minorHAnsi"/>
          <w:sz w:val="24"/>
          <w:szCs w:val="24"/>
          <w:lang w:eastAsia="en-US"/>
        </w:rPr>
        <w:t>1</w:t>
      </w:r>
      <w:r w:rsidR="00360310" w:rsidRPr="00E5586C">
        <w:rPr>
          <w:rFonts w:eastAsiaTheme="minorHAnsi"/>
          <w:sz w:val="24"/>
          <w:szCs w:val="24"/>
          <w:lang w:eastAsia="en-US"/>
        </w:rPr>
        <w:t>,584</w:t>
      </w:r>
      <w:r w:rsidRPr="00E5586C">
        <w:rPr>
          <w:rFonts w:eastAsiaTheme="minorHAnsi"/>
          <w:sz w:val="24"/>
          <w:szCs w:val="24"/>
          <w:lang w:eastAsia="en-US"/>
        </w:rPr>
        <w:t xml:space="preserve"> per </w:t>
      </w:r>
      <w:r w:rsidR="00473E96" w:rsidRPr="00E5586C">
        <w:rPr>
          <w:rFonts w:eastAsiaTheme="minorHAnsi"/>
          <w:sz w:val="24"/>
          <w:szCs w:val="24"/>
          <w:lang w:eastAsia="en-US"/>
        </w:rPr>
        <w:t>C</w:t>
      </w:r>
      <w:r w:rsidRPr="00E5586C">
        <w:rPr>
          <w:rFonts w:eastAsiaTheme="minorHAnsi"/>
          <w:sz w:val="24"/>
          <w:szCs w:val="24"/>
          <w:lang w:eastAsia="en-US"/>
        </w:rPr>
        <w:t>ouncillor)</w:t>
      </w:r>
      <w:r w:rsidR="005C1C97" w:rsidRPr="00E5586C">
        <w:rPr>
          <w:rFonts w:eastAsiaTheme="minorHAnsi"/>
          <w:sz w:val="24"/>
          <w:szCs w:val="24"/>
          <w:lang w:eastAsia="en-US"/>
        </w:rPr>
        <w:t xml:space="preserve"> </w:t>
      </w:r>
    </w:p>
    <w:p w14:paraId="621B39A3" w14:textId="2EA78D64" w:rsidR="0050023D" w:rsidRDefault="0050023D" w:rsidP="0050023D">
      <w:pPr>
        <w:numPr>
          <w:ilvl w:val="0"/>
          <w:numId w:val="4"/>
        </w:numPr>
        <w:spacing w:after="0" w:line="240" w:lineRule="auto"/>
        <w:contextualSpacing/>
        <w:rPr>
          <w:rFonts w:eastAsiaTheme="minorHAnsi"/>
          <w:sz w:val="24"/>
          <w:szCs w:val="24"/>
          <w:lang w:eastAsia="en-US"/>
        </w:rPr>
      </w:pPr>
      <w:r w:rsidRPr="00E5586C">
        <w:rPr>
          <w:rFonts w:eastAsiaTheme="minorHAnsi"/>
          <w:sz w:val="24"/>
          <w:szCs w:val="24"/>
          <w:lang w:eastAsia="en-US"/>
        </w:rPr>
        <w:t>£</w:t>
      </w:r>
      <w:r w:rsidR="00360310" w:rsidRPr="00E5586C">
        <w:rPr>
          <w:rFonts w:eastAsiaTheme="minorHAnsi"/>
          <w:sz w:val="24"/>
          <w:szCs w:val="24"/>
          <w:lang w:eastAsia="en-US"/>
        </w:rPr>
        <w:t>7,120</w:t>
      </w:r>
      <w:r w:rsidRPr="00E5586C">
        <w:rPr>
          <w:rFonts w:eastAsiaTheme="minorHAnsi"/>
          <w:sz w:val="24"/>
          <w:szCs w:val="24"/>
          <w:lang w:eastAsia="en-US"/>
        </w:rPr>
        <w:t xml:space="preserve"> Capital </w:t>
      </w:r>
      <w:r w:rsidR="00473E96" w:rsidRPr="00E5586C">
        <w:rPr>
          <w:rFonts w:eastAsiaTheme="minorHAnsi"/>
          <w:sz w:val="24"/>
          <w:szCs w:val="24"/>
          <w:lang w:eastAsia="en-US"/>
        </w:rPr>
        <w:t>B</w:t>
      </w:r>
      <w:r w:rsidRPr="00E5586C">
        <w:rPr>
          <w:rFonts w:eastAsiaTheme="minorHAnsi"/>
          <w:sz w:val="24"/>
          <w:szCs w:val="24"/>
          <w:lang w:eastAsia="en-US"/>
        </w:rPr>
        <w:t>udget</w:t>
      </w:r>
      <w:r w:rsidR="005C1C97" w:rsidRPr="00E5586C">
        <w:rPr>
          <w:rFonts w:eastAsiaTheme="minorHAnsi"/>
          <w:sz w:val="24"/>
          <w:szCs w:val="24"/>
          <w:lang w:eastAsia="en-US"/>
        </w:rPr>
        <w:t xml:space="preserve"> </w:t>
      </w:r>
    </w:p>
    <w:p w14:paraId="28C30525" w14:textId="6A82F7E0" w:rsidR="00210FF3" w:rsidRPr="00210FF3" w:rsidRDefault="00210FF3" w:rsidP="0050023D">
      <w:pPr>
        <w:numPr>
          <w:ilvl w:val="0"/>
          <w:numId w:val="4"/>
        </w:numPr>
        <w:spacing w:after="0" w:line="240" w:lineRule="auto"/>
        <w:contextualSpacing/>
        <w:rPr>
          <w:rFonts w:eastAsiaTheme="minorHAnsi"/>
          <w:sz w:val="24"/>
          <w:szCs w:val="24"/>
          <w:lang w:eastAsia="en-US"/>
        </w:rPr>
      </w:pPr>
      <w:r w:rsidRPr="00210FF3">
        <w:rPr>
          <w:sz w:val="24"/>
          <w:szCs w:val="24"/>
          <w:lang w:eastAsia="en-GB"/>
        </w:rPr>
        <w:t>£7,579.99</w:t>
      </w:r>
      <w:r w:rsidRPr="00210FF3">
        <w:rPr>
          <w:sz w:val="24"/>
          <w:szCs w:val="24"/>
          <w:lang w:eastAsia="en-GB"/>
        </w:rPr>
        <w:t xml:space="preserve"> Ward Housing Budget</w:t>
      </w:r>
    </w:p>
    <w:p w14:paraId="7703D284" w14:textId="049622E0" w:rsidR="0050023D" w:rsidRPr="00E5586C" w:rsidRDefault="0050023D" w:rsidP="0050023D">
      <w:pPr>
        <w:pStyle w:val="Heading1"/>
        <w:rPr>
          <w:sz w:val="28"/>
          <w:szCs w:val="28"/>
          <w:lang w:eastAsia="en-GB"/>
        </w:rPr>
      </w:pPr>
      <w:r w:rsidRPr="00E5586C">
        <w:rPr>
          <w:sz w:val="28"/>
          <w:szCs w:val="28"/>
          <w:lang w:eastAsia="en-GB"/>
        </w:rPr>
        <w:t>Community Leadership Fund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5"/>
        <w:gridCol w:w="4504"/>
        <w:gridCol w:w="1507"/>
      </w:tblGrid>
      <w:tr w:rsidR="0050023D" w:rsidRPr="00E5586C" w14:paraId="5919BEF7" w14:textId="77777777" w:rsidTr="0050023D">
        <w:trPr>
          <w:trHeight w:val="1023"/>
        </w:trPr>
        <w:tc>
          <w:tcPr>
            <w:tcW w:w="5000" w:type="pct"/>
            <w:gridSpan w:val="3"/>
            <w:vAlign w:val="center"/>
            <w:hideMark/>
          </w:tcPr>
          <w:p w14:paraId="311A4D71" w14:textId="36F46075" w:rsidR="0050023D" w:rsidRPr="00E5586C" w:rsidRDefault="0050023D" w:rsidP="00664990">
            <w:pPr>
              <w:pStyle w:val="Heading2"/>
              <w:rPr>
                <w:sz w:val="24"/>
                <w:szCs w:val="24"/>
              </w:rPr>
            </w:pPr>
            <w:bookmarkStart w:id="0" w:name="_Hlk100325274"/>
            <w:r w:rsidRPr="00E5586C">
              <w:rPr>
                <w:sz w:val="24"/>
                <w:szCs w:val="24"/>
              </w:rPr>
              <w:t xml:space="preserve">Cllr </w:t>
            </w:r>
            <w:r w:rsidR="007A098C" w:rsidRPr="00E5586C">
              <w:rPr>
                <w:sz w:val="24"/>
                <w:szCs w:val="24"/>
              </w:rPr>
              <w:t>Robert Taylor</w:t>
            </w:r>
            <w:r w:rsidR="00664990" w:rsidRPr="00E5586C">
              <w:rPr>
                <w:sz w:val="24"/>
                <w:szCs w:val="24"/>
              </w:rPr>
              <w:t xml:space="preserve"> - </w:t>
            </w:r>
            <w:r w:rsidR="00332695" w:rsidRPr="00E5586C">
              <w:rPr>
                <w:sz w:val="24"/>
                <w:szCs w:val="24"/>
              </w:rPr>
              <w:t>Budget £</w:t>
            </w:r>
            <w:r w:rsidR="00473E96" w:rsidRPr="00E5586C">
              <w:rPr>
                <w:sz w:val="24"/>
                <w:szCs w:val="24"/>
              </w:rPr>
              <w:t>1</w:t>
            </w:r>
            <w:r w:rsidR="00360310" w:rsidRPr="00E5586C">
              <w:rPr>
                <w:sz w:val="24"/>
                <w:szCs w:val="24"/>
              </w:rPr>
              <w:t>,584</w:t>
            </w:r>
            <w:r w:rsidR="00816A27" w:rsidRPr="00E5586C">
              <w:rPr>
                <w:sz w:val="24"/>
                <w:szCs w:val="24"/>
              </w:rPr>
              <w:t xml:space="preserve"> </w:t>
            </w:r>
          </w:p>
        </w:tc>
      </w:tr>
      <w:tr w:rsidR="0050023D" w:rsidRPr="00E5586C" w14:paraId="475D8673" w14:textId="77777777" w:rsidTr="00581F5B">
        <w:tc>
          <w:tcPr>
            <w:tcW w:w="1666" w:type="pct"/>
            <w:tcBorders>
              <w:bottom w:val="single" w:sz="4" w:space="0" w:color="auto"/>
            </w:tcBorders>
            <w:vAlign w:val="center"/>
            <w:hideMark/>
          </w:tcPr>
          <w:p w14:paraId="4BBFFE8B" w14:textId="079E0213" w:rsidR="0050023D" w:rsidRPr="00E5586C" w:rsidRDefault="0050023D" w:rsidP="00E5586C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E5586C">
              <w:rPr>
                <w:sz w:val="24"/>
                <w:szCs w:val="24"/>
              </w:rPr>
              <w:t>Organisation</w:t>
            </w:r>
          </w:p>
        </w:tc>
        <w:tc>
          <w:tcPr>
            <w:tcW w:w="2498" w:type="pct"/>
            <w:tcBorders>
              <w:bottom w:val="single" w:sz="4" w:space="0" w:color="auto"/>
            </w:tcBorders>
            <w:vAlign w:val="center"/>
            <w:hideMark/>
          </w:tcPr>
          <w:p w14:paraId="1F94FB28" w14:textId="74B45B33" w:rsidR="0050023D" w:rsidRPr="00E5586C" w:rsidRDefault="0050023D" w:rsidP="00E5586C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E5586C">
              <w:rPr>
                <w:sz w:val="24"/>
                <w:szCs w:val="24"/>
              </w:rPr>
              <w:t>Activity</w:t>
            </w:r>
          </w:p>
        </w:tc>
        <w:tc>
          <w:tcPr>
            <w:tcW w:w="836" w:type="pct"/>
            <w:tcBorders>
              <w:bottom w:val="single" w:sz="4" w:space="0" w:color="auto"/>
            </w:tcBorders>
            <w:vAlign w:val="center"/>
            <w:hideMark/>
          </w:tcPr>
          <w:p w14:paraId="3173ED26" w14:textId="130A1350" w:rsidR="0050023D" w:rsidRPr="00E5586C" w:rsidRDefault="0050023D" w:rsidP="00E5586C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E5586C">
              <w:rPr>
                <w:sz w:val="24"/>
                <w:szCs w:val="24"/>
              </w:rPr>
              <w:t>Amount</w:t>
            </w:r>
          </w:p>
        </w:tc>
      </w:tr>
      <w:tr w:rsidR="00581F5B" w:rsidRPr="00581F5B" w14:paraId="1A54CB5A" w14:textId="77777777" w:rsidTr="00581F5B">
        <w:tc>
          <w:tcPr>
            <w:tcW w:w="1666" w:type="pct"/>
          </w:tcPr>
          <w:p w14:paraId="65C49936" w14:textId="11E49E21" w:rsidR="00581F5B" w:rsidRPr="00581F5B" w:rsidRDefault="00581F5B" w:rsidP="00581F5B">
            <w:pPr>
              <w:pStyle w:val="NoSpacing"/>
              <w:rPr>
                <w:sz w:val="24"/>
                <w:szCs w:val="24"/>
                <w:lang w:eastAsia="en-GB"/>
              </w:rPr>
            </w:pPr>
            <w:bookmarkStart w:id="1" w:name="_Hlk161847421"/>
            <w:r w:rsidRPr="00581F5B">
              <w:rPr>
                <w:sz w:val="24"/>
                <w:szCs w:val="24"/>
                <w:lang w:eastAsia="en-GB"/>
              </w:rPr>
              <w:t>Ulley Millenium Trust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68D93" w14:textId="61AD1506" w:rsidR="00581F5B" w:rsidRPr="00581F5B" w:rsidRDefault="00581F5B" w:rsidP="00581F5B">
            <w:pPr>
              <w:pStyle w:val="NoSpacing"/>
              <w:rPr>
                <w:sz w:val="24"/>
                <w:szCs w:val="24"/>
                <w:lang w:eastAsia="en-GB"/>
              </w:rPr>
            </w:pPr>
            <w:r w:rsidRPr="00581F5B">
              <w:t xml:space="preserve">Brass </w:t>
            </w:r>
            <w:r w:rsidR="00DE2D09">
              <w:t>b</w:t>
            </w:r>
            <w:r w:rsidRPr="00581F5B">
              <w:t xml:space="preserve">and </w:t>
            </w:r>
            <w:r w:rsidR="00DE2D09">
              <w:t>c</w:t>
            </w:r>
            <w:r w:rsidRPr="00581F5B">
              <w:t xml:space="preserve">oncert </w:t>
            </w:r>
            <w:r w:rsidR="003D085E">
              <w:t xml:space="preserve">and </w:t>
            </w:r>
            <w:r w:rsidR="00DE2D09">
              <w:t>m</w:t>
            </w:r>
            <w:r w:rsidR="003D085E">
              <w:t xml:space="preserve">usic </w:t>
            </w:r>
            <w:r w:rsidR="00DE2D09">
              <w:t>n</w:t>
            </w:r>
            <w:r w:rsidR="003D085E">
              <w:t xml:space="preserve">ight 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21BE4" w14:textId="20742D31" w:rsidR="00581F5B" w:rsidRPr="00581F5B" w:rsidRDefault="00581F5B" w:rsidP="00581F5B">
            <w:pPr>
              <w:pStyle w:val="NoSpacing"/>
              <w:jc w:val="center"/>
              <w:rPr>
                <w:sz w:val="24"/>
                <w:szCs w:val="24"/>
                <w:lang w:eastAsia="en-GB"/>
              </w:rPr>
            </w:pPr>
            <w:r w:rsidRPr="00581F5B">
              <w:t>£</w:t>
            </w:r>
            <w:r w:rsidR="003D085E">
              <w:t>240</w:t>
            </w:r>
            <w:r w:rsidRPr="00581F5B">
              <w:t>.00</w:t>
            </w:r>
          </w:p>
        </w:tc>
      </w:tr>
      <w:tr w:rsidR="00581F5B" w:rsidRPr="00581F5B" w14:paraId="61288679" w14:textId="77777777" w:rsidTr="00581F5B">
        <w:tc>
          <w:tcPr>
            <w:tcW w:w="1666" w:type="pct"/>
            <w:tcBorders>
              <w:top w:val="single" w:sz="4" w:space="0" w:color="auto"/>
            </w:tcBorders>
          </w:tcPr>
          <w:p w14:paraId="672D3F43" w14:textId="44164992" w:rsidR="00581F5B" w:rsidRPr="00581F5B" w:rsidRDefault="00581F5B" w:rsidP="00581F5B">
            <w:pPr>
              <w:pStyle w:val="NoSpacing"/>
              <w:rPr>
                <w:sz w:val="24"/>
                <w:szCs w:val="24"/>
                <w:lang w:eastAsia="en-GB"/>
              </w:rPr>
            </w:pPr>
            <w:r w:rsidRPr="00581F5B">
              <w:rPr>
                <w:sz w:val="24"/>
                <w:szCs w:val="24"/>
                <w:lang w:eastAsia="en-GB"/>
              </w:rPr>
              <w:t>Aston Carnival</w:t>
            </w:r>
            <w:r w:rsidR="003D085E">
              <w:rPr>
                <w:sz w:val="24"/>
                <w:szCs w:val="24"/>
                <w:lang w:eastAsia="en-GB"/>
              </w:rPr>
              <w:t xml:space="preserve"> Committee 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0E500" w14:textId="6F1D3F3C" w:rsidR="00581F5B" w:rsidRPr="00581F5B" w:rsidRDefault="003D085E" w:rsidP="00581F5B">
            <w:pPr>
              <w:pStyle w:val="NoSpacing"/>
              <w:rPr>
                <w:sz w:val="24"/>
                <w:szCs w:val="24"/>
                <w:lang w:eastAsia="en-GB"/>
              </w:rPr>
            </w:pPr>
            <w:r>
              <w:t xml:space="preserve">Contribution towards </w:t>
            </w:r>
            <w:r w:rsidR="00DE2D09">
              <w:t xml:space="preserve">carnival </w:t>
            </w:r>
            <w:r>
              <w:t xml:space="preserve">costs 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E0DE9" w14:textId="3F789EC9" w:rsidR="00581F5B" w:rsidRPr="00581F5B" w:rsidRDefault="00581F5B" w:rsidP="00581F5B">
            <w:pPr>
              <w:pStyle w:val="NoSpacing"/>
              <w:jc w:val="center"/>
              <w:rPr>
                <w:sz w:val="24"/>
                <w:szCs w:val="24"/>
                <w:lang w:eastAsia="en-GB"/>
              </w:rPr>
            </w:pPr>
            <w:r w:rsidRPr="00581F5B">
              <w:t>£250.00</w:t>
            </w:r>
          </w:p>
        </w:tc>
      </w:tr>
      <w:tr w:rsidR="00581F5B" w:rsidRPr="00581F5B" w14:paraId="59870BB2" w14:textId="77777777" w:rsidTr="00581F5B">
        <w:tc>
          <w:tcPr>
            <w:tcW w:w="1666" w:type="pct"/>
            <w:tcBorders>
              <w:top w:val="single" w:sz="4" w:space="0" w:color="auto"/>
            </w:tcBorders>
          </w:tcPr>
          <w:p w14:paraId="610DFEB5" w14:textId="57D85957" w:rsidR="00581F5B" w:rsidRPr="00581F5B" w:rsidRDefault="00581F5B" w:rsidP="00581F5B">
            <w:pPr>
              <w:pStyle w:val="NoSpacing"/>
              <w:rPr>
                <w:sz w:val="24"/>
                <w:szCs w:val="24"/>
                <w:lang w:eastAsia="en-GB"/>
              </w:rPr>
            </w:pPr>
            <w:r w:rsidRPr="00581F5B">
              <w:rPr>
                <w:sz w:val="24"/>
                <w:szCs w:val="24"/>
                <w:lang w:eastAsia="en-GB"/>
              </w:rPr>
              <w:t>5</w:t>
            </w:r>
            <w:r w:rsidR="003D085E" w:rsidRPr="003D085E">
              <w:rPr>
                <w:sz w:val="24"/>
                <w:szCs w:val="24"/>
                <w:vertAlign w:val="superscript"/>
                <w:lang w:eastAsia="en-GB"/>
              </w:rPr>
              <w:t>th</w:t>
            </w:r>
            <w:r w:rsidR="003D085E">
              <w:rPr>
                <w:sz w:val="24"/>
                <w:szCs w:val="24"/>
                <w:lang w:eastAsia="en-GB"/>
              </w:rPr>
              <w:t xml:space="preserve"> Age Charity 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16042" w14:textId="208510E0" w:rsidR="00581F5B" w:rsidRPr="00581F5B" w:rsidRDefault="003D085E" w:rsidP="00581F5B">
            <w:pPr>
              <w:pStyle w:val="NoSpacing"/>
              <w:rPr>
                <w:sz w:val="24"/>
                <w:szCs w:val="24"/>
                <w:lang w:eastAsia="en-GB"/>
              </w:rPr>
            </w:pPr>
            <w:r>
              <w:t xml:space="preserve">Christmas </w:t>
            </w:r>
            <w:r w:rsidR="00DE2D09">
              <w:t>l</w:t>
            </w:r>
            <w:r>
              <w:t xml:space="preserve">unch 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6C380" w14:textId="11705113" w:rsidR="00581F5B" w:rsidRPr="00581F5B" w:rsidRDefault="00581F5B" w:rsidP="00581F5B">
            <w:pPr>
              <w:pStyle w:val="NoSpacing"/>
              <w:jc w:val="center"/>
              <w:rPr>
                <w:sz w:val="24"/>
                <w:szCs w:val="24"/>
                <w:lang w:eastAsia="en-GB"/>
              </w:rPr>
            </w:pPr>
            <w:r w:rsidRPr="00581F5B">
              <w:t>£100.00</w:t>
            </w:r>
          </w:p>
        </w:tc>
      </w:tr>
      <w:tr w:rsidR="00581F5B" w:rsidRPr="00581F5B" w14:paraId="1FAEAD1B" w14:textId="77777777" w:rsidTr="002C28AE">
        <w:tc>
          <w:tcPr>
            <w:tcW w:w="1666" w:type="pct"/>
          </w:tcPr>
          <w:p w14:paraId="6A457D73" w14:textId="0BD4293E" w:rsidR="00581F5B" w:rsidRPr="00581F5B" w:rsidRDefault="00A57BA1" w:rsidP="00581F5B">
            <w:pPr>
              <w:pStyle w:val="NoSpacing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Junior Schools</w:t>
            </w:r>
          </w:p>
        </w:tc>
        <w:tc>
          <w:tcPr>
            <w:tcW w:w="2498" w:type="pct"/>
          </w:tcPr>
          <w:p w14:paraId="06EAA223" w14:textId="5CD21611" w:rsidR="00581F5B" w:rsidRPr="00581F5B" w:rsidRDefault="00581F5B" w:rsidP="00581F5B">
            <w:pPr>
              <w:pStyle w:val="NoSpacing"/>
              <w:rPr>
                <w:sz w:val="24"/>
                <w:szCs w:val="24"/>
                <w:lang w:eastAsia="en-GB"/>
              </w:rPr>
            </w:pPr>
            <w:r w:rsidRPr="00581F5B">
              <w:rPr>
                <w:sz w:val="24"/>
                <w:szCs w:val="24"/>
                <w:lang w:eastAsia="en-GB"/>
              </w:rPr>
              <w:t xml:space="preserve">Book </w:t>
            </w:r>
            <w:r w:rsidR="00DE2D09">
              <w:rPr>
                <w:sz w:val="24"/>
                <w:szCs w:val="24"/>
                <w:lang w:eastAsia="en-GB"/>
              </w:rPr>
              <w:t>t</w:t>
            </w:r>
            <w:r w:rsidRPr="00581F5B">
              <w:rPr>
                <w:sz w:val="24"/>
                <w:szCs w:val="24"/>
                <w:lang w:eastAsia="en-GB"/>
              </w:rPr>
              <w:t xml:space="preserve">okens for </w:t>
            </w:r>
            <w:r w:rsidR="00A57BA1">
              <w:rPr>
                <w:sz w:val="24"/>
                <w:szCs w:val="24"/>
                <w:lang w:eastAsia="en-GB"/>
              </w:rPr>
              <w:t xml:space="preserve">Democracy week </w:t>
            </w:r>
          </w:p>
        </w:tc>
        <w:tc>
          <w:tcPr>
            <w:tcW w:w="836" w:type="pct"/>
          </w:tcPr>
          <w:p w14:paraId="725AC7C4" w14:textId="177D0DF2" w:rsidR="00581F5B" w:rsidRPr="00581F5B" w:rsidRDefault="00581F5B" w:rsidP="00581F5B">
            <w:pPr>
              <w:pStyle w:val="NoSpacing"/>
              <w:jc w:val="center"/>
              <w:rPr>
                <w:sz w:val="24"/>
                <w:szCs w:val="24"/>
                <w:lang w:eastAsia="en-GB"/>
              </w:rPr>
            </w:pPr>
            <w:r w:rsidRPr="00581F5B">
              <w:rPr>
                <w:sz w:val="24"/>
                <w:szCs w:val="24"/>
                <w:lang w:eastAsia="en-GB"/>
              </w:rPr>
              <w:t>£204.62</w:t>
            </w:r>
          </w:p>
        </w:tc>
      </w:tr>
      <w:tr w:rsidR="00581F5B" w:rsidRPr="00581F5B" w14:paraId="3F263132" w14:textId="77777777" w:rsidTr="003D085E">
        <w:trPr>
          <w:trHeight w:val="402"/>
        </w:trPr>
        <w:tc>
          <w:tcPr>
            <w:tcW w:w="1666" w:type="pct"/>
          </w:tcPr>
          <w:p w14:paraId="7767DF16" w14:textId="14DFB7EC" w:rsidR="00581F5B" w:rsidRPr="00581F5B" w:rsidRDefault="00DE2D09" w:rsidP="00581F5B">
            <w:pPr>
              <w:pStyle w:val="NoSpacing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Swallownest Bowling Club</w:t>
            </w:r>
          </w:p>
        </w:tc>
        <w:tc>
          <w:tcPr>
            <w:tcW w:w="2498" w:type="pct"/>
          </w:tcPr>
          <w:p w14:paraId="66E65749" w14:textId="21591854" w:rsidR="00581F5B" w:rsidRPr="00581F5B" w:rsidRDefault="003D085E" w:rsidP="00581F5B">
            <w:pPr>
              <w:pStyle w:val="NoSpacing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Bowling </w:t>
            </w:r>
            <w:r w:rsidR="00DE2D09">
              <w:rPr>
                <w:sz w:val="24"/>
                <w:szCs w:val="24"/>
                <w:lang w:eastAsia="en-GB"/>
              </w:rPr>
              <w:t>m</w:t>
            </w:r>
            <w:r>
              <w:rPr>
                <w:sz w:val="24"/>
                <w:szCs w:val="24"/>
                <w:lang w:eastAsia="en-GB"/>
              </w:rPr>
              <w:t xml:space="preserve">edals for </w:t>
            </w:r>
            <w:r w:rsidR="00A57BA1">
              <w:rPr>
                <w:sz w:val="24"/>
                <w:szCs w:val="24"/>
                <w:lang w:eastAsia="en-GB"/>
              </w:rPr>
              <w:t>participating schools</w:t>
            </w:r>
          </w:p>
        </w:tc>
        <w:tc>
          <w:tcPr>
            <w:tcW w:w="836" w:type="pct"/>
          </w:tcPr>
          <w:p w14:paraId="2DAF74F2" w14:textId="7A29F778" w:rsidR="00581F5B" w:rsidRPr="00581F5B" w:rsidRDefault="00581F5B" w:rsidP="00581F5B">
            <w:pPr>
              <w:pStyle w:val="NoSpacing"/>
              <w:jc w:val="center"/>
              <w:rPr>
                <w:sz w:val="24"/>
                <w:szCs w:val="24"/>
                <w:lang w:eastAsia="en-GB"/>
              </w:rPr>
            </w:pPr>
            <w:r w:rsidRPr="00581F5B">
              <w:rPr>
                <w:sz w:val="24"/>
                <w:szCs w:val="24"/>
                <w:lang w:eastAsia="en-GB"/>
              </w:rPr>
              <w:t>£56.00</w:t>
            </w:r>
          </w:p>
        </w:tc>
      </w:tr>
      <w:tr w:rsidR="00581F5B" w:rsidRPr="00581F5B" w14:paraId="5870B760" w14:textId="77777777" w:rsidTr="002C28AE">
        <w:tc>
          <w:tcPr>
            <w:tcW w:w="1666" w:type="pct"/>
          </w:tcPr>
          <w:p w14:paraId="227A2C88" w14:textId="2F000062" w:rsidR="00581F5B" w:rsidRPr="00581F5B" w:rsidRDefault="003D085E" w:rsidP="00581F5B">
            <w:pPr>
              <w:pStyle w:val="NoSpacing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Unity Boxing </w:t>
            </w:r>
          </w:p>
        </w:tc>
        <w:tc>
          <w:tcPr>
            <w:tcW w:w="2498" w:type="pct"/>
          </w:tcPr>
          <w:p w14:paraId="440B2616" w14:textId="1099C722" w:rsidR="00581F5B" w:rsidRPr="00581F5B" w:rsidRDefault="003D085E" w:rsidP="00581F5B">
            <w:pPr>
              <w:pStyle w:val="NoSpacing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Junior </w:t>
            </w:r>
            <w:r w:rsidR="00DE2D09">
              <w:rPr>
                <w:sz w:val="24"/>
                <w:szCs w:val="24"/>
                <w:lang w:eastAsia="en-GB"/>
              </w:rPr>
              <w:t>b</w:t>
            </w:r>
            <w:r>
              <w:rPr>
                <w:sz w:val="24"/>
                <w:szCs w:val="24"/>
                <w:lang w:eastAsia="en-GB"/>
              </w:rPr>
              <w:t xml:space="preserve">oxing </w:t>
            </w:r>
            <w:r w:rsidR="00DE2D09">
              <w:rPr>
                <w:sz w:val="24"/>
                <w:szCs w:val="24"/>
                <w:lang w:eastAsia="en-GB"/>
              </w:rPr>
              <w:t>s</w:t>
            </w:r>
            <w:r>
              <w:rPr>
                <w:sz w:val="24"/>
                <w:szCs w:val="24"/>
                <w:lang w:eastAsia="en-GB"/>
              </w:rPr>
              <w:t xml:space="preserve">essions at </w:t>
            </w:r>
            <w:proofErr w:type="gramStart"/>
            <w:r>
              <w:rPr>
                <w:sz w:val="24"/>
                <w:szCs w:val="24"/>
                <w:lang w:eastAsia="en-GB"/>
              </w:rPr>
              <w:t xml:space="preserve">Aston Parish </w:t>
            </w:r>
            <w:r w:rsidR="00DE2D09">
              <w:rPr>
                <w:sz w:val="24"/>
                <w:szCs w:val="24"/>
                <w:lang w:eastAsia="en-GB"/>
              </w:rPr>
              <w:t>h</w:t>
            </w:r>
            <w:r>
              <w:rPr>
                <w:sz w:val="24"/>
                <w:szCs w:val="24"/>
                <w:lang w:eastAsia="en-GB"/>
              </w:rPr>
              <w:t>all</w:t>
            </w:r>
            <w:proofErr w:type="gramEnd"/>
            <w:r>
              <w:rPr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836" w:type="pct"/>
          </w:tcPr>
          <w:p w14:paraId="7AC0FB2C" w14:textId="642AB6BC" w:rsidR="00581F5B" w:rsidRPr="00581F5B" w:rsidRDefault="00581F5B" w:rsidP="00581F5B">
            <w:pPr>
              <w:pStyle w:val="NoSpacing"/>
              <w:jc w:val="center"/>
              <w:rPr>
                <w:sz w:val="24"/>
                <w:szCs w:val="24"/>
                <w:lang w:eastAsia="en-GB"/>
              </w:rPr>
            </w:pPr>
            <w:r w:rsidRPr="00581F5B">
              <w:rPr>
                <w:sz w:val="24"/>
                <w:szCs w:val="24"/>
                <w:lang w:eastAsia="en-GB"/>
              </w:rPr>
              <w:t>£422.25</w:t>
            </w:r>
          </w:p>
        </w:tc>
      </w:tr>
      <w:tr w:rsidR="00581F5B" w:rsidRPr="00581F5B" w14:paraId="057BA613" w14:textId="77777777" w:rsidTr="00581F5B">
        <w:tc>
          <w:tcPr>
            <w:tcW w:w="1666" w:type="pct"/>
            <w:tcBorders>
              <w:top w:val="single" w:sz="4" w:space="0" w:color="auto"/>
            </w:tcBorders>
          </w:tcPr>
          <w:p w14:paraId="298F9CDC" w14:textId="0F6BF005" w:rsidR="00581F5B" w:rsidRPr="00DE2D09" w:rsidRDefault="00581F5B" w:rsidP="00581F5B">
            <w:pPr>
              <w:pStyle w:val="NoSpacing"/>
              <w:rPr>
                <w:sz w:val="24"/>
                <w:szCs w:val="24"/>
              </w:rPr>
            </w:pPr>
            <w:r w:rsidRPr="00DE2D09">
              <w:rPr>
                <w:sz w:val="24"/>
                <w:szCs w:val="24"/>
              </w:rPr>
              <w:t>Solon Security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17838" w14:textId="7027A694" w:rsidR="00581F5B" w:rsidRPr="00DE2D09" w:rsidRDefault="003D085E" w:rsidP="00581F5B">
            <w:pPr>
              <w:pStyle w:val="NoSpacing"/>
              <w:rPr>
                <w:sz w:val="24"/>
                <w:szCs w:val="24"/>
                <w:lang w:eastAsia="en-GB"/>
              </w:rPr>
            </w:pPr>
            <w:r w:rsidRPr="00DE2D09">
              <w:rPr>
                <w:sz w:val="24"/>
                <w:szCs w:val="24"/>
              </w:rPr>
              <w:t xml:space="preserve">Children’s road safety items </w:t>
            </w:r>
          </w:p>
        </w:tc>
        <w:tc>
          <w:tcPr>
            <w:tcW w:w="836" w:type="pct"/>
            <w:tcBorders>
              <w:top w:val="single" w:sz="4" w:space="0" w:color="auto"/>
            </w:tcBorders>
          </w:tcPr>
          <w:p w14:paraId="52EDBD15" w14:textId="42F0B306" w:rsidR="00581F5B" w:rsidRPr="00581F5B" w:rsidRDefault="00581F5B" w:rsidP="00581F5B">
            <w:pPr>
              <w:pStyle w:val="NoSpacing"/>
              <w:jc w:val="center"/>
              <w:rPr>
                <w:sz w:val="24"/>
                <w:szCs w:val="24"/>
                <w:lang w:eastAsia="en-GB"/>
              </w:rPr>
            </w:pPr>
            <w:r w:rsidRPr="00581F5B">
              <w:rPr>
                <w:sz w:val="24"/>
                <w:szCs w:val="24"/>
                <w:lang w:eastAsia="en-GB"/>
              </w:rPr>
              <w:t>£111.25</w:t>
            </w:r>
          </w:p>
        </w:tc>
      </w:tr>
      <w:tr w:rsidR="00581F5B" w:rsidRPr="00581F5B" w14:paraId="0D768159" w14:textId="77777777" w:rsidTr="00581F5B">
        <w:trPr>
          <w:trHeight w:val="318"/>
        </w:trPr>
        <w:tc>
          <w:tcPr>
            <w:tcW w:w="1666" w:type="pct"/>
            <w:tcBorders>
              <w:top w:val="single" w:sz="4" w:space="0" w:color="auto"/>
            </w:tcBorders>
          </w:tcPr>
          <w:p w14:paraId="1B9D18FC" w14:textId="435B202B" w:rsidR="00581F5B" w:rsidRPr="00581F5B" w:rsidRDefault="003D085E" w:rsidP="00581F5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Springwood Junior Academy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44739" w14:textId="5D535548" w:rsidR="00581F5B" w:rsidRPr="00DE2D09" w:rsidRDefault="003D085E" w:rsidP="00581F5B">
            <w:pPr>
              <w:pStyle w:val="NoSpacing"/>
              <w:rPr>
                <w:sz w:val="24"/>
                <w:szCs w:val="24"/>
                <w:lang w:eastAsia="en-GB"/>
              </w:rPr>
            </w:pPr>
            <w:r w:rsidRPr="00DE2D09">
              <w:rPr>
                <w:sz w:val="24"/>
                <w:szCs w:val="24"/>
              </w:rPr>
              <w:t xml:space="preserve">Christmas selection boxes </w:t>
            </w:r>
          </w:p>
        </w:tc>
        <w:tc>
          <w:tcPr>
            <w:tcW w:w="836" w:type="pct"/>
            <w:tcBorders>
              <w:top w:val="single" w:sz="4" w:space="0" w:color="auto"/>
            </w:tcBorders>
          </w:tcPr>
          <w:p w14:paraId="0EBD4115" w14:textId="008EFE49" w:rsidR="00581F5B" w:rsidRPr="00581F5B" w:rsidRDefault="00581F5B" w:rsidP="00581F5B">
            <w:pPr>
              <w:pStyle w:val="NoSpacing"/>
              <w:jc w:val="center"/>
              <w:rPr>
                <w:sz w:val="24"/>
                <w:szCs w:val="24"/>
                <w:lang w:eastAsia="en-GB"/>
              </w:rPr>
            </w:pPr>
            <w:r w:rsidRPr="00581F5B">
              <w:rPr>
                <w:sz w:val="24"/>
                <w:szCs w:val="24"/>
                <w:lang w:eastAsia="en-GB"/>
              </w:rPr>
              <w:t>£19.80</w:t>
            </w:r>
          </w:p>
        </w:tc>
      </w:tr>
      <w:tr w:rsidR="00581F5B" w:rsidRPr="00E5586C" w14:paraId="4311C72F" w14:textId="77777777" w:rsidTr="002C28AE">
        <w:tc>
          <w:tcPr>
            <w:tcW w:w="1666" w:type="pct"/>
          </w:tcPr>
          <w:p w14:paraId="61F15019" w14:textId="77777777" w:rsidR="00581F5B" w:rsidRPr="00E5586C" w:rsidRDefault="00581F5B" w:rsidP="00581F5B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98" w:type="pct"/>
          </w:tcPr>
          <w:p w14:paraId="60E34A1D" w14:textId="77777777" w:rsidR="00581F5B" w:rsidRPr="00E5586C" w:rsidRDefault="00581F5B" w:rsidP="00581F5B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14:paraId="019AC0E7" w14:textId="7D2A754F" w:rsidR="00581F5B" w:rsidRPr="00E5586C" w:rsidRDefault="00581F5B" w:rsidP="007F408D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E5586C"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836" w:type="pct"/>
          </w:tcPr>
          <w:p w14:paraId="68124119" w14:textId="77777777" w:rsidR="00581F5B" w:rsidRPr="00E5586C" w:rsidRDefault="00581F5B" w:rsidP="00581F5B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  <w:p w14:paraId="28E70E06" w14:textId="7468DC06" w:rsidR="00581F5B" w:rsidRPr="00E5586C" w:rsidRDefault="002D4A80" w:rsidP="00581F5B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£1,403.92</w:t>
            </w:r>
          </w:p>
        </w:tc>
      </w:tr>
      <w:bookmarkEnd w:id="0"/>
      <w:bookmarkEnd w:id="1"/>
    </w:tbl>
    <w:p w14:paraId="7737C965" w14:textId="043E00C8" w:rsidR="0050023D" w:rsidRPr="00E5586C" w:rsidRDefault="0050023D" w:rsidP="0050023D">
      <w:pPr>
        <w:rPr>
          <w:b/>
          <w:bCs/>
          <w:sz w:val="24"/>
          <w:szCs w:val="24"/>
          <w:lang w:eastAsia="en-GB"/>
        </w:rPr>
      </w:pPr>
    </w:p>
    <w:p w14:paraId="59B09C2C" w14:textId="67642191" w:rsidR="003E5845" w:rsidRPr="00E5586C" w:rsidRDefault="003E5845" w:rsidP="0050023D">
      <w:pPr>
        <w:rPr>
          <w:sz w:val="24"/>
          <w:szCs w:val="24"/>
          <w:lang w:eastAsia="en-GB"/>
        </w:rPr>
      </w:pPr>
    </w:p>
    <w:p w14:paraId="0768B2DD" w14:textId="21D011AA" w:rsidR="007F408D" w:rsidRDefault="007F408D">
      <w:pPr>
        <w:spacing w:after="0" w:line="240" w:lineRule="auto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5"/>
        <w:gridCol w:w="4504"/>
        <w:gridCol w:w="1507"/>
      </w:tblGrid>
      <w:tr w:rsidR="003E5845" w:rsidRPr="00E5586C" w14:paraId="17EA82DF" w14:textId="77777777" w:rsidTr="003E5845">
        <w:trPr>
          <w:trHeight w:val="1023"/>
        </w:trPr>
        <w:tc>
          <w:tcPr>
            <w:tcW w:w="5000" w:type="pct"/>
            <w:gridSpan w:val="3"/>
            <w:vAlign w:val="center"/>
            <w:hideMark/>
          </w:tcPr>
          <w:p w14:paraId="4981E993" w14:textId="66EF7153" w:rsidR="003E5845" w:rsidRPr="00E5586C" w:rsidRDefault="003E5845" w:rsidP="002533E0">
            <w:pPr>
              <w:pStyle w:val="Heading2"/>
              <w:rPr>
                <w:sz w:val="24"/>
                <w:szCs w:val="24"/>
              </w:rPr>
            </w:pPr>
            <w:r w:rsidRPr="00E5586C">
              <w:rPr>
                <w:sz w:val="24"/>
                <w:szCs w:val="24"/>
              </w:rPr>
              <w:lastRenderedPageBreak/>
              <w:t xml:space="preserve">Cllr </w:t>
            </w:r>
            <w:r w:rsidR="007A098C" w:rsidRPr="00E5586C">
              <w:rPr>
                <w:sz w:val="24"/>
                <w:szCs w:val="24"/>
              </w:rPr>
              <w:t>Lyndsay Pitchley</w:t>
            </w:r>
            <w:r w:rsidRPr="00E5586C">
              <w:rPr>
                <w:sz w:val="24"/>
                <w:szCs w:val="24"/>
              </w:rPr>
              <w:t xml:space="preserve"> - Budget £</w:t>
            </w:r>
            <w:r w:rsidR="00473E96" w:rsidRPr="00E5586C">
              <w:rPr>
                <w:sz w:val="24"/>
                <w:szCs w:val="24"/>
              </w:rPr>
              <w:t>1</w:t>
            </w:r>
            <w:r w:rsidRPr="00E5586C">
              <w:rPr>
                <w:sz w:val="24"/>
                <w:szCs w:val="24"/>
              </w:rPr>
              <w:t>,584</w:t>
            </w:r>
          </w:p>
        </w:tc>
      </w:tr>
      <w:tr w:rsidR="003E5845" w:rsidRPr="00E5586C" w14:paraId="0F48FDB7" w14:textId="77777777" w:rsidTr="003E5845">
        <w:tc>
          <w:tcPr>
            <w:tcW w:w="1666" w:type="pct"/>
            <w:vAlign w:val="center"/>
            <w:hideMark/>
          </w:tcPr>
          <w:p w14:paraId="1AAB7004" w14:textId="77777777" w:rsidR="003E5845" w:rsidRPr="00E5586C" w:rsidRDefault="003E5845" w:rsidP="005C1C97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E5586C">
              <w:rPr>
                <w:sz w:val="24"/>
                <w:szCs w:val="24"/>
              </w:rPr>
              <w:t>Organisation</w:t>
            </w:r>
          </w:p>
        </w:tc>
        <w:tc>
          <w:tcPr>
            <w:tcW w:w="2498" w:type="pct"/>
            <w:vAlign w:val="center"/>
            <w:hideMark/>
          </w:tcPr>
          <w:p w14:paraId="3DF51C79" w14:textId="77777777" w:rsidR="003E5845" w:rsidRPr="00E5586C" w:rsidRDefault="003E5845" w:rsidP="005C1C97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E5586C">
              <w:rPr>
                <w:sz w:val="24"/>
                <w:szCs w:val="24"/>
              </w:rPr>
              <w:t>Activity</w:t>
            </w:r>
          </w:p>
        </w:tc>
        <w:tc>
          <w:tcPr>
            <w:tcW w:w="836" w:type="pct"/>
            <w:vAlign w:val="center"/>
            <w:hideMark/>
          </w:tcPr>
          <w:p w14:paraId="7F5231AF" w14:textId="77777777" w:rsidR="003E5845" w:rsidRPr="00E5586C" w:rsidRDefault="003E5845" w:rsidP="005C1C97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E5586C">
              <w:rPr>
                <w:sz w:val="24"/>
                <w:szCs w:val="24"/>
              </w:rPr>
              <w:t>Amount</w:t>
            </w:r>
          </w:p>
        </w:tc>
      </w:tr>
      <w:tr w:rsidR="002D4A80" w:rsidRPr="00E5586C" w14:paraId="4C47F542" w14:textId="77777777" w:rsidTr="002D414E">
        <w:tc>
          <w:tcPr>
            <w:tcW w:w="1666" w:type="pct"/>
          </w:tcPr>
          <w:p w14:paraId="1494FE0B" w14:textId="7C7BC000" w:rsidR="002D4A80" w:rsidRPr="00786A31" w:rsidRDefault="002D4A80" w:rsidP="00786A31">
            <w:pPr>
              <w:pStyle w:val="NoSpacing"/>
              <w:rPr>
                <w:sz w:val="24"/>
                <w:szCs w:val="24"/>
                <w:lang w:eastAsia="en-GB"/>
              </w:rPr>
            </w:pPr>
            <w:r w:rsidRPr="00786A31">
              <w:rPr>
                <w:sz w:val="24"/>
                <w:szCs w:val="24"/>
                <w:lang w:eastAsia="en-GB"/>
              </w:rPr>
              <w:t>Ulley Millenium Trust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F3F7B" w14:textId="1806FDF3" w:rsidR="002D4A80" w:rsidRPr="00786A31" w:rsidRDefault="002D4A80" w:rsidP="00786A31">
            <w:pPr>
              <w:pStyle w:val="NoSpacing"/>
              <w:rPr>
                <w:sz w:val="24"/>
                <w:szCs w:val="24"/>
                <w:lang w:eastAsia="en-GB"/>
              </w:rPr>
            </w:pPr>
            <w:r w:rsidRPr="00786A31">
              <w:rPr>
                <w:sz w:val="24"/>
                <w:szCs w:val="24"/>
              </w:rPr>
              <w:t xml:space="preserve">Brass </w:t>
            </w:r>
            <w:r w:rsidR="00DE2D09">
              <w:rPr>
                <w:sz w:val="24"/>
                <w:szCs w:val="24"/>
              </w:rPr>
              <w:t>ba</w:t>
            </w:r>
            <w:r w:rsidRPr="00786A31">
              <w:rPr>
                <w:sz w:val="24"/>
                <w:szCs w:val="24"/>
              </w:rPr>
              <w:t xml:space="preserve">nd </w:t>
            </w:r>
            <w:r w:rsidR="00DE2D09">
              <w:rPr>
                <w:sz w:val="24"/>
                <w:szCs w:val="24"/>
              </w:rPr>
              <w:t>c</w:t>
            </w:r>
            <w:r w:rsidRPr="00786A31">
              <w:rPr>
                <w:sz w:val="24"/>
                <w:szCs w:val="24"/>
              </w:rPr>
              <w:t xml:space="preserve">oncert </w:t>
            </w:r>
            <w:r w:rsidR="00A57BA1">
              <w:rPr>
                <w:sz w:val="24"/>
                <w:szCs w:val="24"/>
              </w:rPr>
              <w:t xml:space="preserve">and </w:t>
            </w:r>
            <w:r w:rsidR="00DE2D09">
              <w:rPr>
                <w:sz w:val="24"/>
                <w:szCs w:val="24"/>
              </w:rPr>
              <w:t>music night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3224F" w14:textId="6DA2FC81" w:rsidR="002D4A80" w:rsidRPr="00786A31" w:rsidRDefault="002D4A80" w:rsidP="00786A31">
            <w:pPr>
              <w:pStyle w:val="NoSpacing"/>
              <w:jc w:val="center"/>
              <w:rPr>
                <w:sz w:val="24"/>
                <w:szCs w:val="24"/>
                <w:lang w:eastAsia="en-GB"/>
              </w:rPr>
            </w:pPr>
            <w:r w:rsidRPr="00786A31">
              <w:rPr>
                <w:sz w:val="24"/>
                <w:szCs w:val="24"/>
              </w:rPr>
              <w:t>£</w:t>
            </w:r>
            <w:r w:rsidR="00A57BA1">
              <w:rPr>
                <w:sz w:val="24"/>
                <w:szCs w:val="24"/>
              </w:rPr>
              <w:t>240</w:t>
            </w:r>
            <w:r w:rsidRPr="00786A31">
              <w:rPr>
                <w:sz w:val="24"/>
                <w:szCs w:val="24"/>
              </w:rPr>
              <w:t>.00</w:t>
            </w:r>
          </w:p>
        </w:tc>
      </w:tr>
      <w:tr w:rsidR="002D4A80" w:rsidRPr="00E5586C" w14:paraId="02FCF3C6" w14:textId="77777777" w:rsidTr="002D414E">
        <w:tc>
          <w:tcPr>
            <w:tcW w:w="1666" w:type="pct"/>
            <w:tcBorders>
              <w:top w:val="single" w:sz="4" w:space="0" w:color="auto"/>
            </w:tcBorders>
          </w:tcPr>
          <w:p w14:paraId="5E0E4BB8" w14:textId="08A1D8AF" w:rsidR="002D4A80" w:rsidRPr="00786A31" w:rsidRDefault="002D4A80" w:rsidP="00786A31">
            <w:pPr>
              <w:pStyle w:val="NoSpacing"/>
              <w:rPr>
                <w:sz w:val="24"/>
                <w:szCs w:val="24"/>
              </w:rPr>
            </w:pPr>
            <w:r w:rsidRPr="00786A31">
              <w:rPr>
                <w:sz w:val="24"/>
                <w:szCs w:val="24"/>
                <w:lang w:eastAsia="en-GB"/>
              </w:rPr>
              <w:t>Aston Carnival</w:t>
            </w:r>
            <w:r w:rsidR="00A57BA1">
              <w:rPr>
                <w:sz w:val="24"/>
                <w:szCs w:val="24"/>
                <w:lang w:eastAsia="en-GB"/>
              </w:rPr>
              <w:t xml:space="preserve"> Committee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BC096" w14:textId="0CBEA8BF" w:rsidR="002D4A80" w:rsidRPr="00786A31" w:rsidRDefault="00A57BA1" w:rsidP="00786A3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Contribution towards </w:t>
            </w:r>
            <w:r w:rsidR="00DE2D09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arnival costs 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8262A" w14:textId="5018E6B4" w:rsidR="002D4A80" w:rsidRPr="00786A31" w:rsidRDefault="002D4A80" w:rsidP="00786A31">
            <w:pPr>
              <w:pStyle w:val="NoSpacing"/>
              <w:jc w:val="center"/>
              <w:rPr>
                <w:sz w:val="24"/>
                <w:szCs w:val="24"/>
              </w:rPr>
            </w:pPr>
            <w:r w:rsidRPr="00786A31">
              <w:rPr>
                <w:sz w:val="24"/>
                <w:szCs w:val="24"/>
              </w:rPr>
              <w:t>£250.00</w:t>
            </w:r>
          </w:p>
        </w:tc>
      </w:tr>
      <w:tr w:rsidR="002D4A80" w:rsidRPr="00E5586C" w14:paraId="0F366271" w14:textId="77777777" w:rsidTr="002D414E">
        <w:tc>
          <w:tcPr>
            <w:tcW w:w="1666" w:type="pct"/>
            <w:tcBorders>
              <w:top w:val="single" w:sz="4" w:space="0" w:color="auto"/>
            </w:tcBorders>
          </w:tcPr>
          <w:p w14:paraId="7F98C688" w14:textId="010E4104" w:rsidR="002D4A80" w:rsidRPr="00786A31" w:rsidRDefault="002D4A80" w:rsidP="00786A31">
            <w:pPr>
              <w:pStyle w:val="NoSpacing"/>
              <w:rPr>
                <w:sz w:val="24"/>
                <w:szCs w:val="24"/>
                <w:lang w:eastAsia="en-GB"/>
              </w:rPr>
            </w:pPr>
            <w:r w:rsidRPr="00786A31">
              <w:rPr>
                <w:sz w:val="24"/>
                <w:szCs w:val="24"/>
                <w:lang w:eastAsia="en-GB"/>
              </w:rPr>
              <w:t>5</w:t>
            </w:r>
            <w:r w:rsidR="00A57BA1" w:rsidRPr="00A57BA1">
              <w:rPr>
                <w:sz w:val="24"/>
                <w:szCs w:val="24"/>
                <w:vertAlign w:val="superscript"/>
                <w:lang w:eastAsia="en-GB"/>
              </w:rPr>
              <w:t>th</w:t>
            </w:r>
            <w:r w:rsidR="00A57BA1">
              <w:rPr>
                <w:sz w:val="24"/>
                <w:szCs w:val="24"/>
                <w:lang w:eastAsia="en-GB"/>
              </w:rPr>
              <w:t xml:space="preserve"> Age Charity 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53C47" w14:textId="38D42DEA" w:rsidR="002D4A80" w:rsidRPr="00786A31" w:rsidRDefault="00A57BA1" w:rsidP="00786A31">
            <w:pPr>
              <w:pStyle w:val="NoSpacing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Christmas </w:t>
            </w:r>
            <w:r w:rsidR="00DE2D09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unch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646CA" w14:textId="3B7C10BE" w:rsidR="002D4A80" w:rsidRPr="00786A31" w:rsidRDefault="002D4A80" w:rsidP="00786A31">
            <w:pPr>
              <w:pStyle w:val="NoSpacing"/>
              <w:jc w:val="center"/>
              <w:rPr>
                <w:sz w:val="24"/>
                <w:szCs w:val="24"/>
                <w:lang w:eastAsia="en-GB"/>
              </w:rPr>
            </w:pPr>
            <w:r w:rsidRPr="00786A31">
              <w:rPr>
                <w:sz w:val="24"/>
                <w:szCs w:val="24"/>
              </w:rPr>
              <w:t>£100.00</w:t>
            </w:r>
          </w:p>
        </w:tc>
      </w:tr>
      <w:tr w:rsidR="002D4A80" w:rsidRPr="00E5586C" w14:paraId="518F2989" w14:textId="77777777" w:rsidTr="002D414E">
        <w:tc>
          <w:tcPr>
            <w:tcW w:w="1666" w:type="pct"/>
          </w:tcPr>
          <w:p w14:paraId="346B3F3A" w14:textId="53AE6568" w:rsidR="002D4A80" w:rsidRPr="00786A31" w:rsidRDefault="00A57BA1" w:rsidP="00786A31">
            <w:pPr>
              <w:pStyle w:val="NoSpacing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Junior Schools</w:t>
            </w:r>
          </w:p>
        </w:tc>
        <w:tc>
          <w:tcPr>
            <w:tcW w:w="2498" w:type="pct"/>
          </w:tcPr>
          <w:p w14:paraId="11655410" w14:textId="4DE37BFB" w:rsidR="002D4A80" w:rsidRPr="00786A31" w:rsidRDefault="002D4A80" w:rsidP="00786A31">
            <w:pPr>
              <w:pStyle w:val="NoSpacing"/>
              <w:rPr>
                <w:sz w:val="24"/>
                <w:szCs w:val="24"/>
                <w:lang w:eastAsia="en-GB"/>
              </w:rPr>
            </w:pPr>
            <w:r w:rsidRPr="00786A31">
              <w:rPr>
                <w:sz w:val="24"/>
                <w:szCs w:val="24"/>
                <w:lang w:eastAsia="en-GB"/>
              </w:rPr>
              <w:t xml:space="preserve">Book </w:t>
            </w:r>
            <w:r w:rsidR="00DE2D09">
              <w:rPr>
                <w:sz w:val="24"/>
                <w:szCs w:val="24"/>
                <w:lang w:eastAsia="en-GB"/>
              </w:rPr>
              <w:t>tok</w:t>
            </w:r>
            <w:r w:rsidRPr="00786A31">
              <w:rPr>
                <w:sz w:val="24"/>
                <w:szCs w:val="24"/>
                <w:lang w:eastAsia="en-GB"/>
              </w:rPr>
              <w:t>ens fo</w:t>
            </w:r>
            <w:r w:rsidR="00A57BA1">
              <w:rPr>
                <w:sz w:val="24"/>
                <w:szCs w:val="24"/>
                <w:lang w:eastAsia="en-GB"/>
              </w:rPr>
              <w:t xml:space="preserve">r Democracy week </w:t>
            </w:r>
          </w:p>
        </w:tc>
        <w:tc>
          <w:tcPr>
            <w:tcW w:w="836" w:type="pct"/>
          </w:tcPr>
          <w:p w14:paraId="7756A1EE" w14:textId="2093072C" w:rsidR="002D4A80" w:rsidRPr="00786A31" w:rsidRDefault="002D4A80" w:rsidP="00786A31">
            <w:pPr>
              <w:pStyle w:val="NoSpacing"/>
              <w:jc w:val="center"/>
              <w:rPr>
                <w:sz w:val="24"/>
                <w:szCs w:val="24"/>
                <w:lang w:eastAsia="en-GB"/>
              </w:rPr>
            </w:pPr>
            <w:r w:rsidRPr="00786A31">
              <w:rPr>
                <w:sz w:val="24"/>
                <w:szCs w:val="24"/>
                <w:lang w:eastAsia="en-GB"/>
              </w:rPr>
              <w:t>£204.63</w:t>
            </w:r>
          </w:p>
        </w:tc>
      </w:tr>
      <w:tr w:rsidR="002D4A80" w:rsidRPr="00E5586C" w14:paraId="2F23DE74" w14:textId="77777777" w:rsidTr="002D414E">
        <w:tc>
          <w:tcPr>
            <w:tcW w:w="1666" w:type="pct"/>
          </w:tcPr>
          <w:p w14:paraId="7C395331" w14:textId="5AF23A31" w:rsidR="002D4A80" w:rsidRPr="00786A31" w:rsidRDefault="002D4A80" w:rsidP="00786A31">
            <w:pPr>
              <w:pStyle w:val="NoSpacing"/>
              <w:rPr>
                <w:sz w:val="24"/>
                <w:szCs w:val="24"/>
                <w:lang w:eastAsia="en-GB"/>
              </w:rPr>
            </w:pPr>
            <w:r w:rsidRPr="00786A31">
              <w:rPr>
                <w:sz w:val="24"/>
                <w:szCs w:val="24"/>
                <w:lang w:eastAsia="en-GB"/>
              </w:rPr>
              <w:t>Swallownest Bowling Club</w:t>
            </w:r>
          </w:p>
        </w:tc>
        <w:tc>
          <w:tcPr>
            <w:tcW w:w="2498" w:type="pct"/>
          </w:tcPr>
          <w:p w14:paraId="3E398A9E" w14:textId="5B4065C7" w:rsidR="002D4A80" w:rsidRPr="00786A31" w:rsidRDefault="002D4A80" w:rsidP="00786A31">
            <w:pPr>
              <w:pStyle w:val="NoSpacing"/>
              <w:rPr>
                <w:sz w:val="24"/>
                <w:szCs w:val="24"/>
                <w:lang w:eastAsia="en-GB"/>
              </w:rPr>
            </w:pPr>
            <w:r w:rsidRPr="00786A31">
              <w:rPr>
                <w:sz w:val="24"/>
                <w:szCs w:val="24"/>
                <w:lang w:eastAsia="en-GB"/>
              </w:rPr>
              <w:t xml:space="preserve">Bowling </w:t>
            </w:r>
            <w:r w:rsidR="00DE2D09">
              <w:rPr>
                <w:sz w:val="24"/>
                <w:szCs w:val="24"/>
                <w:lang w:eastAsia="en-GB"/>
              </w:rPr>
              <w:t>m</w:t>
            </w:r>
            <w:r w:rsidRPr="00786A31">
              <w:rPr>
                <w:sz w:val="24"/>
                <w:szCs w:val="24"/>
                <w:lang w:eastAsia="en-GB"/>
              </w:rPr>
              <w:t>edals</w:t>
            </w:r>
            <w:r w:rsidR="00A57BA1">
              <w:rPr>
                <w:sz w:val="24"/>
                <w:szCs w:val="24"/>
                <w:lang w:eastAsia="en-GB"/>
              </w:rPr>
              <w:t xml:space="preserve"> for participating schools</w:t>
            </w:r>
          </w:p>
        </w:tc>
        <w:tc>
          <w:tcPr>
            <w:tcW w:w="836" w:type="pct"/>
          </w:tcPr>
          <w:p w14:paraId="4087A724" w14:textId="69ECFBB3" w:rsidR="002D4A80" w:rsidRPr="00786A31" w:rsidRDefault="002D4A80" w:rsidP="00786A31">
            <w:pPr>
              <w:pStyle w:val="NoSpacing"/>
              <w:jc w:val="center"/>
              <w:rPr>
                <w:sz w:val="24"/>
                <w:szCs w:val="24"/>
                <w:lang w:eastAsia="en-GB"/>
              </w:rPr>
            </w:pPr>
            <w:r w:rsidRPr="00786A31">
              <w:rPr>
                <w:sz w:val="24"/>
                <w:szCs w:val="24"/>
                <w:lang w:eastAsia="en-GB"/>
              </w:rPr>
              <w:t>£56.00</w:t>
            </w:r>
          </w:p>
        </w:tc>
      </w:tr>
      <w:tr w:rsidR="002D4A80" w:rsidRPr="00E5586C" w14:paraId="45001AE1" w14:textId="77777777" w:rsidTr="002D414E">
        <w:tc>
          <w:tcPr>
            <w:tcW w:w="1666" w:type="pct"/>
          </w:tcPr>
          <w:p w14:paraId="0E19E1D5" w14:textId="0BA6367A" w:rsidR="002D4A80" w:rsidRPr="00786A31" w:rsidRDefault="00A57BA1" w:rsidP="00786A31">
            <w:pPr>
              <w:pStyle w:val="NoSpacing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Unity Boxing </w:t>
            </w:r>
          </w:p>
        </w:tc>
        <w:tc>
          <w:tcPr>
            <w:tcW w:w="2498" w:type="pct"/>
          </w:tcPr>
          <w:p w14:paraId="28B5762B" w14:textId="7140D10A" w:rsidR="002D4A80" w:rsidRPr="00786A31" w:rsidRDefault="00A57BA1" w:rsidP="00786A31">
            <w:pPr>
              <w:pStyle w:val="NoSpacing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Junior </w:t>
            </w:r>
            <w:r w:rsidR="00DE2D09">
              <w:rPr>
                <w:sz w:val="24"/>
                <w:szCs w:val="24"/>
                <w:lang w:eastAsia="en-GB"/>
              </w:rPr>
              <w:t>b</w:t>
            </w:r>
            <w:r>
              <w:rPr>
                <w:sz w:val="24"/>
                <w:szCs w:val="24"/>
                <w:lang w:eastAsia="en-GB"/>
              </w:rPr>
              <w:t xml:space="preserve">oxing </w:t>
            </w:r>
            <w:r w:rsidR="0076684B">
              <w:rPr>
                <w:sz w:val="24"/>
                <w:szCs w:val="24"/>
                <w:lang w:eastAsia="en-GB"/>
              </w:rPr>
              <w:t xml:space="preserve">sessions </w:t>
            </w:r>
            <w:r>
              <w:rPr>
                <w:sz w:val="24"/>
                <w:szCs w:val="24"/>
                <w:lang w:eastAsia="en-GB"/>
              </w:rPr>
              <w:t xml:space="preserve">at Aston Parish Hall </w:t>
            </w:r>
          </w:p>
        </w:tc>
        <w:tc>
          <w:tcPr>
            <w:tcW w:w="836" w:type="pct"/>
          </w:tcPr>
          <w:p w14:paraId="54831D19" w14:textId="099A5FBE" w:rsidR="002D4A80" w:rsidRPr="00786A31" w:rsidRDefault="002D4A80" w:rsidP="00786A31">
            <w:pPr>
              <w:pStyle w:val="NoSpacing"/>
              <w:jc w:val="center"/>
              <w:rPr>
                <w:sz w:val="24"/>
                <w:szCs w:val="24"/>
                <w:lang w:eastAsia="en-GB"/>
              </w:rPr>
            </w:pPr>
            <w:r w:rsidRPr="00786A31">
              <w:rPr>
                <w:sz w:val="24"/>
                <w:szCs w:val="24"/>
                <w:lang w:eastAsia="en-GB"/>
              </w:rPr>
              <w:t>£422.25</w:t>
            </w:r>
          </w:p>
        </w:tc>
      </w:tr>
      <w:tr w:rsidR="002D4A80" w:rsidRPr="00E5586C" w14:paraId="200B205B" w14:textId="77777777" w:rsidTr="002D414E">
        <w:tc>
          <w:tcPr>
            <w:tcW w:w="1666" w:type="pct"/>
            <w:tcBorders>
              <w:top w:val="single" w:sz="4" w:space="0" w:color="auto"/>
            </w:tcBorders>
          </w:tcPr>
          <w:p w14:paraId="7820E120" w14:textId="0AEB6896" w:rsidR="002D4A80" w:rsidRPr="00786A31" w:rsidRDefault="002D4A80" w:rsidP="00786A31">
            <w:pPr>
              <w:pStyle w:val="NoSpacing"/>
              <w:rPr>
                <w:sz w:val="24"/>
                <w:szCs w:val="24"/>
              </w:rPr>
            </w:pPr>
            <w:r w:rsidRPr="00786A31">
              <w:rPr>
                <w:sz w:val="24"/>
                <w:szCs w:val="24"/>
              </w:rPr>
              <w:t>Solon Security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98AC7" w14:textId="59D28C68" w:rsidR="002D4A80" w:rsidRPr="00786A31" w:rsidRDefault="00A57BA1" w:rsidP="00786A3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Children’s road safety items </w:t>
            </w:r>
          </w:p>
        </w:tc>
        <w:tc>
          <w:tcPr>
            <w:tcW w:w="836" w:type="pct"/>
            <w:tcBorders>
              <w:top w:val="single" w:sz="4" w:space="0" w:color="auto"/>
            </w:tcBorders>
          </w:tcPr>
          <w:p w14:paraId="0BFDBB67" w14:textId="268619CB" w:rsidR="002D4A80" w:rsidRPr="00786A31" w:rsidRDefault="002D4A80" w:rsidP="00786A31">
            <w:pPr>
              <w:pStyle w:val="NoSpacing"/>
              <w:jc w:val="center"/>
              <w:rPr>
                <w:sz w:val="24"/>
                <w:szCs w:val="24"/>
              </w:rPr>
            </w:pPr>
            <w:r w:rsidRPr="00786A31">
              <w:rPr>
                <w:sz w:val="24"/>
                <w:szCs w:val="24"/>
                <w:lang w:eastAsia="en-GB"/>
              </w:rPr>
              <w:t>£111.25</w:t>
            </w:r>
          </w:p>
        </w:tc>
      </w:tr>
      <w:tr w:rsidR="002D4A80" w:rsidRPr="00E5586C" w14:paraId="105D2DD9" w14:textId="77777777" w:rsidTr="002D414E">
        <w:tc>
          <w:tcPr>
            <w:tcW w:w="1666" w:type="pct"/>
            <w:tcBorders>
              <w:top w:val="single" w:sz="4" w:space="0" w:color="auto"/>
            </w:tcBorders>
          </w:tcPr>
          <w:p w14:paraId="592E4502" w14:textId="1BBC17B3" w:rsidR="002D4A80" w:rsidRPr="00786A31" w:rsidRDefault="00A57BA1" w:rsidP="00786A3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Springwood Junior Academy 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A4F77" w14:textId="7361A6CF" w:rsidR="002D4A80" w:rsidRPr="00786A31" w:rsidRDefault="00A57BA1" w:rsidP="00786A3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Christmas </w:t>
            </w:r>
            <w:r w:rsidR="002D4A80" w:rsidRPr="00786A31">
              <w:rPr>
                <w:sz w:val="24"/>
                <w:szCs w:val="24"/>
              </w:rPr>
              <w:t xml:space="preserve">selection boxes </w:t>
            </w:r>
          </w:p>
        </w:tc>
        <w:tc>
          <w:tcPr>
            <w:tcW w:w="836" w:type="pct"/>
            <w:tcBorders>
              <w:top w:val="single" w:sz="4" w:space="0" w:color="auto"/>
            </w:tcBorders>
          </w:tcPr>
          <w:p w14:paraId="0F677E19" w14:textId="2F4E3FA8" w:rsidR="002D4A80" w:rsidRPr="00786A31" w:rsidRDefault="002D4A80" w:rsidP="00786A31">
            <w:pPr>
              <w:pStyle w:val="NoSpacing"/>
              <w:jc w:val="center"/>
              <w:rPr>
                <w:sz w:val="24"/>
                <w:szCs w:val="24"/>
              </w:rPr>
            </w:pPr>
            <w:r w:rsidRPr="00786A31">
              <w:rPr>
                <w:sz w:val="24"/>
                <w:szCs w:val="24"/>
                <w:lang w:eastAsia="en-GB"/>
              </w:rPr>
              <w:t>£19.80</w:t>
            </w:r>
          </w:p>
        </w:tc>
      </w:tr>
      <w:tr w:rsidR="002D4A80" w:rsidRPr="00E5586C" w14:paraId="77C8829C" w14:textId="77777777" w:rsidTr="008844B5">
        <w:tc>
          <w:tcPr>
            <w:tcW w:w="1666" w:type="pct"/>
          </w:tcPr>
          <w:p w14:paraId="36C85A22" w14:textId="4609CCC6" w:rsidR="002D4A80" w:rsidRPr="00E5586C" w:rsidRDefault="002D4A80" w:rsidP="002D4A8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498" w:type="pct"/>
          </w:tcPr>
          <w:p w14:paraId="67ECD9E9" w14:textId="77777777" w:rsidR="002D4A80" w:rsidRPr="00E5586C" w:rsidRDefault="002D4A80" w:rsidP="002D4A80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14:paraId="3F36A145" w14:textId="04709D3C" w:rsidR="002D4A80" w:rsidRPr="00E5586C" w:rsidRDefault="002D4A80" w:rsidP="007F408D">
            <w:pPr>
              <w:pStyle w:val="NoSpacing"/>
              <w:jc w:val="center"/>
              <w:rPr>
                <w:sz w:val="24"/>
                <w:szCs w:val="24"/>
              </w:rPr>
            </w:pPr>
            <w:r w:rsidRPr="00E5586C"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836" w:type="pct"/>
          </w:tcPr>
          <w:p w14:paraId="6F4CB540" w14:textId="77777777" w:rsidR="002D4A80" w:rsidRPr="00E5586C" w:rsidRDefault="002D4A80" w:rsidP="00786A31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  <w:p w14:paraId="2DD5A285" w14:textId="2BA3E794" w:rsidR="002D4A80" w:rsidRPr="00E5586C" w:rsidRDefault="002D4A80" w:rsidP="00786A31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£1,403.93</w:t>
            </w:r>
          </w:p>
        </w:tc>
      </w:tr>
    </w:tbl>
    <w:p w14:paraId="303F52DC" w14:textId="77777777" w:rsidR="003E5845" w:rsidRPr="00E5586C" w:rsidRDefault="003E5845" w:rsidP="0050023D">
      <w:pPr>
        <w:rPr>
          <w:sz w:val="24"/>
          <w:szCs w:val="24"/>
          <w:lang w:eastAsia="en-GB"/>
        </w:rPr>
      </w:pPr>
    </w:p>
    <w:p w14:paraId="3D2EE4C8" w14:textId="49F7D90E" w:rsidR="00891F39" w:rsidRPr="00E5586C" w:rsidRDefault="00891F39" w:rsidP="00A627AC">
      <w:pPr>
        <w:pStyle w:val="Heading1"/>
        <w:rPr>
          <w:sz w:val="28"/>
          <w:szCs w:val="28"/>
          <w:lang w:eastAsia="en-GB"/>
        </w:rPr>
      </w:pPr>
      <w:bookmarkStart w:id="2" w:name="_Hlk196474823"/>
      <w:r w:rsidRPr="00E5586C">
        <w:rPr>
          <w:sz w:val="28"/>
          <w:szCs w:val="28"/>
          <w:lang w:eastAsia="en-GB"/>
        </w:rPr>
        <w:t>Capital £</w:t>
      </w:r>
      <w:r w:rsidR="00360310" w:rsidRPr="00E5586C">
        <w:rPr>
          <w:sz w:val="28"/>
          <w:szCs w:val="28"/>
          <w:lang w:eastAsia="en-GB"/>
        </w:rPr>
        <w:t>7,120</w:t>
      </w:r>
      <w:r w:rsidR="00A65930" w:rsidRPr="00E5586C">
        <w:rPr>
          <w:sz w:val="28"/>
          <w:szCs w:val="28"/>
          <w:lang w:eastAsia="en-GB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5"/>
        <w:gridCol w:w="4220"/>
        <w:gridCol w:w="1791"/>
      </w:tblGrid>
      <w:tr w:rsidR="0050023D" w:rsidRPr="00E5586C" w14:paraId="47CB9FC9" w14:textId="77777777" w:rsidTr="005A3C8F">
        <w:trPr>
          <w:trHeight w:val="123"/>
        </w:trPr>
        <w:tc>
          <w:tcPr>
            <w:tcW w:w="1666" w:type="pct"/>
            <w:vAlign w:val="center"/>
          </w:tcPr>
          <w:p w14:paraId="4B0B9915" w14:textId="1F1CFFDA" w:rsidR="0050023D" w:rsidRPr="00E5586C" w:rsidRDefault="0050023D" w:rsidP="005C1C97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bookmarkStart w:id="3" w:name="_Hlk68886385"/>
            <w:r w:rsidRPr="00E5586C">
              <w:rPr>
                <w:sz w:val="24"/>
                <w:szCs w:val="24"/>
              </w:rPr>
              <w:t>Organisation</w:t>
            </w:r>
          </w:p>
        </w:tc>
        <w:tc>
          <w:tcPr>
            <w:tcW w:w="2340" w:type="pct"/>
            <w:vAlign w:val="center"/>
          </w:tcPr>
          <w:p w14:paraId="16FC9EF6" w14:textId="36901993" w:rsidR="0050023D" w:rsidRPr="00E5586C" w:rsidRDefault="0050023D" w:rsidP="005C1C97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E5586C">
              <w:rPr>
                <w:sz w:val="24"/>
                <w:szCs w:val="24"/>
              </w:rPr>
              <w:t>Activity</w:t>
            </w:r>
          </w:p>
        </w:tc>
        <w:tc>
          <w:tcPr>
            <w:tcW w:w="993" w:type="pct"/>
            <w:vAlign w:val="center"/>
          </w:tcPr>
          <w:p w14:paraId="746AFF28" w14:textId="5131EBE7" w:rsidR="0050023D" w:rsidRPr="00E5586C" w:rsidRDefault="0050023D" w:rsidP="005C1C97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E5586C">
              <w:rPr>
                <w:sz w:val="24"/>
                <w:szCs w:val="24"/>
              </w:rPr>
              <w:t>Amount</w:t>
            </w:r>
          </w:p>
        </w:tc>
      </w:tr>
      <w:tr w:rsidR="007A098C" w:rsidRPr="00E5586C" w14:paraId="5DCC2D67" w14:textId="77777777" w:rsidTr="004A15A1">
        <w:tc>
          <w:tcPr>
            <w:tcW w:w="1666" w:type="pct"/>
          </w:tcPr>
          <w:p w14:paraId="6A6444BC" w14:textId="7A3F4891" w:rsidR="007A098C" w:rsidRPr="00E5586C" w:rsidRDefault="00786A31" w:rsidP="007A098C">
            <w:pPr>
              <w:rPr>
                <w:sz w:val="24"/>
                <w:szCs w:val="24"/>
                <w:lang w:eastAsia="en-GB"/>
              </w:rPr>
            </w:pPr>
            <w:r w:rsidRPr="00786A31">
              <w:rPr>
                <w:sz w:val="24"/>
                <w:szCs w:val="24"/>
                <w:lang w:eastAsia="en-GB"/>
              </w:rPr>
              <w:t>Aston Fence J</w:t>
            </w:r>
            <w:r w:rsidR="004234D5">
              <w:rPr>
                <w:sz w:val="24"/>
                <w:szCs w:val="24"/>
                <w:lang w:eastAsia="en-GB"/>
              </w:rPr>
              <w:t>unior &amp; Infant School</w:t>
            </w:r>
          </w:p>
        </w:tc>
        <w:tc>
          <w:tcPr>
            <w:tcW w:w="2340" w:type="pct"/>
          </w:tcPr>
          <w:p w14:paraId="23ADC0F5" w14:textId="55BE8887" w:rsidR="007A098C" w:rsidRPr="00E5586C" w:rsidRDefault="00786A31" w:rsidP="007A098C">
            <w:pPr>
              <w:rPr>
                <w:sz w:val="24"/>
                <w:szCs w:val="24"/>
                <w:lang w:eastAsia="en-GB"/>
              </w:rPr>
            </w:pPr>
            <w:r w:rsidRPr="00786A31">
              <w:rPr>
                <w:sz w:val="24"/>
                <w:szCs w:val="24"/>
                <w:lang w:eastAsia="en-GB"/>
              </w:rPr>
              <w:t>Benches and parasols for outdoor wellbeing area</w:t>
            </w:r>
          </w:p>
        </w:tc>
        <w:tc>
          <w:tcPr>
            <w:tcW w:w="993" w:type="pct"/>
          </w:tcPr>
          <w:p w14:paraId="5BD0369E" w14:textId="416913FD" w:rsidR="007A098C" w:rsidRPr="00E5586C" w:rsidRDefault="00786A31" w:rsidP="00786A31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£1,344.00</w:t>
            </w:r>
          </w:p>
        </w:tc>
      </w:tr>
      <w:tr w:rsidR="007A098C" w:rsidRPr="00E5586C" w14:paraId="70D1B99E" w14:textId="77777777" w:rsidTr="00CD1AC8">
        <w:tc>
          <w:tcPr>
            <w:tcW w:w="1666" w:type="pct"/>
          </w:tcPr>
          <w:p w14:paraId="6B60B134" w14:textId="77777777" w:rsidR="007A098C" w:rsidRPr="00E5586C" w:rsidRDefault="007A098C" w:rsidP="007A098C">
            <w:pPr>
              <w:rPr>
                <w:rFonts w:eastAsia="Times New Roman"/>
                <w:sz w:val="24"/>
                <w:szCs w:val="24"/>
                <w:lang w:eastAsia="en-GB"/>
              </w:rPr>
            </w:pPr>
          </w:p>
        </w:tc>
        <w:tc>
          <w:tcPr>
            <w:tcW w:w="2340" w:type="pct"/>
          </w:tcPr>
          <w:p w14:paraId="777B038F" w14:textId="742C7D81" w:rsidR="007A098C" w:rsidRPr="00E5586C" w:rsidRDefault="007A098C" w:rsidP="00786A31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 w:rsidRPr="00E5586C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993" w:type="pct"/>
          </w:tcPr>
          <w:p w14:paraId="454485E7" w14:textId="1E56D4F1" w:rsidR="007A098C" w:rsidRPr="00E5586C" w:rsidRDefault="00786A31" w:rsidP="00786A31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£1,344.00</w:t>
            </w:r>
          </w:p>
        </w:tc>
      </w:tr>
    </w:tbl>
    <w:bookmarkEnd w:id="3"/>
    <w:bookmarkEnd w:id="2"/>
    <w:p w14:paraId="29C953DC" w14:textId="24670A6F" w:rsidR="00764475" w:rsidRPr="00E5586C" w:rsidRDefault="00764475" w:rsidP="00764475">
      <w:pPr>
        <w:pStyle w:val="Heading1"/>
        <w:rPr>
          <w:sz w:val="28"/>
          <w:szCs w:val="28"/>
          <w:lang w:eastAsia="en-GB"/>
        </w:rPr>
      </w:pPr>
      <w:r>
        <w:rPr>
          <w:sz w:val="28"/>
          <w:szCs w:val="28"/>
          <w:lang w:eastAsia="en-GB"/>
        </w:rPr>
        <w:t>Ward Housing Budget</w:t>
      </w:r>
      <w:r w:rsidRPr="00E5586C">
        <w:rPr>
          <w:sz w:val="28"/>
          <w:szCs w:val="28"/>
          <w:lang w:eastAsia="en-GB"/>
        </w:rPr>
        <w:t xml:space="preserve"> £7,</w:t>
      </w:r>
      <w:r>
        <w:rPr>
          <w:sz w:val="28"/>
          <w:szCs w:val="28"/>
          <w:lang w:eastAsia="en-GB"/>
        </w:rPr>
        <w:t>579.99</w:t>
      </w:r>
      <w:r w:rsidRPr="00E5586C">
        <w:rPr>
          <w:sz w:val="28"/>
          <w:szCs w:val="28"/>
          <w:lang w:eastAsia="en-GB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5"/>
        <w:gridCol w:w="4220"/>
        <w:gridCol w:w="1791"/>
      </w:tblGrid>
      <w:tr w:rsidR="00764475" w:rsidRPr="00E5586C" w14:paraId="72CF5BF1" w14:textId="77777777" w:rsidTr="00ED3821">
        <w:trPr>
          <w:trHeight w:val="123"/>
        </w:trPr>
        <w:tc>
          <w:tcPr>
            <w:tcW w:w="1666" w:type="pct"/>
            <w:vAlign w:val="center"/>
          </w:tcPr>
          <w:p w14:paraId="2BA2F192" w14:textId="77777777" w:rsidR="00764475" w:rsidRPr="00E5586C" w:rsidRDefault="00764475" w:rsidP="00ED3821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E5586C">
              <w:rPr>
                <w:sz w:val="24"/>
                <w:szCs w:val="24"/>
              </w:rPr>
              <w:t>Organisation</w:t>
            </w:r>
          </w:p>
        </w:tc>
        <w:tc>
          <w:tcPr>
            <w:tcW w:w="2340" w:type="pct"/>
            <w:vAlign w:val="center"/>
          </w:tcPr>
          <w:p w14:paraId="251A2EEE" w14:textId="77777777" w:rsidR="00764475" w:rsidRPr="00E5586C" w:rsidRDefault="00764475" w:rsidP="00ED3821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E5586C">
              <w:rPr>
                <w:sz w:val="24"/>
                <w:szCs w:val="24"/>
              </w:rPr>
              <w:t>Activity</w:t>
            </w:r>
          </w:p>
        </w:tc>
        <w:tc>
          <w:tcPr>
            <w:tcW w:w="993" w:type="pct"/>
            <w:vAlign w:val="center"/>
          </w:tcPr>
          <w:p w14:paraId="78871F79" w14:textId="77777777" w:rsidR="00764475" w:rsidRPr="00E5586C" w:rsidRDefault="00764475" w:rsidP="00ED3821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E5586C">
              <w:rPr>
                <w:sz w:val="24"/>
                <w:szCs w:val="24"/>
              </w:rPr>
              <w:t>Amount</w:t>
            </w:r>
          </w:p>
        </w:tc>
      </w:tr>
      <w:tr w:rsidR="00764475" w:rsidRPr="00E5586C" w14:paraId="1DF853AD" w14:textId="77777777" w:rsidTr="00ED3821">
        <w:tc>
          <w:tcPr>
            <w:tcW w:w="1666" w:type="pct"/>
          </w:tcPr>
          <w:p w14:paraId="1807177A" w14:textId="33CAAC88" w:rsidR="00764475" w:rsidRPr="00E5586C" w:rsidRDefault="00764475" w:rsidP="00ED3821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Mason Avenue Neighbourhood Centre</w:t>
            </w:r>
          </w:p>
        </w:tc>
        <w:tc>
          <w:tcPr>
            <w:tcW w:w="2340" w:type="pct"/>
          </w:tcPr>
          <w:p w14:paraId="631C5E96" w14:textId="672839F4" w:rsidR="00764475" w:rsidRPr="00E5586C" w:rsidRDefault="00764475" w:rsidP="00ED3821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Paint</w:t>
            </w:r>
          </w:p>
        </w:tc>
        <w:tc>
          <w:tcPr>
            <w:tcW w:w="993" w:type="pct"/>
          </w:tcPr>
          <w:p w14:paraId="52659455" w14:textId="37E09EFF" w:rsidR="00764475" w:rsidRPr="00E5586C" w:rsidRDefault="00764475" w:rsidP="00ED3821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£83.40</w:t>
            </w:r>
          </w:p>
        </w:tc>
      </w:tr>
      <w:tr w:rsidR="00764475" w:rsidRPr="00E5586C" w14:paraId="0C3B4982" w14:textId="77777777" w:rsidTr="00ED3821">
        <w:tc>
          <w:tcPr>
            <w:tcW w:w="1666" w:type="pct"/>
          </w:tcPr>
          <w:p w14:paraId="3EA62C1D" w14:textId="42D44FD4" w:rsidR="00764475" w:rsidRDefault="00764475" w:rsidP="00ED3821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West Park Drive </w:t>
            </w:r>
            <w:r w:rsidR="00914E32">
              <w:rPr>
                <w:sz w:val="24"/>
                <w:szCs w:val="24"/>
                <w:lang w:eastAsia="en-GB"/>
              </w:rPr>
              <w:t>p</w:t>
            </w:r>
            <w:r>
              <w:rPr>
                <w:sz w:val="24"/>
                <w:szCs w:val="24"/>
                <w:lang w:eastAsia="en-GB"/>
              </w:rPr>
              <w:t xml:space="preserve">lay </w:t>
            </w:r>
            <w:r w:rsidR="00914E32">
              <w:rPr>
                <w:sz w:val="24"/>
                <w:szCs w:val="24"/>
                <w:lang w:eastAsia="en-GB"/>
              </w:rPr>
              <w:t>a</w:t>
            </w:r>
            <w:r>
              <w:rPr>
                <w:sz w:val="24"/>
                <w:szCs w:val="24"/>
                <w:lang w:eastAsia="en-GB"/>
              </w:rPr>
              <w:t>rea</w:t>
            </w:r>
          </w:p>
        </w:tc>
        <w:tc>
          <w:tcPr>
            <w:tcW w:w="2340" w:type="pct"/>
          </w:tcPr>
          <w:p w14:paraId="07F71D12" w14:textId="1D61920C" w:rsidR="00764475" w:rsidRDefault="00764475" w:rsidP="00ED3821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Bench</w:t>
            </w:r>
          </w:p>
        </w:tc>
        <w:tc>
          <w:tcPr>
            <w:tcW w:w="993" w:type="pct"/>
          </w:tcPr>
          <w:p w14:paraId="2E22E86C" w14:textId="494EA6C5" w:rsidR="00764475" w:rsidRDefault="00764475" w:rsidP="00ED3821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£1,240.93</w:t>
            </w:r>
          </w:p>
        </w:tc>
      </w:tr>
      <w:tr w:rsidR="00764475" w:rsidRPr="00E5586C" w14:paraId="2C589A27" w14:textId="77777777" w:rsidTr="00ED3821">
        <w:tc>
          <w:tcPr>
            <w:tcW w:w="1666" w:type="pct"/>
          </w:tcPr>
          <w:p w14:paraId="1C080C0E" w14:textId="69D95A2E" w:rsidR="00764475" w:rsidRDefault="00764475" w:rsidP="00ED3821">
            <w:pPr>
              <w:rPr>
                <w:sz w:val="24"/>
                <w:szCs w:val="24"/>
                <w:lang w:eastAsia="en-GB"/>
              </w:rPr>
            </w:pPr>
            <w:r w:rsidRPr="00764475">
              <w:rPr>
                <w:sz w:val="24"/>
                <w:szCs w:val="24"/>
                <w:lang w:eastAsia="en-GB"/>
              </w:rPr>
              <w:t>Mason Avenue Neighbourhood Centre</w:t>
            </w:r>
          </w:p>
        </w:tc>
        <w:tc>
          <w:tcPr>
            <w:tcW w:w="2340" w:type="pct"/>
          </w:tcPr>
          <w:p w14:paraId="7BC32B41" w14:textId="4550D540" w:rsidR="00764475" w:rsidRDefault="00764475" w:rsidP="00ED3821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Carpet</w:t>
            </w:r>
          </w:p>
        </w:tc>
        <w:tc>
          <w:tcPr>
            <w:tcW w:w="993" w:type="pct"/>
          </w:tcPr>
          <w:p w14:paraId="095F6955" w14:textId="559A64F8" w:rsidR="00764475" w:rsidRDefault="00764475" w:rsidP="00ED3821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£4,240.83</w:t>
            </w:r>
          </w:p>
        </w:tc>
      </w:tr>
      <w:tr w:rsidR="00764475" w:rsidRPr="00E5586C" w14:paraId="0887523D" w14:textId="77777777" w:rsidTr="00ED3821">
        <w:tc>
          <w:tcPr>
            <w:tcW w:w="1666" w:type="pct"/>
          </w:tcPr>
          <w:p w14:paraId="5AAEE2AC" w14:textId="77777777" w:rsidR="00764475" w:rsidRPr="00E5586C" w:rsidRDefault="00764475" w:rsidP="00ED3821">
            <w:pPr>
              <w:rPr>
                <w:rFonts w:eastAsia="Times New Roman"/>
                <w:sz w:val="24"/>
                <w:szCs w:val="24"/>
                <w:lang w:eastAsia="en-GB"/>
              </w:rPr>
            </w:pPr>
          </w:p>
        </w:tc>
        <w:tc>
          <w:tcPr>
            <w:tcW w:w="2340" w:type="pct"/>
          </w:tcPr>
          <w:p w14:paraId="023ABDA0" w14:textId="77777777" w:rsidR="00764475" w:rsidRPr="00E5586C" w:rsidRDefault="00764475" w:rsidP="00ED3821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 w:rsidRPr="00E5586C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993" w:type="pct"/>
          </w:tcPr>
          <w:p w14:paraId="22894E23" w14:textId="42A2717B" w:rsidR="00764475" w:rsidRPr="00E5586C" w:rsidRDefault="00764475" w:rsidP="00ED3821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£5,565.16</w:t>
            </w:r>
          </w:p>
        </w:tc>
      </w:tr>
    </w:tbl>
    <w:p w14:paraId="06FB0E82" w14:textId="77777777" w:rsidR="002F453E" w:rsidRDefault="002F453E" w:rsidP="00B257F8">
      <w:pPr>
        <w:pStyle w:val="Heading1"/>
        <w:rPr>
          <w:sz w:val="24"/>
          <w:szCs w:val="24"/>
          <w:lang w:eastAsia="en-GB"/>
        </w:rPr>
      </w:pPr>
    </w:p>
    <w:p w14:paraId="0548663C" w14:textId="77777777" w:rsidR="002F453E" w:rsidRDefault="002F453E">
      <w:pPr>
        <w:spacing w:after="0" w:line="240" w:lineRule="auto"/>
        <w:rPr>
          <w:b/>
          <w:color w:val="244061" w:themeColor="accent1" w:themeShade="80"/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br w:type="page"/>
      </w:r>
    </w:p>
    <w:p w14:paraId="60D15E3D" w14:textId="68685316" w:rsidR="00B257F8" w:rsidRPr="00E5586C" w:rsidRDefault="00B257F8" w:rsidP="00B257F8">
      <w:pPr>
        <w:pStyle w:val="Heading1"/>
        <w:rPr>
          <w:sz w:val="24"/>
          <w:szCs w:val="24"/>
          <w:lang w:eastAsia="en-GB"/>
        </w:rPr>
      </w:pPr>
      <w:r w:rsidRPr="00E5586C">
        <w:rPr>
          <w:sz w:val="24"/>
          <w:szCs w:val="24"/>
          <w:lang w:eastAsia="en-GB"/>
        </w:rPr>
        <w:lastRenderedPageBreak/>
        <w:t xml:space="preserve">Contribution to </w:t>
      </w:r>
      <w:r w:rsidR="000D4703" w:rsidRPr="00E5586C">
        <w:rPr>
          <w:sz w:val="24"/>
          <w:szCs w:val="24"/>
          <w:lang w:eastAsia="en-GB"/>
        </w:rPr>
        <w:t>W</w:t>
      </w:r>
      <w:r w:rsidRPr="00E5586C">
        <w:rPr>
          <w:sz w:val="24"/>
          <w:szCs w:val="24"/>
          <w:lang w:eastAsia="en-GB"/>
        </w:rPr>
        <w:t xml:space="preserve">ard </w:t>
      </w:r>
      <w:r w:rsidR="000D4703" w:rsidRPr="00E5586C">
        <w:rPr>
          <w:sz w:val="24"/>
          <w:szCs w:val="24"/>
          <w:lang w:eastAsia="en-GB"/>
        </w:rPr>
        <w:t>P</w:t>
      </w:r>
      <w:r w:rsidRPr="00E5586C">
        <w:rPr>
          <w:sz w:val="24"/>
          <w:szCs w:val="24"/>
          <w:lang w:eastAsia="en-GB"/>
        </w:rPr>
        <w:t>riorities</w:t>
      </w:r>
    </w:p>
    <w:p w14:paraId="312EA4C1" w14:textId="40F8FF12" w:rsidR="00B257F8" w:rsidRPr="00E5586C" w:rsidRDefault="00B257F8" w:rsidP="00B257F8">
      <w:pPr>
        <w:rPr>
          <w:sz w:val="24"/>
          <w:szCs w:val="24"/>
          <w:lang w:eastAsia="en-GB"/>
        </w:rPr>
      </w:pPr>
      <w:r w:rsidRPr="00E5586C">
        <w:rPr>
          <w:rFonts w:eastAsia="Calibri"/>
          <w:sz w:val="24"/>
          <w:szCs w:val="24"/>
          <w:lang w:eastAsia="en-US"/>
        </w:rPr>
        <w:t>Man</w:t>
      </w:r>
      <w:r w:rsidR="00914E32">
        <w:rPr>
          <w:rFonts w:eastAsia="Calibri"/>
          <w:sz w:val="24"/>
          <w:szCs w:val="24"/>
          <w:lang w:eastAsia="en-US"/>
        </w:rPr>
        <w:t xml:space="preserve">y </w:t>
      </w:r>
      <w:r w:rsidRPr="00E5586C">
        <w:rPr>
          <w:rFonts w:eastAsia="Calibri"/>
          <w:sz w:val="24"/>
          <w:szCs w:val="24"/>
          <w:lang w:eastAsia="en-US"/>
        </w:rPr>
        <w:t xml:space="preserve">projects and services funded contributed to tackling several of the ward priorities. The table below indicates the </w:t>
      </w:r>
      <w:r w:rsidRPr="00E5586C">
        <w:rPr>
          <w:rFonts w:eastAsia="Calibri"/>
          <w:b/>
          <w:bCs/>
          <w:sz w:val="24"/>
          <w:szCs w:val="24"/>
          <w:lang w:eastAsia="en-US"/>
        </w:rPr>
        <w:t>main</w:t>
      </w:r>
      <w:r w:rsidRPr="00E5586C">
        <w:rPr>
          <w:rFonts w:eastAsia="Calibri"/>
          <w:sz w:val="24"/>
          <w:szCs w:val="24"/>
          <w:lang w:eastAsia="en-US"/>
        </w:rPr>
        <w:t xml:space="preserve"> priority to which the funding awarded was focused</w:t>
      </w:r>
      <w:r w:rsidR="00DE2D09">
        <w:rPr>
          <w:rFonts w:eastAsia="Calibri"/>
          <w:sz w:val="24"/>
          <w:szCs w:val="24"/>
          <w:lang w:eastAsia="en-US"/>
        </w:rPr>
        <w:t>.</w:t>
      </w:r>
    </w:p>
    <w:tbl>
      <w:tblPr>
        <w:tblW w:w="5002" w:type="pct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5"/>
        <w:gridCol w:w="1127"/>
        <w:gridCol w:w="1128"/>
        <w:gridCol w:w="1252"/>
        <w:gridCol w:w="1128"/>
      </w:tblGrid>
      <w:tr w:rsidR="0063645A" w:rsidRPr="00E5586C" w14:paraId="6C918EB7" w14:textId="77777777" w:rsidTr="008F67C4">
        <w:trPr>
          <w:trHeight w:val="123"/>
        </w:trPr>
        <w:tc>
          <w:tcPr>
            <w:tcW w:w="2431" w:type="pct"/>
            <w:vAlign w:val="center"/>
          </w:tcPr>
          <w:p w14:paraId="14B7C945" w14:textId="3D2D557F" w:rsidR="0063645A" w:rsidRPr="00E5586C" w:rsidRDefault="0063645A" w:rsidP="008F67C4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Priority</w:t>
            </w:r>
          </w:p>
        </w:tc>
        <w:tc>
          <w:tcPr>
            <w:tcW w:w="625" w:type="pct"/>
            <w:vAlign w:val="center"/>
          </w:tcPr>
          <w:p w14:paraId="0F4E684D" w14:textId="543289B9" w:rsidR="0063645A" w:rsidRDefault="0063645A" w:rsidP="008F67C4">
            <w:pPr>
              <w:pStyle w:val="NoSpacing"/>
              <w:jc w:val="center"/>
            </w:pPr>
            <w:r>
              <w:t>WHB</w:t>
            </w:r>
          </w:p>
          <w:p w14:paraId="58701021" w14:textId="0816B0B0" w:rsidR="0063645A" w:rsidRPr="0063645A" w:rsidRDefault="0063645A" w:rsidP="008F67C4">
            <w:pPr>
              <w:pStyle w:val="NoSpacing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(£)</w:t>
            </w:r>
          </w:p>
        </w:tc>
        <w:tc>
          <w:tcPr>
            <w:tcW w:w="625" w:type="pct"/>
            <w:vAlign w:val="center"/>
          </w:tcPr>
          <w:p w14:paraId="27F5CEB0" w14:textId="77777777" w:rsidR="0063645A" w:rsidRDefault="0063645A" w:rsidP="008F67C4">
            <w:pPr>
              <w:pStyle w:val="NoSpacing"/>
              <w:jc w:val="center"/>
            </w:pPr>
            <w:r>
              <w:t>CLF</w:t>
            </w:r>
          </w:p>
          <w:p w14:paraId="69B11A68" w14:textId="65F6F141" w:rsidR="0063645A" w:rsidRPr="0063645A" w:rsidRDefault="0063645A" w:rsidP="008F67C4">
            <w:pPr>
              <w:pStyle w:val="NoSpacing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(£)</w:t>
            </w:r>
          </w:p>
        </w:tc>
        <w:tc>
          <w:tcPr>
            <w:tcW w:w="694" w:type="pct"/>
            <w:vAlign w:val="center"/>
          </w:tcPr>
          <w:p w14:paraId="48AC1494" w14:textId="77777777" w:rsidR="00942F15" w:rsidRDefault="00942F15" w:rsidP="008F67C4">
            <w:pPr>
              <w:pStyle w:val="NoSpacing"/>
              <w:jc w:val="center"/>
            </w:pPr>
          </w:p>
          <w:p w14:paraId="182AABDB" w14:textId="6F847C93" w:rsidR="0063645A" w:rsidRDefault="0063645A" w:rsidP="008F67C4">
            <w:pPr>
              <w:pStyle w:val="NoSpacing"/>
              <w:jc w:val="center"/>
            </w:pPr>
            <w:r>
              <w:t>Capital</w:t>
            </w:r>
          </w:p>
          <w:p w14:paraId="6861B0CD" w14:textId="7CD09788" w:rsidR="0063645A" w:rsidRPr="0063645A" w:rsidRDefault="0063645A" w:rsidP="008F67C4">
            <w:pPr>
              <w:pStyle w:val="NoSpacing"/>
              <w:jc w:val="center"/>
            </w:pPr>
            <w:r>
              <w:t>(£)</w:t>
            </w:r>
          </w:p>
          <w:p w14:paraId="4A4EE66A" w14:textId="2A625DDF" w:rsidR="0063645A" w:rsidRPr="00E5586C" w:rsidRDefault="0063645A" w:rsidP="008F67C4">
            <w:pPr>
              <w:pStyle w:val="NoSpacing"/>
              <w:jc w:val="center"/>
            </w:pPr>
          </w:p>
        </w:tc>
        <w:tc>
          <w:tcPr>
            <w:tcW w:w="625" w:type="pct"/>
            <w:vAlign w:val="center"/>
          </w:tcPr>
          <w:p w14:paraId="698AC4D9" w14:textId="77777777" w:rsidR="0063645A" w:rsidRDefault="0063645A" w:rsidP="008F67C4">
            <w:pPr>
              <w:pStyle w:val="NoSpacing"/>
              <w:jc w:val="center"/>
            </w:pPr>
            <w:r>
              <w:t>Total</w:t>
            </w:r>
          </w:p>
          <w:p w14:paraId="4FEA5A28" w14:textId="6702CF70" w:rsidR="0063645A" w:rsidRPr="0063645A" w:rsidRDefault="0063645A" w:rsidP="008F67C4">
            <w:pPr>
              <w:pStyle w:val="NoSpacing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(£)</w:t>
            </w:r>
          </w:p>
        </w:tc>
      </w:tr>
      <w:tr w:rsidR="0063645A" w:rsidRPr="00E5586C" w14:paraId="2FB5F12A" w14:textId="77777777" w:rsidTr="008F67C4">
        <w:trPr>
          <w:trHeight w:val="123"/>
        </w:trPr>
        <w:tc>
          <w:tcPr>
            <w:tcW w:w="2431" w:type="pct"/>
            <w:vAlign w:val="center"/>
          </w:tcPr>
          <w:p w14:paraId="05DCCCFD" w14:textId="7995F568" w:rsidR="0063645A" w:rsidRPr="00E5586C" w:rsidRDefault="0063645A" w:rsidP="008F67C4">
            <w:pPr>
              <w:pStyle w:val="Heading2"/>
              <w:numPr>
                <w:ilvl w:val="0"/>
                <w:numId w:val="19"/>
              </w:numPr>
              <w:spacing w:before="0" w:after="0"/>
              <w:rPr>
                <w:sz w:val="24"/>
                <w:szCs w:val="24"/>
              </w:rPr>
            </w:pPr>
            <w:r w:rsidRPr="00E5586C">
              <w:rPr>
                <w:sz w:val="24"/>
                <w:szCs w:val="24"/>
              </w:rPr>
              <w:t>To develop &amp; support initiatives that will improve health and wellbeing and tackle poverty</w:t>
            </w:r>
          </w:p>
        </w:tc>
        <w:tc>
          <w:tcPr>
            <w:tcW w:w="625" w:type="pct"/>
            <w:vAlign w:val="center"/>
          </w:tcPr>
          <w:p w14:paraId="02B0ACA7" w14:textId="0E5EF5D0" w:rsidR="0063645A" w:rsidRDefault="00764475" w:rsidP="008F67C4">
            <w:pPr>
              <w:pStyle w:val="NoSpacing"/>
              <w:jc w:val="center"/>
            </w:pPr>
            <w:r>
              <w:t>£4,324.23</w:t>
            </w:r>
          </w:p>
        </w:tc>
        <w:tc>
          <w:tcPr>
            <w:tcW w:w="625" w:type="pct"/>
            <w:vAlign w:val="center"/>
          </w:tcPr>
          <w:p w14:paraId="4EDC329F" w14:textId="4607BCBC" w:rsidR="0063645A" w:rsidRDefault="0063645A" w:rsidP="008F67C4">
            <w:pPr>
              <w:pStyle w:val="NoSpacing"/>
              <w:jc w:val="center"/>
            </w:pPr>
            <w:r>
              <w:t>£2,585.35</w:t>
            </w:r>
          </w:p>
        </w:tc>
        <w:tc>
          <w:tcPr>
            <w:tcW w:w="694" w:type="pct"/>
            <w:vAlign w:val="center"/>
          </w:tcPr>
          <w:p w14:paraId="708EE131" w14:textId="6136A9B2" w:rsidR="0063645A" w:rsidRDefault="0063645A" w:rsidP="008F67C4">
            <w:pPr>
              <w:pStyle w:val="NoSpacing"/>
              <w:jc w:val="center"/>
            </w:pPr>
            <w:r>
              <w:t>£1,344.00</w:t>
            </w:r>
          </w:p>
        </w:tc>
        <w:tc>
          <w:tcPr>
            <w:tcW w:w="625" w:type="pct"/>
            <w:vAlign w:val="center"/>
          </w:tcPr>
          <w:p w14:paraId="34620711" w14:textId="15087E44" w:rsidR="0063645A" w:rsidRDefault="0063645A" w:rsidP="008F67C4">
            <w:pPr>
              <w:pStyle w:val="NoSpacing"/>
              <w:jc w:val="center"/>
            </w:pPr>
            <w:r>
              <w:t>£</w:t>
            </w:r>
            <w:r w:rsidR="00764475">
              <w:t>8,253.58</w:t>
            </w:r>
          </w:p>
        </w:tc>
      </w:tr>
      <w:tr w:rsidR="0063645A" w:rsidRPr="00E5586C" w14:paraId="1B78AC24" w14:textId="77777777" w:rsidTr="008F67C4">
        <w:trPr>
          <w:trHeight w:val="123"/>
        </w:trPr>
        <w:tc>
          <w:tcPr>
            <w:tcW w:w="2431" w:type="pct"/>
            <w:vAlign w:val="center"/>
          </w:tcPr>
          <w:p w14:paraId="5473FB87" w14:textId="0C3310B5" w:rsidR="0063645A" w:rsidRPr="00E5586C" w:rsidRDefault="0063645A" w:rsidP="008F67C4">
            <w:pPr>
              <w:pStyle w:val="Heading2"/>
              <w:numPr>
                <w:ilvl w:val="0"/>
                <w:numId w:val="19"/>
              </w:numPr>
              <w:spacing w:before="0" w:after="0"/>
              <w:rPr>
                <w:sz w:val="24"/>
                <w:szCs w:val="24"/>
              </w:rPr>
            </w:pPr>
            <w:r w:rsidRPr="00E5586C">
              <w:rPr>
                <w:sz w:val="24"/>
                <w:szCs w:val="24"/>
              </w:rPr>
              <w:t>Develop and support initiatives around crime and community safety</w:t>
            </w:r>
          </w:p>
        </w:tc>
        <w:tc>
          <w:tcPr>
            <w:tcW w:w="625" w:type="pct"/>
            <w:vAlign w:val="center"/>
          </w:tcPr>
          <w:p w14:paraId="323592CF" w14:textId="77777777" w:rsidR="0063645A" w:rsidRDefault="0063645A" w:rsidP="008F67C4">
            <w:pPr>
              <w:pStyle w:val="NoSpacing"/>
              <w:jc w:val="center"/>
            </w:pPr>
          </w:p>
        </w:tc>
        <w:tc>
          <w:tcPr>
            <w:tcW w:w="625" w:type="pct"/>
            <w:vAlign w:val="center"/>
          </w:tcPr>
          <w:p w14:paraId="0085447C" w14:textId="5E27A6C4" w:rsidR="0063645A" w:rsidRPr="00E5586C" w:rsidRDefault="0063645A" w:rsidP="008F67C4">
            <w:pPr>
              <w:jc w:val="center"/>
            </w:pPr>
            <w:r>
              <w:t>£222.50</w:t>
            </w:r>
          </w:p>
        </w:tc>
        <w:tc>
          <w:tcPr>
            <w:tcW w:w="694" w:type="pct"/>
            <w:vAlign w:val="center"/>
          </w:tcPr>
          <w:p w14:paraId="13A105BE" w14:textId="0504EA3B" w:rsidR="0063645A" w:rsidRPr="00E5586C" w:rsidRDefault="0063645A" w:rsidP="008F67C4">
            <w:pPr>
              <w:pStyle w:val="NoSpacing"/>
              <w:jc w:val="center"/>
            </w:pPr>
          </w:p>
        </w:tc>
        <w:tc>
          <w:tcPr>
            <w:tcW w:w="625" w:type="pct"/>
            <w:vAlign w:val="center"/>
          </w:tcPr>
          <w:p w14:paraId="23660273" w14:textId="3E357137" w:rsidR="0063645A" w:rsidRPr="00E5586C" w:rsidRDefault="0063645A" w:rsidP="008F67C4">
            <w:pPr>
              <w:pStyle w:val="NoSpacing"/>
              <w:jc w:val="center"/>
            </w:pPr>
            <w:r>
              <w:t>£222.50</w:t>
            </w:r>
          </w:p>
        </w:tc>
      </w:tr>
      <w:tr w:rsidR="0063645A" w:rsidRPr="00E5586C" w14:paraId="230E66EC" w14:textId="77777777" w:rsidTr="008F67C4">
        <w:trPr>
          <w:trHeight w:val="123"/>
        </w:trPr>
        <w:tc>
          <w:tcPr>
            <w:tcW w:w="2431" w:type="pct"/>
            <w:vAlign w:val="center"/>
          </w:tcPr>
          <w:p w14:paraId="23B0B78F" w14:textId="218A6CDD" w:rsidR="0063645A" w:rsidRPr="00E5586C" w:rsidRDefault="0063645A" w:rsidP="008F67C4">
            <w:pPr>
              <w:pStyle w:val="Heading2"/>
              <w:numPr>
                <w:ilvl w:val="0"/>
                <w:numId w:val="19"/>
              </w:numPr>
              <w:spacing w:before="0" w:after="0"/>
              <w:rPr>
                <w:sz w:val="24"/>
                <w:szCs w:val="24"/>
              </w:rPr>
            </w:pPr>
            <w:r w:rsidRPr="00E5586C">
              <w:rPr>
                <w:sz w:val="24"/>
                <w:szCs w:val="24"/>
              </w:rPr>
              <w:t>Develop and support initiatives that will improve the environment and the neighbourhood</w:t>
            </w:r>
          </w:p>
        </w:tc>
        <w:tc>
          <w:tcPr>
            <w:tcW w:w="625" w:type="pct"/>
            <w:vAlign w:val="center"/>
          </w:tcPr>
          <w:p w14:paraId="5FF2A458" w14:textId="22CC6F08" w:rsidR="0063645A" w:rsidRDefault="00764475" w:rsidP="008F67C4">
            <w:pPr>
              <w:pStyle w:val="NoSpacing"/>
              <w:jc w:val="center"/>
            </w:pPr>
            <w:r>
              <w:t>£1,240.93</w:t>
            </w:r>
          </w:p>
        </w:tc>
        <w:tc>
          <w:tcPr>
            <w:tcW w:w="625" w:type="pct"/>
            <w:vAlign w:val="center"/>
          </w:tcPr>
          <w:p w14:paraId="4D7EAB7D" w14:textId="4C4DCE5D" w:rsidR="0063645A" w:rsidRDefault="0063645A" w:rsidP="008F67C4">
            <w:pPr>
              <w:pStyle w:val="NoSpacing"/>
              <w:jc w:val="center"/>
            </w:pPr>
          </w:p>
        </w:tc>
        <w:tc>
          <w:tcPr>
            <w:tcW w:w="694" w:type="pct"/>
            <w:vAlign w:val="center"/>
          </w:tcPr>
          <w:p w14:paraId="0F85B048" w14:textId="77777777" w:rsidR="0063645A" w:rsidRPr="00E5586C" w:rsidRDefault="0063645A" w:rsidP="008F67C4">
            <w:pPr>
              <w:pStyle w:val="NoSpacing"/>
              <w:jc w:val="center"/>
            </w:pPr>
          </w:p>
        </w:tc>
        <w:tc>
          <w:tcPr>
            <w:tcW w:w="625" w:type="pct"/>
            <w:vAlign w:val="center"/>
          </w:tcPr>
          <w:p w14:paraId="16C873C7" w14:textId="1293E153" w:rsidR="0063645A" w:rsidRDefault="00764475" w:rsidP="008F67C4">
            <w:pPr>
              <w:pStyle w:val="NoSpacing"/>
              <w:jc w:val="center"/>
            </w:pPr>
            <w:r>
              <w:t>£1,240.93</w:t>
            </w:r>
          </w:p>
        </w:tc>
      </w:tr>
      <w:tr w:rsidR="0063645A" w:rsidRPr="00E5586C" w14:paraId="0C82D349" w14:textId="77777777" w:rsidTr="008F67C4">
        <w:trPr>
          <w:trHeight w:val="123"/>
        </w:trPr>
        <w:tc>
          <w:tcPr>
            <w:tcW w:w="2431" w:type="pct"/>
            <w:vAlign w:val="center"/>
          </w:tcPr>
          <w:p w14:paraId="2DB502B4" w14:textId="74F12CCF" w:rsidR="0063645A" w:rsidRPr="00E5586C" w:rsidRDefault="0063645A" w:rsidP="008F67C4">
            <w:pPr>
              <w:pStyle w:val="Heading2"/>
              <w:numPr>
                <w:ilvl w:val="0"/>
                <w:numId w:val="19"/>
              </w:numPr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Supporting local communities to come together and celebrate local and cultural heritage</w:t>
            </w:r>
          </w:p>
        </w:tc>
        <w:tc>
          <w:tcPr>
            <w:tcW w:w="625" w:type="pct"/>
            <w:vAlign w:val="center"/>
          </w:tcPr>
          <w:p w14:paraId="26E1109D" w14:textId="77777777" w:rsidR="0063645A" w:rsidRDefault="0063645A" w:rsidP="008F67C4">
            <w:pPr>
              <w:pStyle w:val="NoSpacing"/>
              <w:jc w:val="center"/>
            </w:pPr>
          </w:p>
        </w:tc>
        <w:tc>
          <w:tcPr>
            <w:tcW w:w="625" w:type="pct"/>
            <w:vAlign w:val="center"/>
          </w:tcPr>
          <w:p w14:paraId="1435807F" w14:textId="7A97A6A5" w:rsidR="0063645A" w:rsidRDefault="0063645A" w:rsidP="008F67C4">
            <w:pPr>
              <w:pStyle w:val="NoSpacing"/>
              <w:jc w:val="center"/>
            </w:pPr>
          </w:p>
        </w:tc>
        <w:tc>
          <w:tcPr>
            <w:tcW w:w="694" w:type="pct"/>
            <w:vAlign w:val="center"/>
          </w:tcPr>
          <w:p w14:paraId="638F3817" w14:textId="77777777" w:rsidR="0063645A" w:rsidRPr="00E5586C" w:rsidRDefault="0063645A" w:rsidP="008F67C4">
            <w:pPr>
              <w:pStyle w:val="NoSpacing"/>
              <w:jc w:val="center"/>
            </w:pPr>
          </w:p>
        </w:tc>
        <w:tc>
          <w:tcPr>
            <w:tcW w:w="625" w:type="pct"/>
            <w:vAlign w:val="center"/>
          </w:tcPr>
          <w:p w14:paraId="0867ADCA" w14:textId="77777777" w:rsidR="0063645A" w:rsidRDefault="0063645A" w:rsidP="008F67C4">
            <w:pPr>
              <w:pStyle w:val="NoSpacing"/>
              <w:jc w:val="center"/>
            </w:pPr>
          </w:p>
        </w:tc>
      </w:tr>
      <w:tr w:rsidR="0063645A" w:rsidRPr="00786A31" w14:paraId="1E9204FC" w14:textId="77777777" w:rsidTr="008F67C4">
        <w:trPr>
          <w:trHeight w:val="123"/>
        </w:trPr>
        <w:tc>
          <w:tcPr>
            <w:tcW w:w="2431" w:type="pct"/>
            <w:vAlign w:val="center"/>
          </w:tcPr>
          <w:p w14:paraId="527E7B06" w14:textId="457BA260" w:rsidR="0063645A" w:rsidRPr="00786A31" w:rsidRDefault="0063645A" w:rsidP="008F67C4">
            <w:pPr>
              <w:pStyle w:val="Heading2"/>
              <w:spacing w:before="0" w:after="0"/>
              <w:ind w:left="360"/>
              <w:jc w:val="center"/>
              <w:rPr>
                <w:sz w:val="24"/>
                <w:szCs w:val="24"/>
              </w:rPr>
            </w:pPr>
            <w:r w:rsidRPr="00786A31">
              <w:rPr>
                <w:sz w:val="24"/>
                <w:szCs w:val="24"/>
              </w:rPr>
              <w:t>TOTAL</w:t>
            </w:r>
          </w:p>
        </w:tc>
        <w:tc>
          <w:tcPr>
            <w:tcW w:w="625" w:type="pct"/>
            <w:vAlign w:val="center"/>
          </w:tcPr>
          <w:p w14:paraId="79370091" w14:textId="4E37F71B" w:rsidR="0063645A" w:rsidRPr="00786A31" w:rsidRDefault="00764475" w:rsidP="008F67C4">
            <w:pPr>
              <w:pStyle w:val="NoSpacing"/>
              <w:jc w:val="center"/>
              <w:rPr>
                <w:lang w:eastAsia="en-GB"/>
              </w:rPr>
            </w:pPr>
            <w:r>
              <w:rPr>
                <w:lang w:eastAsia="en-GB"/>
              </w:rPr>
              <w:t>£5,565.16</w:t>
            </w:r>
          </w:p>
        </w:tc>
        <w:tc>
          <w:tcPr>
            <w:tcW w:w="625" w:type="pct"/>
            <w:vAlign w:val="center"/>
          </w:tcPr>
          <w:p w14:paraId="59427157" w14:textId="23471680" w:rsidR="0063645A" w:rsidRPr="00786A31" w:rsidRDefault="0063645A" w:rsidP="008F67C4">
            <w:pPr>
              <w:pStyle w:val="NoSpacing"/>
              <w:jc w:val="center"/>
            </w:pPr>
            <w:r w:rsidRPr="00786A31">
              <w:rPr>
                <w:lang w:eastAsia="en-GB"/>
              </w:rPr>
              <w:t>£2,807.85</w:t>
            </w:r>
          </w:p>
        </w:tc>
        <w:tc>
          <w:tcPr>
            <w:tcW w:w="694" w:type="pct"/>
            <w:vAlign w:val="center"/>
          </w:tcPr>
          <w:p w14:paraId="6503007A" w14:textId="0D5E953E" w:rsidR="0063645A" w:rsidRPr="00786A31" w:rsidRDefault="0063645A" w:rsidP="008F67C4">
            <w:pPr>
              <w:pStyle w:val="NoSpacing"/>
              <w:jc w:val="center"/>
            </w:pPr>
            <w:r w:rsidRPr="00786A31">
              <w:t>£1,344.00</w:t>
            </w:r>
          </w:p>
        </w:tc>
        <w:tc>
          <w:tcPr>
            <w:tcW w:w="625" w:type="pct"/>
            <w:vAlign w:val="center"/>
          </w:tcPr>
          <w:p w14:paraId="3F363B69" w14:textId="61E203D7" w:rsidR="0063645A" w:rsidRPr="00786A31" w:rsidRDefault="0063645A" w:rsidP="008F67C4">
            <w:pPr>
              <w:pStyle w:val="NoSpacing"/>
              <w:jc w:val="center"/>
            </w:pPr>
            <w:r w:rsidRPr="00786A31">
              <w:t>£</w:t>
            </w:r>
            <w:r w:rsidR="00764475">
              <w:t>9,717.01</w:t>
            </w:r>
          </w:p>
        </w:tc>
      </w:tr>
    </w:tbl>
    <w:p w14:paraId="6D430EE9" w14:textId="5A1649FB" w:rsidR="00B257F8" w:rsidRPr="00E5586C" w:rsidRDefault="00B257F8" w:rsidP="00B257F8">
      <w:pPr>
        <w:rPr>
          <w:sz w:val="24"/>
          <w:szCs w:val="24"/>
          <w:lang w:eastAsia="en-GB"/>
        </w:rPr>
      </w:pPr>
    </w:p>
    <w:p w14:paraId="56F65B51" w14:textId="5AAFB7E6" w:rsidR="00B257F8" w:rsidRPr="00E5586C" w:rsidRDefault="00B257F8" w:rsidP="00B257F8">
      <w:pPr>
        <w:pStyle w:val="Heading1"/>
        <w:rPr>
          <w:sz w:val="24"/>
          <w:szCs w:val="24"/>
          <w:lang w:eastAsia="en-GB"/>
        </w:rPr>
      </w:pPr>
      <w:r w:rsidRPr="00E5586C">
        <w:rPr>
          <w:sz w:val="24"/>
          <w:szCs w:val="24"/>
          <w:lang w:eastAsia="en-GB"/>
        </w:rPr>
        <w:t>Contribution to Sectors</w:t>
      </w:r>
    </w:p>
    <w:p w14:paraId="47B4AA08" w14:textId="49A387E6" w:rsidR="00B257F8" w:rsidRPr="00E5586C" w:rsidRDefault="00E56E90" w:rsidP="00B257F8">
      <w:pPr>
        <w:spacing w:after="0" w:line="240" w:lineRule="auto"/>
        <w:rPr>
          <w:rFonts w:eastAsiaTheme="minorHAns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Aughton &amp; Swallownest</w:t>
      </w:r>
      <w:r w:rsidR="00664990" w:rsidRPr="00E5586C">
        <w:rPr>
          <w:rFonts w:eastAsia="Calibri"/>
          <w:sz w:val="24"/>
          <w:szCs w:val="24"/>
          <w:lang w:eastAsia="en-US"/>
        </w:rPr>
        <w:t xml:space="preserve"> </w:t>
      </w:r>
      <w:r w:rsidR="00B257F8" w:rsidRPr="00E5586C">
        <w:rPr>
          <w:rFonts w:eastAsiaTheme="minorHAnsi"/>
          <w:sz w:val="24"/>
          <w:szCs w:val="24"/>
          <w:lang w:eastAsia="en-US"/>
        </w:rPr>
        <w:t>Ward Councillors supported</w:t>
      </w:r>
      <w:r w:rsidR="0024673F" w:rsidRPr="00E5586C">
        <w:rPr>
          <w:rFonts w:eastAsiaTheme="minorHAnsi"/>
          <w:sz w:val="24"/>
          <w:szCs w:val="24"/>
          <w:lang w:eastAsia="en-US"/>
        </w:rPr>
        <w:t xml:space="preserve"> </w:t>
      </w:r>
      <w:r w:rsidR="00DE2D09">
        <w:rPr>
          <w:rFonts w:eastAsiaTheme="minorHAnsi"/>
          <w:sz w:val="24"/>
          <w:szCs w:val="24"/>
          <w:lang w:eastAsia="en-US"/>
        </w:rPr>
        <w:t>five</w:t>
      </w:r>
      <w:r w:rsidR="005C1C97" w:rsidRPr="00E5586C">
        <w:rPr>
          <w:rFonts w:eastAsiaTheme="minorHAnsi"/>
          <w:sz w:val="24"/>
          <w:szCs w:val="24"/>
          <w:lang w:eastAsia="en-US"/>
        </w:rPr>
        <w:t xml:space="preserve"> </w:t>
      </w:r>
      <w:r w:rsidR="00B257F8" w:rsidRPr="00E5586C">
        <w:rPr>
          <w:rFonts w:eastAsiaTheme="minorHAnsi"/>
          <w:sz w:val="24"/>
          <w:szCs w:val="24"/>
          <w:lang w:eastAsia="en-US"/>
        </w:rPr>
        <w:t>community organisations in 202</w:t>
      </w:r>
      <w:r w:rsidR="002D4A80">
        <w:rPr>
          <w:rFonts w:eastAsiaTheme="minorHAnsi"/>
          <w:sz w:val="24"/>
          <w:szCs w:val="24"/>
          <w:lang w:eastAsia="en-US"/>
        </w:rPr>
        <w:t>4</w:t>
      </w:r>
      <w:r w:rsidR="00B257F8" w:rsidRPr="00E5586C">
        <w:rPr>
          <w:rFonts w:eastAsiaTheme="minorHAnsi"/>
          <w:sz w:val="24"/>
          <w:szCs w:val="24"/>
          <w:lang w:eastAsia="en-US"/>
        </w:rPr>
        <w:t>/2</w:t>
      </w:r>
      <w:r w:rsidR="002D4A80">
        <w:rPr>
          <w:rFonts w:eastAsiaTheme="minorHAnsi"/>
          <w:sz w:val="24"/>
          <w:szCs w:val="24"/>
          <w:lang w:eastAsia="en-US"/>
        </w:rPr>
        <w:t>5</w:t>
      </w:r>
      <w:r w:rsidR="00B257F8" w:rsidRPr="00E5586C">
        <w:rPr>
          <w:rFonts w:eastAsiaTheme="minorHAnsi"/>
          <w:sz w:val="24"/>
          <w:szCs w:val="24"/>
          <w:lang w:eastAsia="en-US"/>
        </w:rPr>
        <w:t xml:space="preserve"> through their </w:t>
      </w:r>
      <w:r w:rsidR="0024673F" w:rsidRPr="00E5586C">
        <w:rPr>
          <w:rFonts w:eastAsiaTheme="minorHAnsi"/>
          <w:sz w:val="24"/>
          <w:szCs w:val="24"/>
          <w:lang w:eastAsia="en-US"/>
        </w:rPr>
        <w:t>W</w:t>
      </w:r>
      <w:r w:rsidR="00B257F8" w:rsidRPr="00E5586C">
        <w:rPr>
          <w:rFonts w:eastAsiaTheme="minorHAnsi"/>
          <w:sz w:val="24"/>
          <w:szCs w:val="24"/>
          <w:lang w:eastAsia="en-US"/>
        </w:rPr>
        <w:t xml:space="preserve">ard </w:t>
      </w:r>
      <w:r w:rsidR="0024673F" w:rsidRPr="00E5586C">
        <w:rPr>
          <w:rFonts w:eastAsiaTheme="minorHAnsi"/>
          <w:sz w:val="24"/>
          <w:szCs w:val="24"/>
          <w:lang w:eastAsia="en-US"/>
        </w:rPr>
        <w:t>B</w:t>
      </w:r>
      <w:r w:rsidR="00B257F8" w:rsidRPr="00E5586C">
        <w:rPr>
          <w:rFonts w:eastAsiaTheme="minorHAnsi"/>
          <w:sz w:val="24"/>
          <w:szCs w:val="24"/>
          <w:lang w:eastAsia="en-US"/>
        </w:rPr>
        <w:t>udget as well as providing additional services via public sector partners or purchasing items</w:t>
      </w:r>
      <w:r w:rsidR="005C1C97" w:rsidRPr="00E5586C">
        <w:rPr>
          <w:rFonts w:eastAsiaTheme="minorHAnsi"/>
          <w:sz w:val="24"/>
          <w:szCs w:val="24"/>
          <w:lang w:eastAsia="en-US"/>
        </w:rPr>
        <w:t xml:space="preserve"> </w:t>
      </w:r>
      <w:r w:rsidR="00B257F8" w:rsidRPr="00E5586C">
        <w:rPr>
          <w:rFonts w:eastAsiaTheme="minorHAnsi"/>
          <w:sz w:val="24"/>
          <w:szCs w:val="24"/>
          <w:lang w:eastAsia="en-US"/>
        </w:rPr>
        <w:t>/</w:t>
      </w:r>
      <w:r w:rsidR="005C1C97" w:rsidRPr="00E5586C">
        <w:rPr>
          <w:rFonts w:eastAsiaTheme="minorHAnsi"/>
          <w:sz w:val="24"/>
          <w:szCs w:val="24"/>
          <w:lang w:eastAsia="en-US"/>
        </w:rPr>
        <w:t xml:space="preserve"> </w:t>
      </w:r>
      <w:r w:rsidR="00B257F8" w:rsidRPr="00E5586C">
        <w:rPr>
          <w:rFonts w:eastAsiaTheme="minorHAnsi"/>
          <w:sz w:val="24"/>
          <w:szCs w:val="24"/>
          <w:lang w:eastAsia="en-US"/>
        </w:rPr>
        <w:t>equipment from the private sector for community activities.</w:t>
      </w:r>
    </w:p>
    <w:p w14:paraId="441A1661" w14:textId="1AA5A775" w:rsidR="00B257F8" w:rsidRPr="00E5586C" w:rsidRDefault="00B257F8" w:rsidP="00B257F8">
      <w:pPr>
        <w:rPr>
          <w:sz w:val="24"/>
          <w:szCs w:val="24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4"/>
        <w:gridCol w:w="1129"/>
        <w:gridCol w:w="1127"/>
        <w:gridCol w:w="1251"/>
        <w:gridCol w:w="1125"/>
      </w:tblGrid>
      <w:tr w:rsidR="0063645A" w:rsidRPr="00E5586C" w14:paraId="156709FA" w14:textId="77777777" w:rsidTr="0063645A">
        <w:trPr>
          <w:trHeight w:val="123"/>
        </w:trPr>
        <w:tc>
          <w:tcPr>
            <w:tcW w:w="2431" w:type="pct"/>
            <w:vAlign w:val="center"/>
          </w:tcPr>
          <w:p w14:paraId="37D96CEB" w14:textId="1F4D1275" w:rsidR="0063645A" w:rsidRPr="0063645A" w:rsidRDefault="0063645A" w:rsidP="0063645A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63645A">
              <w:rPr>
                <w:sz w:val="24"/>
                <w:szCs w:val="24"/>
              </w:rPr>
              <w:t>Sector</w:t>
            </w:r>
          </w:p>
        </w:tc>
        <w:tc>
          <w:tcPr>
            <w:tcW w:w="626" w:type="pct"/>
          </w:tcPr>
          <w:p w14:paraId="1140417C" w14:textId="77777777" w:rsidR="0063645A" w:rsidRPr="0063645A" w:rsidRDefault="0063645A" w:rsidP="0063645A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63645A">
              <w:rPr>
                <w:sz w:val="24"/>
                <w:szCs w:val="24"/>
              </w:rPr>
              <w:t>WHB</w:t>
            </w:r>
          </w:p>
          <w:p w14:paraId="61B4A73B" w14:textId="3967411E" w:rsidR="0063645A" w:rsidRPr="0063645A" w:rsidRDefault="0063645A" w:rsidP="0063645A">
            <w:pPr>
              <w:jc w:val="center"/>
              <w:rPr>
                <w:b/>
                <w:lang w:eastAsia="en-US"/>
              </w:rPr>
            </w:pPr>
            <w:r w:rsidRPr="0063645A">
              <w:rPr>
                <w:b/>
                <w:lang w:eastAsia="en-US"/>
              </w:rPr>
              <w:t>(£)</w:t>
            </w:r>
          </w:p>
        </w:tc>
        <w:tc>
          <w:tcPr>
            <w:tcW w:w="625" w:type="pct"/>
            <w:vAlign w:val="center"/>
          </w:tcPr>
          <w:p w14:paraId="2B343981" w14:textId="01EFA5B4" w:rsidR="0063645A" w:rsidRPr="0063645A" w:rsidRDefault="0063645A" w:rsidP="0063645A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63645A">
              <w:rPr>
                <w:sz w:val="24"/>
                <w:szCs w:val="24"/>
              </w:rPr>
              <w:t>CLF</w:t>
            </w:r>
          </w:p>
          <w:p w14:paraId="0D8EE44E" w14:textId="77777777" w:rsidR="0063645A" w:rsidRPr="0063645A" w:rsidRDefault="0063645A" w:rsidP="0063645A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63645A">
              <w:rPr>
                <w:sz w:val="24"/>
                <w:szCs w:val="24"/>
              </w:rPr>
              <w:t>(£)</w:t>
            </w:r>
          </w:p>
        </w:tc>
        <w:tc>
          <w:tcPr>
            <w:tcW w:w="694" w:type="pct"/>
          </w:tcPr>
          <w:p w14:paraId="3DD94107" w14:textId="77777777" w:rsidR="0063645A" w:rsidRPr="0063645A" w:rsidRDefault="0063645A" w:rsidP="0063645A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63645A">
              <w:rPr>
                <w:sz w:val="24"/>
                <w:szCs w:val="24"/>
              </w:rPr>
              <w:t>Capital</w:t>
            </w:r>
          </w:p>
          <w:p w14:paraId="52A08854" w14:textId="77777777" w:rsidR="0063645A" w:rsidRPr="0063645A" w:rsidRDefault="0063645A" w:rsidP="0063645A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63645A">
              <w:rPr>
                <w:sz w:val="24"/>
                <w:szCs w:val="24"/>
              </w:rPr>
              <w:t>(£)</w:t>
            </w:r>
          </w:p>
        </w:tc>
        <w:tc>
          <w:tcPr>
            <w:tcW w:w="625" w:type="pct"/>
            <w:vAlign w:val="center"/>
          </w:tcPr>
          <w:p w14:paraId="739ACFBC" w14:textId="77777777" w:rsidR="0063645A" w:rsidRPr="0063645A" w:rsidRDefault="0063645A" w:rsidP="0063645A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63645A">
              <w:rPr>
                <w:sz w:val="24"/>
                <w:szCs w:val="24"/>
              </w:rPr>
              <w:t>Total</w:t>
            </w:r>
          </w:p>
          <w:p w14:paraId="15205B9B" w14:textId="77777777" w:rsidR="0063645A" w:rsidRPr="0063645A" w:rsidRDefault="0063645A" w:rsidP="0063645A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63645A">
              <w:rPr>
                <w:sz w:val="24"/>
                <w:szCs w:val="24"/>
              </w:rPr>
              <w:t>(£)</w:t>
            </w:r>
          </w:p>
        </w:tc>
      </w:tr>
      <w:tr w:rsidR="0063645A" w:rsidRPr="00E5586C" w14:paraId="6F43969E" w14:textId="77777777" w:rsidTr="0063645A">
        <w:tc>
          <w:tcPr>
            <w:tcW w:w="2431" w:type="pct"/>
            <w:vAlign w:val="center"/>
          </w:tcPr>
          <w:p w14:paraId="2CF665EE" w14:textId="3500C819" w:rsidR="0063645A" w:rsidRPr="00E5586C" w:rsidRDefault="0063645A" w:rsidP="00E22D26">
            <w:pPr>
              <w:rPr>
                <w:sz w:val="24"/>
                <w:szCs w:val="24"/>
                <w:lang w:eastAsia="en-GB"/>
              </w:rPr>
            </w:pPr>
            <w:r w:rsidRPr="00E5586C">
              <w:rPr>
                <w:sz w:val="24"/>
                <w:szCs w:val="24"/>
                <w:lang w:eastAsia="en-GB"/>
              </w:rPr>
              <w:t>Voluntary &amp; Community Sector</w:t>
            </w:r>
          </w:p>
        </w:tc>
        <w:tc>
          <w:tcPr>
            <w:tcW w:w="626" w:type="pct"/>
          </w:tcPr>
          <w:p w14:paraId="5C353183" w14:textId="782DDF7B" w:rsidR="0063645A" w:rsidRDefault="00764475" w:rsidP="00EB0696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£5,565.16</w:t>
            </w:r>
          </w:p>
        </w:tc>
        <w:tc>
          <w:tcPr>
            <w:tcW w:w="625" w:type="pct"/>
            <w:vAlign w:val="center"/>
          </w:tcPr>
          <w:p w14:paraId="03B13873" w14:textId="6A806F28" w:rsidR="0063645A" w:rsidRPr="00E5586C" w:rsidRDefault="0063645A" w:rsidP="00EB0696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£1,930.00</w:t>
            </w:r>
          </w:p>
        </w:tc>
        <w:tc>
          <w:tcPr>
            <w:tcW w:w="694" w:type="pct"/>
          </w:tcPr>
          <w:p w14:paraId="40CF5737" w14:textId="3C4D9C52" w:rsidR="0063645A" w:rsidRPr="00E5586C" w:rsidRDefault="0063645A" w:rsidP="00EB0696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625" w:type="pct"/>
            <w:vAlign w:val="center"/>
          </w:tcPr>
          <w:p w14:paraId="6D519EBC" w14:textId="3661378F" w:rsidR="0063645A" w:rsidRPr="00E5586C" w:rsidRDefault="0063645A" w:rsidP="00EB0696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764475">
              <w:rPr>
                <w:b/>
                <w:bCs/>
                <w:sz w:val="24"/>
                <w:szCs w:val="24"/>
                <w:lang w:eastAsia="en-GB"/>
              </w:rPr>
              <w:t>7,495.16</w:t>
            </w:r>
          </w:p>
        </w:tc>
      </w:tr>
      <w:tr w:rsidR="0063645A" w:rsidRPr="00E5586C" w14:paraId="3006F44D" w14:textId="77777777" w:rsidTr="0063645A">
        <w:tc>
          <w:tcPr>
            <w:tcW w:w="2431" w:type="pct"/>
            <w:vAlign w:val="center"/>
          </w:tcPr>
          <w:p w14:paraId="0EF62336" w14:textId="304143C1" w:rsidR="0063645A" w:rsidRPr="00E5586C" w:rsidRDefault="0063645A" w:rsidP="00E22D26">
            <w:pPr>
              <w:rPr>
                <w:sz w:val="24"/>
                <w:szCs w:val="24"/>
                <w:lang w:eastAsia="en-GB"/>
              </w:rPr>
            </w:pPr>
            <w:r w:rsidRPr="00E5586C">
              <w:rPr>
                <w:sz w:val="24"/>
                <w:szCs w:val="24"/>
                <w:lang w:eastAsia="en-GB"/>
              </w:rPr>
              <w:t>Public Sector</w:t>
            </w:r>
          </w:p>
        </w:tc>
        <w:tc>
          <w:tcPr>
            <w:tcW w:w="626" w:type="pct"/>
          </w:tcPr>
          <w:p w14:paraId="0607A880" w14:textId="77777777" w:rsidR="0063645A" w:rsidRDefault="0063645A" w:rsidP="00EB0696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625" w:type="pct"/>
            <w:vAlign w:val="center"/>
          </w:tcPr>
          <w:p w14:paraId="13B1932E" w14:textId="7FB96293" w:rsidR="0063645A" w:rsidRPr="00E5586C" w:rsidRDefault="0063645A" w:rsidP="00EB0696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£356.60</w:t>
            </w:r>
          </w:p>
        </w:tc>
        <w:tc>
          <w:tcPr>
            <w:tcW w:w="694" w:type="pct"/>
          </w:tcPr>
          <w:p w14:paraId="1E6806E8" w14:textId="68AA1D5F" w:rsidR="0063645A" w:rsidRPr="00E5586C" w:rsidRDefault="0063645A" w:rsidP="00EB0696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£1,344.00</w:t>
            </w:r>
          </w:p>
        </w:tc>
        <w:tc>
          <w:tcPr>
            <w:tcW w:w="625" w:type="pct"/>
            <w:vAlign w:val="center"/>
          </w:tcPr>
          <w:p w14:paraId="17DDB8CB" w14:textId="57409D13" w:rsidR="0063645A" w:rsidRPr="00E5586C" w:rsidRDefault="0063645A" w:rsidP="00EB0696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£1,700.60</w:t>
            </w:r>
          </w:p>
        </w:tc>
      </w:tr>
      <w:tr w:rsidR="0063645A" w:rsidRPr="00E5586C" w14:paraId="6B895F4B" w14:textId="77777777" w:rsidTr="0063645A">
        <w:tc>
          <w:tcPr>
            <w:tcW w:w="2431" w:type="pct"/>
            <w:vAlign w:val="center"/>
          </w:tcPr>
          <w:p w14:paraId="15D6FC6D" w14:textId="4B1A9B00" w:rsidR="0063645A" w:rsidRPr="00E5586C" w:rsidRDefault="0063645A" w:rsidP="00E22D26">
            <w:pPr>
              <w:rPr>
                <w:sz w:val="24"/>
                <w:szCs w:val="24"/>
                <w:lang w:eastAsia="en-GB"/>
              </w:rPr>
            </w:pPr>
            <w:r w:rsidRPr="00E5586C">
              <w:rPr>
                <w:sz w:val="24"/>
                <w:szCs w:val="24"/>
                <w:lang w:eastAsia="en-GB"/>
              </w:rPr>
              <w:t>Private Sector</w:t>
            </w:r>
          </w:p>
        </w:tc>
        <w:tc>
          <w:tcPr>
            <w:tcW w:w="626" w:type="pct"/>
          </w:tcPr>
          <w:p w14:paraId="6F17CC62" w14:textId="77777777" w:rsidR="0063645A" w:rsidRDefault="0063645A" w:rsidP="00EB0696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625" w:type="pct"/>
            <w:vAlign w:val="center"/>
          </w:tcPr>
          <w:p w14:paraId="739E9BE4" w14:textId="6ED7FD28" w:rsidR="0063645A" w:rsidRPr="00E5586C" w:rsidRDefault="0063645A" w:rsidP="00EB0696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£521.25</w:t>
            </w:r>
          </w:p>
        </w:tc>
        <w:tc>
          <w:tcPr>
            <w:tcW w:w="694" w:type="pct"/>
          </w:tcPr>
          <w:p w14:paraId="26CF5FCF" w14:textId="621145C9" w:rsidR="0063645A" w:rsidRPr="00E5586C" w:rsidRDefault="0063645A" w:rsidP="00EB0696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625" w:type="pct"/>
            <w:vAlign w:val="center"/>
          </w:tcPr>
          <w:p w14:paraId="7C9B43EA" w14:textId="1AFE705D" w:rsidR="0063645A" w:rsidRPr="00E5586C" w:rsidRDefault="0063645A" w:rsidP="00EB0696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£521.25</w:t>
            </w:r>
          </w:p>
        </w:tc>
      </w:tr>
      <w:tr w:rsidR="0063645A" w:rsidRPr="00E5586C" w14:paraId="3F78D10D" w14:textId="77777777" w:rsidTr="0063645A">
        <w:tc>
          <w:tcPr>
            <w:tcW w:w="2431" w:type="pct"/>
            <w:vAlign w:val="center"/>
          </w:tcPr>
          <w:p w14:paraId="4CF39A82" w14:textId="77777777" w:rsidR="0063645A" w:rsidRPr="00E5586C" w:rsidRDefault="0063645A" w:rsidP="00E22D26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E5586C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626" w:type="pct"/>
          </w:tcPr>
          <w:p w14:paraId="0C941136" w14:textId="386FDBD7" w:rsidR="0063645A" w:rsidRDefault="00764475" w:rsidP="00EB0696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£5,565.16</w:t>
            </w:r>
          </w:p>
        </w:tc>
        <w:tc>
          <w:tcPr>
            <w:tcW w:w="625" w:type="pct"/>
            <w:vAlign w:val="center"/>
          </w:tcPr>
          <w:p w14:paraId="387B44E5" w14:textId="7F08B852" w:rsidR="0063645A" w:rsidRPr="00E5586C" w:rsidRDefault="0063645A" w:rsidP="00EB0696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£2,807.85</w:t>
            </w:r>
          </w:p>
        </w:tc>
        <w:tc>
          <w:tcPr>
            <w:tcW w:w="694" w:type="pct"/>
          </w:tcPr>
          <w:p w14:paraId="6C0ECC99" w14:textId="5DE9EC27" w:rsidR="0063645A" w:rsidRPr="00E5586C" w:rsidRDefault="0063645A" w:rsidP="00EB0696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£1,344.00</w:t>
            </w:r>
          </w:p>
        </w:tc>
        <w:tc>
          <w:tcPr>
            <w:tcW w:w="625" w:type="pct"/>
            <w:vAlign w:val="center"/>
          </w:tcPr>
          <w:p w14:paraId="0ECBE765" w14:textId="48B29512" w:rsidR="0063645A" w:rsidRPr="00E5586C" w:rsidRDefault="0063645A" w:rsidP="00EB0696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764475">
              <w:rPr>
                <w:b/>
                <w:bCs/>
                <w:sz w:val="24"/>
                <w:szCs w:val="24"/>
                <w:lang w:eastAsia="en-GB"/>
              </w:rPr>
              <w:t>9,717.01</w:t>
            </w:r>
          </w:p>
        </w:tc>
      </w:tr>
    </w:tbl>
    <w:p w14:paraId="12817FCE" w14:textId="77777777" w:rsidR="0050023D" w:rsidRPr="00E5586C" w:rsidRDefault="0050023D" w:rsidP="002F453E">
      <w:pPr>
        <w:rPr>
          <w:vanish/>
          <w:sz w:val="24"/>
          <w:szCs w:val="24"/>
          <w:lang w:eastAsia="en-GB"/>
        </w:rPr>
      </w:pPr>
    </w:p>
    <w:sectPr w:rsidR="0050023D" w:rsidRPr="00E5586C" w:rsidSect="00233FA2">
      <w:footerReference w:type="default" r:id="rId8"/>
      <w:headerReference w:type="first" r:id="rId9"/>
      <w:pgSz w:w="11906" w:h="16838"/>
      <w:pgMar w:top="1276" w:right="1440" w:bottom="2127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68686" w14:textId="77777777" w:rsidR="006E35CA" w:rsidRDefault="006E35CA" w:rsidP="0058036A">
      <w:pPr>
        <w:spacing w:after="0" w:line="240" w:lineRule="auto"/>
      </w:pPr>
      <w:r>
        <w:separator/>
      </w:r>
    </w:p>
  </w:endnote>
  <w:endnote w:type="continuationSeparator" w:id="0">
    <w:p w14:paraId="1611A2F0" w14:textId="77777777" w:rsidR="006E35CA" w:rsidRDefault="006E35CA" w:rsidP="00580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783C0" w14:textId="77777777" w:rsidR="0058036A" w:rsidRDefault="0058036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61BAAF34" wp14:editId="51E0442B">
          <wp:simplePos x="0" y="0"/>
          <wp:positionH relativeFrom="column">
            <wp:posOffset>-923925</wp:posOffset>
          </wp:positionH>
          <wp:positionV relativeFrom="page">
            <wp:posOffset>9839325</wp:posOffset>
          </wp:positionV>
          <wp:extent cx="7581900" cy="85725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BCD6A" w14:textId="77777777" w:rsidR="006E35CA" w:rsidRDefault="006E35CA" w:rsidP="0058036A">
      <w:pPr>
        <w:spacing w:after="0" w:line="240" w:lineRule="auto"/>
      </w:pPr>
      <w:r>
        <w:separator/>
      </w:r>
    </w:p>
  </w:footnote>
  <w:footnote w:type="continuationSeparator" w:id="0">
    <w:p w14:paraId="004543B5" w14:textId="77777777" w:rsidR="006E35CA" w:rsidRDefault="006E35CA" w:rsidP="00580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AF363" w14:textId="77777777" w:rsidR="0058036A" w:rsidRDefault="0058036A">
    <w:pPr>
      <w:pStyle w:val="Header"/>
    </w:pPr>
    <w:r w:rsidRPr="00F032B5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3A3FD24" wp14:editId="6533078C">
          <wp:simplePos x="0" y="0"/>
          <wp:positionH relativeFrom="column">
            <wp:posOffset>-914400</wp:posOffset>
          </wp:positionH>
          <wp:positionV relativeFrom="paragraph">
            <wp:posOffset>-440055</wp:posOffset>
          </wp:positionV>
          <wp:extent cx="7696458" cy="1088707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MBC Letter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6458" cy="10887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7B96"/>
    <w:multiLevelType w:val="hybridMultilevel"/>
    <w:tmpl w:val="51082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2761D"/>
    <w:multiLevelType w:val="hybridMultilevel"/>
    <w:tmpl w:val="FDBA60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8090019">
      <w:start w:val="1"/>
      <w:numFmt w:val="lowerLetter"/>
      <w:lvlText w:val="%2."/>
      <w:lvlJc w:val="left"/>
      <w:pPr>
        <w:ind w:left="2018" w:hanging="360"/>
      </w:pPr>
    </w:lvl>
    <w:lvl w:ilvl="2" w:tplc="0809001B">
      <w:start w:val="1"/>
      <w:numFmt w:val="lowerRoman"/>
      <w:lvlText w:val="%3."/>
      <w:lvlJc w:val="right"/>
      <w:pPr>
        <w:ind w:left="2738" w:hanging="180"/>
      </w:pPr>
    </w:lvl>
    <w:lvl w:ilvl="3" w:tplc="0809000F">
      <w:start w:val="1"/>
      <w:numFmt w:val="decimal"/>
      <w:lvlText w:val="%4."/>
      <w:lvlJc w:val="left"/>
      <w:pPr>
        <w:ind w:left="3458" w:hanging="360"/>
      </w:pPr>
    </w:lvl>
    <w:lvl w:ilvl="4" w:tplc="08090019">
      <w:start w:val="1"/>
      <w:numFmt w:val="lowerLetter"/>
      <w:lvlText w:val="%5."/>
      <w:lvlJc w:val="left"/>
      <w:pPr>
        <w:ind w:left="4178" w:hanging="360"/>
      </w:pPr>
    </w:lvl>
    <w:lvl w:ilvl="5" w:tplc="0809001B">
      <w:start w:val="1"/>
      <w:numFmt w:val="lowerRoman"/>
      <w:lvlText w:val="%6."/>
      <w:lvlJc w:val="right"/>
      <w:pPr>
        <w:ind w:left="4898" w:hanging="180"/>
      </w:pPr>
    </w:lvl>
    <w:lvl w:ilvl="6" w:tplc="0809000F">
      <w:start w:val="1"/>
      <w:numFmt w:val="decimal"/>
      <w:lvlText w:val="%7."/>
      <w:lvlJc w:val="left"/>
      <w:pPr>
        <w:ind w:left="5618" w:hanging="360"/>
      </w:pPr>
    </w:lvl>
    <w:lvl w:ilvl="7" w:tplc="08090019">
      <w:start w:val="1"/>
      <w:numFmt w:val="lowerLetter"/>
      <w:lvlText w:val="%8."/>
      <w:lvlJc w:val="left"/>
      <w:pPr>
        <w:ind w:left="6338" w:hanging="360"/>
      </w:pPr>
    </w:lvl>
    <w:lvl w:ilvl="8" w:tplc="0809001B">
      <w:start w:val="1"/>
      <w:numFmt w:val="lowerRoman"/>
      <w:lvlText w:val="%9."/>
      <w:lvlJc w:val="right"/>
      <w:pPr>
        <w:ind w:left="7058" w:hanging="180"/>
      </w:pPr>
    </w:lvl>
  </w:abstractNum>
  <w:abstractNum w:abstractNumId="2" w15:restartNumberingAfterBreak="0">
    <w:nsid w:val="15B873EB"/>
    <w:multiLevelType w:val="hybridMultilevel"/>
    <w:tmpl w:val="BC4E9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33FE7"/>
    <w:multiLevelType w:val="hybridMultilevel"/>
    <w:tmpl w:val="630AF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7A029A"/>
    <w:multiLevelType w:val="hybridMultilevel"/>
    <w:tmpl w:val="EF809FC0"/>
    <w:lvl w:ilvl="0" w:tplc="08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5" w15:restartNumberingAfterBreak="0">
    <w:nsid w:val="3DFE695F"/>
    <w:multiLevelType w:val="hybridMultilevel"/>
    <w:tmpl w:val="C11AB3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0178E1"/>
    <w:multiLevelType w:val="hybridMultilevel"/>
    <w:tmpl w:val="54D26C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885EEA"/>
    <w:multiLevelType w:val="hybridMultilevel"/>
    <w:tmpl w:val="1216202C"/>
    <w:lvl w:ilvl="0" w:tplc="6D3899DC">
      <w:start w:val="3"/>
      <w:numFmt w:val="decimal"/>
      <w:lvlText w:val="%1."/>
      <w:lvlJc w:val="left"/>
      <w:pPr>
        <w:ind w:left="36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298" w:hanging="360"/>
      </w:pPr>
    </w:lvl>
    <w:lvl w:ilvl="2" w:tplc="0809001B">
      <w:start w:val="1"/>
      <w:numFmt w:val="lowerRoman"/>
      <w:lvlText w:val="%3."/>
      <w:lvlJc w:val="right"/>
      <w:pPr>
        <w:ind w:left="2018" w:hanging="180"/>
      </w:pPr>
    </w:lvl>
    <w:lvl w:ilvl="3" w:tplc="0809000F">
      <w:start w:val="1"/>
      <w:numFmt w:val="decimal"/>
      <w:lvlText w:val="%4."/>
      <w:lvlJc w:val="left"/>
      <w:pPr>
        <w:ind w:left="2738" w:hanging="360"/>
      </w:pPr>
    </w:lvl>
    <w:lvl w:ilvl="4" w:tplc="08090019">
      <w:start w:val="1"/>
      <w:numFmt w:val="lowerLetter"/>
      <w:lvlText w:val="%5."/>
      <w:lvlJc w:val="left"/>
      <w:pPr>
        <w:ind w:left="3458" w:hanging="360"/>
      </w:pPr>
    </w:lvl>
    <w:lvl w:ilvl="5" w:tplc="0809001B">
      <w:start w:val="1"/>
      <w:numFmt w:val="lowerRoman"/>
      <w:lvlText w:val="%6."/>
      <w:lvlJc w:val="right"/>
      <w:pPr>
        <w:ind w:left="4178" w:hanging="180"/>
      </w:pPr>
    </w:lvl>
    <w:lvl w:ilvl="6" w:tplc="0809000F">
      <w:start w:val="1"/>
      <w:numFmt w:val="decimal"/>
      <w:lvlText w:val="%7."/>
      <w:lvlJc w:val="left"/>
      <w:pPr>
        <w:ind w:left="4898" w:hanging="360"/>
      </w:pPr>
    </w:lvl>
    <w:lvl w:ilvl="7" w:tplc="08090019">
      <w:start w:val="1"/>
      <w:numFmt w:val="lowerLetter"/>
      <w:lvlText w:val="%8."/>
      <w:lvlJc w:val="left"/>
      <w:pPr>
        <w:ind w:left="5618" w:hanging="360"/>
      </w:pPr>
    </w:lvl>
    <w:lvl w:ilvl="8" w:tplc="0809001B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96869EE"/>
    <w:multiLevelType w:val="hybridMultilevel"/>
    <w:tmpl w:val="071E4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3904F2"/>
    <w:multiLevelType w:val="hybridMultilevel"/>
    <w:tmpl w:val="17AEC7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33B3DF9"/>
    <w:multiLevelType w:val="hybridMultilevel"/>
    <w:tmpl w:val="50E0F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1273E4"/>
    <w:multiLevelType w:val="hybridMultilevel"/>
    <w:tmpl w:val="A7620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56FC9"/>
    <w:multiLevelType w:val="hybridMultilevel"/>
    <w:tmpl w:val="39389DC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5110ED5"/>
    <w:multiLevelType w:val="hybridMultilevel"/>
    <w:tmpl w:val="5178D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5B6785"/>
    <w:multiLevelType w:val="hybridMultilevel"/>
    <w:tmpl w:val="E6666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3250E6"/>
    <w:multiLevelType w:val="hybridMultilevel"/>
    <w:tmpl w:val="BB7402A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565591"/>
    <w:multiLevelType w:val="hybridMultilevel"/>
    <w:tmpl w:val="D1CE5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881173">
    <w:abstractNumId w:val="4"/>
  </w:num>
  <w:num w:numId="2" w16cid:durableId="1721636868">
    <w:abstractNumId w:val="14"/>
  </w:num>
  <w:num w:numId="3" w16cid:durableId="364864600">
    <w:abstractNumId w:val="2"/>
  </w:num>
  <w:num w:numId="4" w16cid:durableId="1466700655">
    <w:abstractNumId w:val="3"/>
  </w:num>
  <w:num w:numId="5" w16cid:durableId="1181968296">
    <w:abstractNumId w:val="15"/>
  </w:num>
  <w:num w:numId="6" w16cid:durableId="20645199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9179215">
    <w:abstractNumId w:val="9"/>
  </w:num>
  <w:num w:numId="8" w16cid:durableId="638221869">
    <w:abstractNumId w:val="5"/>
  </w:num>
  <w:num w:numId="9" w16cid:durableId="97145659">
    <w:abstractNumId w:val="0"/>
  </w:num>
  <w:num w:numId="10" w16cid:durableId="54679497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09088143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2584521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090898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20219614">
    <w:abstractNumId w:val="1"/>
  </w:num>
  <w:num w:numId="15" w16cid:durableId="1109668092">
    <w:abstractNumId w:val="13"/>
  </w:num>
  <w:num w:numId="16" w16cid:durableId="615332349">
    <w:abstractNumId w:val="10"/>
  </w:num>
  <w:num w:numId="17" w16cid:durableId="1864857472">
    <w:abstractNumId w:val="8"/>
  </w:num>
  <w:num w:numId="18" w16cid:durableId="2002812094">
    <w:abstractNumId w:val="11"/>
  </w:num>
  <w:num w:numId="19" w16cid:durableId="10796680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6A"/>
    <w:rsid w:val="0000128F"/>
    <w:rsid w:val="000021AF"/>
    <w:rsid w:val="0001515C"/>
    <w:rsid w:val="000177B3"/>
    <w:rsid w:val="00054D42"/>
    <w:rsid w:val="00064AFE"/>
    <w:rsid w:val="00075C6A"/>
    <w:rsid w:val="000D0AAD"/>
    <w:rsid w:val="000D1FA3"/>
    <w:rsid w:val="000D4703"/>
    <w:rsid w:val="000E2E09"/>
    <w:rsid w:val="000F2CF6"/>
    <w:rsid w:val="001357BF"/>
    <w:rsid w:val="001459FB"/>
    <w:rsid w:val="00146D51"/>
    <w:rsid w:val="001578AB"/>
    <w:rsid w:val="00172866"/>
    <w:rsid w:val="001735D2"/>
    <w:rsid w:val="001B28C7"/>
    <w:rsid w:val="002021D4"/>
    <w:rsid w:val="00210459"/>
    <w:rsid w:val="00210FF3"/>
    <w:rsid w:val="00213DF7"/>
    <w:rsid w:val="00233FA2"/>
    <w:rsid w:val="0024673F"/>
    <w:rsid w:val="002D4A80"/>
    <w:rsid w:val="002F453E"/>
    <w:rsid w:val="0030512B"/>
    <w:rsid w:val="00332695"/>
    <w:rsid w:val="00354B42"/>
    <w:rsid w:val="00360310"/>
    <w:rsid w:val="00362799"/>
    <w:rsid w:val="00392516"/>
    <w:rsid w:val="003C09F7"/>
    <w:rsid w:val="003D085E"/>
    <w:rsid w:val="003E20EE"/>
    <w:rsid w:val="003E5845"/>
    <w:rsid w:val="004234D5"/>
    <w:rsid w:val="00435119"/>
    <w:rsid w:val="00473E96"/>
    <w:rsid w:val="0050023D"/>
    <w:rsid w:val="00540BBC"/>
    <w:rsid w:val="00543F64"/>
    <w:rsid w:val="0058036A"/>
    <w:rsid w:val="00581F5B"/>
    <w:rsid w:val="005A3C8F"/>
    <w:rsid w:val="005C1C97"/>
    <w:rsid w:val="0063645A"/>
    <w:rsid w:val="00664990"/>
    <w:rsid w:val="00665D6B"/>
    <w:rsid w:val="006A3386"/>
    <w:rsid w:val="006C6609"/>
    <w:rsid w:val="006E35CA"/>
    <w:rsid w:val="00756E65"/>
    <w:rsid w:val="00763233"/>
    <w:rsid w:val="00764475"/>
    <w:rsid w:val="0076684B"/>
    <w:rsid w:val="00786A31"/>
    <w:rsid w:val="0079140B"/>
    <w:rsid w:val="007A098C"/>
    <w:rsid w:val="007B5ADA"/>
    <w:rsid w:val="007C3D2E"/>
    <w:rsid w:val="007F408D"/>
    <w:rsid w:val="00816A27"/>
    <w:rsid w:val="008273F1"/>
    <w:rsid w:val="00845EDC"/>
    <w:rsid w:val="008762B1"/>
    <w:rsid w:val="00891F39"/>
    <w:rsid w:val="008E50B3"/>
    <w:rsid w:val="008F67C4"/>
    <w:rsid w:val="00914E32"/>
    <w:rsid w:val="00940B2F"/>
    <w:rsid w:val="00942F15"/>
    <w:rsid w:val="0095221B"/>
    <w:rsid w:val="009B1E2E"/>
    <w:rsid w:val="009D3CC7"/>
    <w:rsid w:val="009E0CFA"/>
    <w:rsid w:val="00A57BA1"/>
    <w:rsid w:val="00A627AC"/>
    <w:rsid w:val="00A65930"/>
    <w:rsid w:val="00AC1AA1"/>
    <w:rsid w:val="00B0333B"/>
    <w:rsid w:val="00B257F8"/>
    <w:rsid w:val="00B26EBB"/>
    <w:rsid w:val="00B7715B"/>
    <w:rsid w:val="00B77C7A"/>
    <w:rsid w:val="00C14313"/>
    <w:rsid w:val="00C16697"/>
    <w:rsid w:val="00C42D40"/>
    <w:rsid w:val="00C97C6B"/>
    <w:rsid w:val="00CA2A7F"/>
    <w:rsid w:val="00CA4EDE"/>
    <w:rsid w:val="00D46D0A"/>
    <w:rsid w:val="00D6261A"/>
    <w:rsid w:val="00DB5B6E"/>
    <w:rsid w:val="00DE2D09"/>
    <w:rsid w:val="00DE3952"/>
    <w:rsid w:val="00E073BA"/>
    <w:rsid w:val="00E50D78"/>
    <w:rsid w:val="00E5586C"/>
    <w:rsid w:val="00E56E90"/>
    <w:rsid w:val="00EB0696"/>
    <w:rsid w:val="00EF1E78"/>
    <w:rsid w:val="00F00FE6"/>
    <w:rsid w:val="00F0408C"/>
    <w:rsid w:val="00F26612"/>
    <w:rsid w:val="00F4359E"/>
    <w:rsid w:val="00F569C4"/>
    <w:rsid w:val="00F60EDD"/>
    <w:rsid w:val="00F73D08"/>
    <w:rsid w:val="00FA0535"/>
    <w:rsid w:val="00FB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57F9B29E"/>
  <w15:docId w15:val="{F8BAB93A-0733-4801-933E-1C1E3AD82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DengXian" w:hAnsi="Arial" w:cs="Arial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36A"/>
    <w:pPr>
      <w:spacing w:after="120" w:line="288" w:lineRule="auto"/>
    </w:pPr>
    <w:rPr>
      <w:sz w:val="22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036A"/>
    <w:pPr>
      <w:spacing w:before="480"/>
      <w:outlineLvl w:val="0"/>
    </w:pPr>
    <w:rPr>
      <w:b/>
      <w:color w:val="244061" w:themeColor="accent1" w:themeShade="80"/>
      <w:sz w:val="32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00128F"/>
    <w:pPr>
      <w:tabs>
        <w:tab w:val="left" w:pos="567"/>
        <w:tab w:val="left" w:pos="993"/>
        <w:tab w:val="left" w:pos="1418"/>
      </w:tabs>
      <w:spacing w:before="240"/>
      <w:ind w:left="0"/>
      <w:outlineLvl w:val="1"/>
    </w:pPr>
    <w:rPr>
      <w:b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36A"/>
    <w:pPr>
      <w:keepNext/>
      <w:keepLines/>
      <w:spacing w:before="360" w:after="240"/>
      <w:contextualSpacing/>
      <w:outlineLvl w:val="2"/>
    </w:pPr>
    <w:rPr>
      <w:rFonts w:eastAsia="DengXian Light"/>
      <w:b/>
      <w:noProof/>
      <w:color w:val="C00000"/>
      <w:sz w:val="28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036A"/>
    <w:pPr>
      <w:keepNext/>
      <w:keepLines/>
      <w:spacing w:before="360"/>
      <w:outlineLvl w:val="3"/>
    </w:pPr>
    <w:rPr>
      <w:rFonts w:eastAsia="DengXian Light"/>
      <w:b/>
      <w:iCs/>
      <w:noProof/>
      <w:color w:val="C00000"/>
      <w:sz w:val="20"/>
      <w:szCs w:val="20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036A"/>
    <w:pPr>
      <w:keepNext/>
      <w:keepLines/>
      <w:spacing w:before="120"/>
      <w:outlineLvl w:val="4"/>
    </w:pPr>
    <w:rPr>
      <w:rFonts w:eastAsia="DengXian Light"/>
      <w:i/>
      <w:color w:val="C00000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03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36A"/>
  </w:style>
  <w:style w:type="paragraph" w:styleId="Footer">
    <w:name w:val="footer"/>
    <w:basedOn w:val="Normal"/>
    <w:link w:val="FooterChar"/>
    <w:uiPriority w:val="99"/>
    <w:unhideWhenUsed/>
    <w:rsid w:val="005803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36A"/>
  </w:style>
  <w:style w:type="paragraph" w:styleId="BalloonText">
    <w:name w:val="Balloon Text"/>
    <w:basedOn w:val="Normal"/>
    <w:link w:val="BalloonTextChar"/>
    <w:uiPriority w:val="99"/>
    <w:semiHidden/>
    <w:unhideWhenUsed/>
    <w:rsid w:val="00580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36A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58036A"/>
    <w:rPr>
      <w:b/>
      <w:color w:val="244061" w:themeColor="accent1" w:themeShade="80"/>
      <w:sz w:val="32"/>
      <w:szCs w:val="22"/>
      <w:lang w:eastAsia="zh-CN"/>
    </w:rPr>
  </w:style>
  <w:style w:type="character" w:customStyle="1" w:styleId="Heading2Char">
    <w:name w:val="Heading 2 Char"/>
    <w:link w:val="Heading2"/>
    <w:uiPriority w:val="9"/>
    <w:rsid w:val="0000128F"/>
    <w:rPr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58036A"/>
    <w:pPr>
      <w:ind w:left="720"/>
      <w:contextualSpacing/>
    </w:pPr>
  </w:style>
  <w:style w:type="character" w:customStyle="1" w:styleId="Heading3Char">
    <w:name w:val="Heading 3 Char"/>
    <w:link w:val="Heading3"/>
    <w:uiPriority w:val="9"/>
    <w:semiHidden/>
    <w:rsid w:val="0058036A"/>
    <w:rPr>
      <w:rFonts w:eastAsia="DengXian Light"/>
      <w:b/>
      <w:noProof/>
      <w:color w:val="C00000"/>
      <w:sz w:val="28"/>
      <w:szCs w:val="24"/>
    </w:rPr>
  </w:style>
  <w:style w:type="character" w:customStyle="1" w:styleId="Heading4Char">
    <w:name w:val="Heading 4 Char"/>
    <w:link w:val="Heading4"/>
    <w:uiPriority w:val="9"/>
    <w:semiHidden/>
    <w:rsid w:val="0058036A"/>
    <w:rPr>
      <w:rFonts w:eastAsia="DengXian Light"/>
      <w:b/>
      <w:iCs/>
      <w:noProof/>
      <w:color w:val="C00000"/>
    </w:rPr>
  </w:style>
  <w:style w:type="character" w:customStyle="1" w:styleId="Heading5Char">
    <w:name w:val="Heading 5 Char"/>
    <w:link w:val="Heading5"/>
    <w:uiPriority w:val="9"/>
    <w:semiHidden/>
    <w:rsid w:val="0058036A"/>
    <w:rPr>
      <w:rFonts w:eastAsia="DengXian Light"/>
      <w:i/>
      <w:color w:val="C00000"/>
    </w:rPr>
  </w:style>
  <w:style w:type="paragraph" w:styleId="Title">
    <w:name w:val="Title"/>
    <w:basedOn w:val="Normal"/>
    <w:next w:val="Normal"/>
    <w:link w:val="TitleChar"/>
    <w:uiPriority w:val="10"/>
    <w:qFormat/>
    <w:rsid w:val="0058036A"/>
    <w:rPr>
      <w:b/>
      <w:color w:val="244061" w:themeColor="accent1" w:themeShade="80"/>
      <w:sz w:val="44"/>
    </w:rPr>
  </w:style>
  <w:style w:type="character" w:customStyle="1" w:styleId="TitleChar">
    <w:name w:val="Title Char"/>
    <w:link w:val="Title"/>
    <w:uiPriority w:val="10"/>
    <w:rsid w:val="0058036A"/>
    <w:rPr>
      <w:b/>
      <w:color w:val="244061" w:themeColor="accent1" w:themeShade="80"/>
      <w:sz w:val="44"/>
      <w:szCs w:val="22"/>
      <w:lang w:eastAsia="zh-C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036A"/>
    <w:pPr>
      <w:keepNext/>
      <w:keepLines/>
      <w:spacing w:after="0" w:line="276" w:lineRule="auto"/>
      <w:outlineLvl w:val="9"/>
    </w:pPr>
    <w:rPr>
      <w:rFonts w:asciiTheme="majorHAnsi" w:eastAsiaTheme="majorEastAsia" w:hAnsiTheme="majorHAnsi" w:cstheme="majorBidi"/>
      <w:bCs/>
      <w:sz w:val="28"/>
      <w:szCs w:val="28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58036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8036A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763233"/>
    <w:rPr>
      <w:sz w:val="22"/>
      <w:szCs w:val="22"/>
      <w:lang w:eastAsia="zh-CN"/>
    </w:rPr>
  </w:style>
  <w:style w:type="table" w:styleId="TableGrid">
    <w:name w:val="Table Grid"/>
    <w:basedOn w:val="TableNormal"/>
    <w:uiPriority w:val="59"/>
    <w:rsid w:val="0050023D"/>
    <w:rPr>
      <w:rFonts w:eastAsiaTheme="minorHAnsi" w:cstheme="minorBid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133EB-F6CB-4D71-9633-3F43029B4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3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Rotherham Metropolitan Borough Council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Melville, Aidan</dc:creator>
  <cp:lastModifiedBy>Kyley Taylor</cp:lastModifiedBy>
  <cp:revision>14</cp:revision>
  <dcterms:created xsi:type="dcterms:W3CDTF">2025-04-01T12:22:00Z</dcterms:created>
  <dcterms:modified xsi:type="dcterms:W3CDTF">2025-04-30T10:09:00Z</dcterms:modified>
</cp:coreProperties>
</file>