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764238A0" w:rsidR="0058036A" w:rsidRPr="00CA2A7F" w:rsidRDefault="008E2EF2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Wath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727DF52B" w:rsid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8E2EF2">
        <w:rPr>
          <w:rFonts w:eastAsiaTheme="minorHAnsi"/>
          <w:sz w:val="24"/>
          <w:szCs w:val="24"/>
          <w:lang w:eastAsia="en-US"/>
        </w:rPr>
        <w:t>Wath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</w:t>
      </w:r>
      <w:r w:rsidR="00E417C8">
        <w:rPr>
          <w:rFonts w:eastAsiaTheme="minorHAnsi"/>
          <w:sz w:val="24"/>
          <w:szCs w:val="24"/>
          <w:lang w:eastAsia="en-US"/>
        </w:rPr>
        <w:t xml:space="preserve"> </w:t>
      </w:r>
    </w:p>
    <w:p w14:paraId="00F423F9" w14:textId="77777777" w:rsidR="00E417C8" w:rsidRPr="0050023D" w:rsidRDefault="00E417C8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76229AE9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3168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08FECCD3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712</w:t>
      </w:r>
      <w:r w:rsidR="003306D5">
        <w:rPr>
          <w:rFonts w:eastAsiaTheme="minorHAnsi"/>
          <w:sz w:val="24"/>
          <w:szCs w:val="24"/>
          <w:lang w:eastAsia="en-US"/>
        </w:rPr>
        <w:t>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7BD7EA04" w:rsidR="00932DC1" w:rsidRPr="008E2EF2" w:rsidRDefault="008E2EF2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8E2EF2">
        <w:rPr>
          <w:rFonts w:eastAsiaTheme="minorHAnsi"/>
          <w:sz w:val="24"/>
          <w:szCs w:val="24"/>
          <w:lang w:eastAsia="en-US"/>
        </w:rPr>
        <w:t>£9,107.61</w:t>
      </w:r>
      <w:r w:rsidR="00932DC1">
        <w:rPr>
          <w:rFonts w:eastAsiaTheme="minorHAnsi"/>
          <w:sz w:val="24"/>
          <w:szCs w:val="24"/>
          <w:lang w:eastAsia="en-US"/>
        </w:rPr>
        <w:t xml:space="preserve">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 w:rsidR="00932DC1"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602DCB7E" w14:textId="4229EB3B" w:rsidR="008E2EF2" w:rsidRPr="008E2EF2" w:rsidRDefault="008E2EF2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8E2EF2">
        <w:rPr>
          <w:rFonts w:eastAsiaTheme="minorHAnsi"/>
          <w:sz w:val="24"/>
          <w:szCs w:val="24"/>
          <w:lang w:eastAsia="en-US"/>
        </w:rPr>
        <w:t xml:space="preserve">£60,122.90 Community </w:t>
      </w:r>
      <w:r>
        <w:rPr>
          <w:rFonts w:eastAsiaTheme="minorHAnsi"/>
          <w:sz w:val="24"/>
          <w:szCs w:val="24"/>
          <w:lang w:eastAsia="en-US"/>
        </w:rPr>
        <w:t>i</w:t>
      </w:r>
      <w:r w:rsidRPr="008E2EF2">
        <w:rPr>
          <w:rFonts w:eastAsiaTheme="minorHAnsi"/>
          <w:sz w:val="24"/>
          <w:szCs w:val="24"/>
          <w:lang w:eastAsia="en-US"/>
        </w:rPr>
        <w:t xml:space="preserve">nfrastructure </w:t>
      </w:r>
      <w:r>
        <w:rPr>
          <w:rFonts w:eastAsiaTheme="minorHAnsi"/>
          <w:sz w:val="24"/>
          <w:szCs w:val="24"/>
          <w:lang w:eastAsia="en-US"/>
        </w:rPr>
        <w:t>l</w:t>
      </w:r>
      <w:r w:rsidRPr="008E2EF2">
        <w:rPr>
          <w:rFonts w:eastAsiaTheme="minorHAnsi"/>
          <w:sz w:val="24"/>
          <w:szCs w:val="24"/>
          <w:lang w:eastAsia="en-US"/>
        </w:rPr>
        <w:t>evy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45A211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73A34279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8E2EF2">
              <w:rPr>
                <w:sz w:val="24"/>
                <w:szCs w:val="24"/>
              </w:rPr>
              <w:t>Cowen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88242B" w:rsidRPr="00CA2A7F" w14:paraId="3953DB39" w14:textId="77777777" w:rsidTr="006C3BCA">
        <w:tc>
          <w:tcPr>
            <w:tcW w:w="1666" w:type="pct"/>
          </w:tcPr>
          <w:p w14:paraId="08241A56" w14:textId="102D9CBD" w:rsidR="0088242B" w:rsidRPr="00643507" w:rsidRDefault="008E2EF2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Connect</w:t>
            </w:r>
          </w:p>
        </w:tc>
        <w:tc>
          <w:tcPr>
            <w:tcW w:w="2498" w:type="pct"/>
          </w:tcPr>
          <w:p w14:paraId="6C131801" w14:textId="0E09F085" w:rsidR="0088242B" w:rsidRPr="00643507" w:rsidRDefault="008E2EF2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Enhance allotments and outdoor space</w:t>
            </w:r>
          </w:p>
        </w:tc>
        <w:tc>
          <w:tcPr>
            <w:tcW w:w="836" w:type="pct"/>
          </w:tcPr>
          <w:p w14:paraId="338CBDA3" w14:textId="1E76EBBD" w:rsidR="0088242B" w:rsidRPr="00643507" w:rsidRDefault="008E2EF2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</w:t>
            </w:r>
          </w:p>
        </w:tc>
      </w:tr>
      <w:tr w:rsidR="0088242B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043D8285" w:rsidR="0088242B" w:rsidRPr="00643507" w:rsidRDefault="008E2EF2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Memo Fitness</w:t>
            </w:r>
          </w:p>
        </w:tc>
        <w:tc>
          <w:tcPr>
            <w:tcW w:w="2498" w:type="pct"/>
          </w:tcPr>
          <w:p w14:paraId="6E387BB2" w14:textId="4E36598B" w:rsidR="0088242B" w:rsidRPr="00643507" w:rsidRDefault="008E2EF2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Cultural Kitchen evening</w:t>
            </w:r>
          </w:p>
        </w:tc>
        <w:tc>
          <w:tcPr>
            <w:tcW w:w="836" w:type="pct"/>
          </w:tcPr>
          <w:p w14:paraId="07EE52CE" w14:textId="4C1E846D" w:rsidR="0088242B" w:rsidRPr="00643507" w:rsidRDefault="008E2EF2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£150</w:t>
            </w:r>
          </w:p>
        </w:tc>
      </w:tr>
      <w:tr w:rsidR="0088242B" w:rsidRPr="00CA2A7F" w14:paraId="0C5EC84A" w14:textId="77777777" w:rsidTr="006C3BCA">
        <w:trPr>
          <w:trHeight w:val="644"/>
        </w:trPr>
        <w:tc>
          <w:tcPr>
            <w:tcW w:w="1666" w:type="pct"/>
          </w:tcPr>
          <w:p w14:paraId="0C809794" w14:textId="02076D06" w:rsidR="0088242B" w:rsidRPr="00643507" w:rsidRDefault="008E2EF2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 Mental Health Group</w:t>
            </w:r>
          </w:p>
        </w:tc>
        <w:tc>
          <w:tcPr>
            <w:tcW w:w="2498" w:type="pct"/>
          </w:tcPr>
          <w:p w14:paraId="3C43BA5E" w14:textId="091DC336" w:rsidR="0088242B" w:rsidRPr="00643507" w:rsidRDefault="008E2EF2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Rent of meeting room</w:t>
            </w:r>
          </w:p>
        </w:tc>
        <w:tc>
          <w:tcPr>
            <w:tcW w:w="836" w:type="pct"/>
          </w:tcPr>
          <w:p w14:paraId="0D518B6F" w14:textId="3E11C27A" w:rsidR="0088242B" w:rsidRPr="00643507" w:rsidRDefault="008E2EF2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</w:t>
            </w:r>
          </w:p>
        </w:tc>
      </w:tr>
      <w:tr w:rsidR="00997095" w:rsidRPr="00CA2A7F" w14:paraId="6AB7D101" w14:textId="77777777" w:rsidTr="009C0A77">
        <w:tc>
          <w:tcPr>
            <w:tcW w:w="1666" w:type="pct"/>
          </w:tcPr>
          <w:p w14:paraId="2C687E2E" w14:textId="021310EE" w:rsidR="00997095" w:rsidRPr="00DF4486" w:rsidRDefault="008E2EF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Dearne Cultural Trust</w:t>
            </w:r>
          </w:p>
        </w:tc>
        <w:tc>
          <w:tcPr>
            <w:tcW w:w="2498" w:type="pct"/>
          </w:tcPr>
          <w:p w14:paraId="3FBD885F" w14:textId="37AA2F40" w:rsidR="00997095" w:rsidRPr="00DF4486" w:rsidRDefault="008E2EF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Staging for Wath Festival</w:t>
            </w:r>
          </w:p>
        </w:tc>
        <w:tc>
          <w:tcPr>
            <w:tcW w:w="836" w:type="pct"/>
          </w:tcPr>
          <w:p w14:paraId="6525804C" w14:textId="293B5C4C" w:rsidR="00997095" w:rsidRPr="00DF4486" w:rsidRDefault="008E2EF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£275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3E924C19" w:rsidR="00997095" w:rsidRPr="00ED7D6E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E2EF2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="00E673B8">
              <w:rPr>
                <w:b/>
                <w:bCs/>
                <w:sz w:val="24"/>
                <w:szCs w:val="24"/>
                <w:lang w:eastAsia="en-GB"/>
              </w:rPr>
              <w:t>,</w:t>
            </w:r>
            <w:r w:rsidR="004C6A3E">
              <w:rPr>
                <w:b/>
                <w:bCs/>
                <w:sz w:val="24"/>
                <w:szCs w:val="24"/>
                <w:lang w:eastAsia="en-GB"/>
              </w:rPr>
              <w:t>025</w:t>
            </w:r>
          </w:p>
        </w:tc>
      </w:tr>
    </w:tbl>
    <w:p w14:paraId="7737C965" w14:textId="0F1FEA8A" w:rsidR="0050023D" w:rsidRDefault="0050023D" w:rsidP="0050023D">
      <w:pPr>
        <w:rPr>
          <w:sz w:val="24"/>
          <w:szCs w:val="24"/>
          <w:lang w:eastAsia="en-GB"/>
        </w:rPr>
      </w:pPr>
    </w:p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4187B689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8E2EF2">
              <w:rPr>
                <w:sz w:val="24"/>
                <w:szCs w:val="24"/>
              </w:rPr>
              <w:t>Jackson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8E2EF2" w:rsidRPr="00CA2A7F" w14:paraId="27311E30" w14:textId="77777777" w:rsidTr="00C70A8C">
        <w:tc>
          <w:tcPr>
            <w:tcW w:w="1666" w:type="pct"/>
          </w:tcPr>
          <w:p w14:paraId="469F4F7F" w14:textId="49D7ED9E" w:rsidR="008E2EF2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Morris Minors</w:t>
            </w:r>
          </w:p>
        </w:tc>
        <w:tc>
          <w:tcPr>
            <w:tcW w:w="2498" w:type="pct"/>
          </w:tcPr>
          <w:p w14:paraId="68B987F0" w14:textId="7E3E0C97" w:rsidR="008E2EF2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New equipment</w:t>
            </w:r>
          </w:p>
        </w:tc>
        <w:tc>
          <w:tcPr>
            <w:tcW w:w="836" w:type="pct"/>
          </w:tcPr>
          <w:p w14:paraId="30A0E2FF" w14:textId="0E609E29" w:rsidR="008E2EF2" w:rsidRDefault="008E2EF2" w:rsidP="008E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£500</w:t>
            </w:r>
          </w:p>
        </w:tc>
      </w:tr>
      <w:tr w:rsidR="008E2EF2" w:rsidRPr="00CA2A7F" w14:paraId="2513FCA1" w14:textId="77777777" w:rsidTr="00C70A8C">
        <w:tc>
          <w:tcPr>
            <w:tcW w:w="1666" w:type="pct"/>
          </w:tcPr>
          <w:p w14:paraId="6951988D" w14:textId="643A6750" w:rsidR="008E2EF2" w:rsidRPr="00643507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Memo Fitness</w:t>
            </w:r>
          </w:p>
        </w:tc>
        <w:tc>
          <w:tcPr>
            <w:tcW w:w="2498" w:type="pct"/>
          </w:tcPr>
          <w:p w14:paraId="7A563C93" w14:textId="2F9A6618" w:rsidR="008E2EF2" w:rsidRPr="00643507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Cultural Kitchen evening</w:t>
            </w:r>
          </w:p>
        </w:tc>
        <w:tc>
          <w:tcPr>
            <w:tcW w:w="836" w:type="pct"/>
          </w:tcPr>
          <w:p w14:paraId="595ECE0F" w14:textId="514B6E20" w:rsidR="008E2EF2" w:rsidRPr="00643507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£150</w:t>
            </w:r>
          </w:p>
        </w:tc>
      </w:tr>
      <w:tr w:rsidR="008E2EF2" w:rsidRPr="00CA2A7F" w14:paraId="108E9CF7" w14:textId="77777777" w:rsidTr="00C70A8C">
        <w:tc>
          <w:tcPr>
            <w:tcW w:w="1666" w:type="pct"/>
          </w:tcPr>
          <w:p w14:paraId="5C44ED18" w14:textId="4FC4F4EE" w:rsidR="008E2EF2" w:rsidRDefault="00E673B8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Early Help North</w:t>
            </w:r>
          </w:p>
        </w:tc>
        <w:tc>
          <w:tcPr>
            <w:tcW w:w="2498" w:type="pct"/>
          </w:tcPr>
          <w:p w14:paraId="5B48A45C" w14:textId="75221EFE" w:rsidR="008E2EF2" w:rsidRDefault="00E673B8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Pedestrian and bike safety items</w:t>
            </w:r>
          </w:p>
        </w:tc>
        <w:tc>
          <w:tcPr>
            <w:tcW w:w="836" w:type="pct"/>
          </w:tcPr>
          <w:p w14:paraId="0CD633D1" w14:textId="22117E94" w:rsidR="008E2EF2" w:rsidRDefault="00E673B8" w:rsidP="008E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£217</w:t>
            </w:r>
          </w:p>
        </w:tc>
      </w:tr>
      <w:tr w:rsidR="008E2EF2" w14:paraId="04F72FCC" w14:textId="77777777" w:rsidTr="00B0432C">
        <w:tc>
          <w:tcPr>
            <w:tcW w:w="1666" w:type="pct"/>
          </w:tcPr>
          <w:p w14:paraId="0ACF648A" w14:textId="55CC9F6F" w:rsidR="008E2EF2" w:rsidRPr="00643507" w:rsidRDefault="008E2EF2" w:rsidP="008E2EF2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Men’s Mental Health Group</w:t>
            </w:r>
          </w:p>
        </w:tc>
        <w:tc>
          <w:tcPr>
            <w:tcW w:w="2498" w:type="pct"/>
          </w:tcPr>
          <w:p w14:paraId="5150B083" w14:textId="260D4F0D" w:rsidR="008E2EF2" w:rsidRPr="00643507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Rent of meeting room</w:t>
            </w:r>
          </w:p>
        </w:tc>
        <w:tc>
          <w:tcPr>
            <w:tcW w:w="836" w:type="pct"/>
          </w:tcPr>
          <w:p w14:paraId="1F907C24" w14:textId="679E6483" w:rsidR="008E2EF2" w:rsidRPr="00643507" w:rsidRDefault="008E2EF2" w:rsidP="008E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</w:t>
            </w:r>
          </w:p>
        </w:tc>
      </w:tr>
      <w:tr w:rsidR="008E2EF2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4282D7AC" w:rsidR="008E2EF2" w:rsidRPr="00643507" w:rsidRDefault="008E2EF2" w:rsidP="008E2EF2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lastRenderedPageBreak/>
              <w:t>Dearne Cultural Trust</w:t>
            </w:r>
          </w:p>
        </w:tc>
        <w:tc>
          <w:tcPr>
            <w:tcW w:w="2498" w:type="pct"/>
          </w:tcPr>
          <w:p w14:paraId="5B1121F7" w14:textId="3098B268" w:rsidR="008E2EF2" w:rsidRPr="00643507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Staging for Wath Festival</w:t>
            </w:r>
          </w:p>
        </w:tc>
        <w:tc>
          <w:tcPr>
            <w:tcW w:w="836" w:type="pct"/>
          </w:tcPr>
          <w:p w14:paraId="3B50E0CA" w14:textId="6D012036" w:rsidR="008E2EF2" w:rsidRPr="00643507" w:rsidRDefault="008E2EF2" w:rsidP="008E2EF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£275</w:t>
            </w:r>
          </w:p>
        </w:tc>
      </w:tr>
      <w:tr w:rsidR="008E2EF2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8E2EF2" w:rsidRPr="00CA2A7F" w:rsidRDefault="008E2EF2" w:rsidP="008E2EF2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8E2EF2" w:rsidRPr="00CA2A7F" w:rsidRDefault="008E2EF2" w:rsidP="008E2EF2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790B0FFC" w:rsidR="008E2EF2" w:rsidRPr="007968AB" w:rsidRDefault="008E2EF2" w:rsidP="008E2EF2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673B8">
              <w:rPr>
                <w:b/>
                <w:bCs/>
                <w:sz w:val="24"/>
                <w:szCs w:val="24"/>
                <w:lang w:eastAsia="en-GB"/>
              </w:rPr>
              <w:t>1,</w:t>
            </w:r>
            <w:r w:rsidR="004C6A3E">
              <w:rPr>
                <w:b/>
                <w:bCs/>
                <w:sz w:val="24"/>
                <w:szCs w:val="24"/>
                <w:lang w:eastAsia="en-GB"/>
              </w:rPr>
              <w:t>242</w:t>
            </w:r>
          </w:p>
        </w:tc>
      </w:tr>
    </w:tbl>
    <w:p w14:paraId="173FEA3C" w14:textId="77777777" w:rsidR="00B20741" w:rsidRPr="00CA2A7F" w:rsidRDefault="00B20741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p w14:paraId="3D2EE4C8" w14:textId="168645EE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212DD0">
        <w:rPr>
          <w:lang w:eastAsia="en-GB"/>
        </w:rPr>
        <w:t>7120</w:t>
      </w:r>
      <w:r w:rsidR="00E516FE">
        <w:rPr>
          <w:lang w:eastAsia="en-GB"/>
        </w:rPr>
        <w:t>.00</w:t>
      </w:r>
      <w:r w:rsidR="009D33DF">
        <w:rPr>
          <w:lang w:eastAsia="en-GB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50023D">
        <w:tc>
          <w:tcPr>
            <w:tcW w:w="1666" w:type="pct"/>
            <w:vAlign w:val="center"/>
          </w:tcPr>
          <w:p w14:paraId="69BDBE67" w14:textId="1A9D496C" w:rsidR="0050023D" w:rsidRPr="00CA2A7F" w:rsidRDefault="00E673B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Montgomery Hall </w:t>
            </w:r>
            <w:r w:rsidR="00B01119">
              <w:rPr>
                <w:sz w:val="24"/>
                <w:szCs w:val="24"/>
                <w:lang w:eastAsia="en-GB"/>
              </w:rPr>
              <w:t>Enterprises</w:t>
            </w:r>
          </w:p>
        </w:tc>
        <w:tc>
          <w:tcPr>
            <w:tcW w:w="2340" w:type="pct"/>
            <w:vAlign w:val="center"/>
          </w:tcPr>
          <w:p w14:paraId="2F3E7433" w14:textId="414EFC0A" w:rsidR="0050023D" w:rsidRPr="00CA2A7F" w:rsidRDefault="00E673B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Theatre lighting</w:t>
            </w:r>
          </w:p>
        </w:tc>
        <w:tc>
          <w:tcPr>
            <w:tcW w:w="993" w:type="pct"/>
            <w:vAlign w:val="center"/>
          </w:tcPr>
          <w:p w14:paraId="09FC88E5" w14:textId="79AA4983" w:rsidR="0050023D" w:rsidRPr="00CA2A7F" w:rsidRDefault="00E673B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£2098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7D7DBF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28B3D886" w:rsidR="0050023D" w:rsidRPr="005A55A5" w:rsidRDefault="00E673B8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9D33DF">
              <w:rPr>
                <w:b/>
                <w:bCs/>
                <w:sz w:val="24"/>
                <w:szCs w:val="24"/>
                <w:lang w:eastAsia="en-GB"/>
              </w:rPr>
              <w:t>2098</w:t>
            </w:r>
          </w:p>
        </w:tc>
      </w:tr>
    </w:tbl>
    <w:bookmarkEnd w:id="0"/>
    <w:p w14:paraId="58B7B9B4" w14:textId="17FB7558" w:rsidR="009D33DF" w:rsidRPr="009D33DF" w:rsidRDefault="009D33DF" w:rsidP="00932DC1">
      <w:pPr>
        <w:pStyle w:val="Heading1"/>
        <w:rPr>
          <w:b w:val="0"/>
          <w:bCs/>
          <w:color w:val="000000" w:themeColor="text1"/>
          <w:sz w:val="24"/>
          <w:szCs w:val="24"/>
          <w:lang w:eastAsia="en-GB"/>
        </w:rPr>
      </w:pPr>
      <w:r w:rsidRPr="009D33DF">
        <w:rPr>
          <w:b w:val="0"/>
          <w:bCs/>
          <w:color w:val="000000" w:themeColor="text1"/>
          <w:sz w:val="24"/>
          <w:szCs w:val="24"/>
          <w:lang w:eastAsia="en-GB"/>
        </w:rPr>
        <w:t xml:space="preserve">*Two further capital projects pending but will go through 2025/26 budget year. </w:t>
      </w:r>
    </w:p>
    <w:p w14:paraId="2B178F46" w14:textId="5F1F8ED7" w:rsidR="00932DC1" w:rsidRPr="00891F39" w:rsidRDefault="00932DC1" w:rsidP="00932DC1">
      <w:pPr>
        <w:pStyle w:val="Heading1"/>
        <w:rPr>
          <w:lang w:eastAsia="en-GB"/>
        </w:rPr>
      </w:pPr>
      <w:r>
        <w:rPr>
          <w:lang w:eastAsia="en-GB"/>
        </w:rPr>
        <w:t>Ward Housing</w:t>
      </w:r>
      <w:r w:rsidRPr="00891F39">
        <w:rPr>
          <w:lang w:eastAsia="en-GB"/>
        </w:rPr>
        <w:t xml:space="preserve"> £</w:t>
      </w:r>
      <w:r w:rsidR="00E673B8">
        <w:rPr>
          <w:lang w:eastAsia="en-GB"/>
        </w:rPr>
        <w:t>9107.61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1C209FD0" w:rsidR="00932DC1" w:rsidRPr="00CA2A7F" w:rsidRDefault="00E673B8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</w:t>
            </w:r>
          </w:p>
        </w:tc>
        <w:tc>
          <w:tcPr>
            <w:tcW w:w="2340" w:type="pct"/>
            <w:vAlign w:val="center"/>
          </w:tcPr>
          <w:p w14:paraId="7698E68C" w14:textId="16FDF7AE" w:rsidR="00932DC1" w:rsidRPr="00CA2A7F" w:rsidRDefault="00E673B8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Hire of skips for community use at Bushfield Road, Oak Road and Campsall Field Road</w:t>
            </w:r>
          </w:p>
        </w:tc>
        <w:tc>
          <w:tcPr>
            <w:tcW w:w="993" w:type="pct"/>
            <w:vAlign w:val="center"/>
          </w:tcPr>
          <w:p w14:paraId="62D16CF6" w14:textId="325BCCCB" w:rsidR="00932DC1" w:rsidRPr="00CA2A7F" w:rsidRDefault="00E673B8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£2273.65</w:t>
            </w:r>
          </w:p>
        </w:tc>
      </w:tr>
      <w:tr w:rsidR="00E673B8" w:rsidRPr="00891F39" w14:paraId="71DBEE91" w14:textId="77777777" w:rsidTr="00921AF3">
        <w:tc>
          <w:tcPr>
            <w:tcW w:w="1666" w:type="pct"/>
            <w:vAlign w:val="center"/>
          </w:tcPr>
          <w:p w14:paraId="69B924F8" w14:textId="6C3CB6A6" w:rsidR="00E673B8" w:rsidRPr="00CA2A7F" w:rsidRDefault="00E673B8" w:rsidP="00921A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Rotherfed</w:t>
            </w:r>
            <w:proofErr w:type="spellEnd"/>
          </w:p>
        </w:tc>
        <w:tc>
          <w:tcPr>
            <w:tcW w:w="2340" w:type="pct"/>
            <w:vAlign w:val="center"/>
          </w:tcPr>
          <w:p w14:paraId="7ECC3779" w14:textId="2830339F" w:rsidR="00E673B8" w:rsidRPr="00CA2A7F" w:rsidRDefault="00E673B8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Hire of Christmas Grotto</w:t>
            </w:r>
          </w:p>
        </w:tc>
        <w:tc>
          <w:tcPr>
            <w:tcW w:w="993" w:type="pct"/>
            <w:vAlign w:val="center"/>
          </w:tcPr>
          <w:p w14:paraId="7B79270C" w14:textId="31A290E0" w:rsidR="00E673B8" w:rsidRPr="00CA2A7F" w:rsidRDefault="00E673B8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</w:t>
            </w:r>
          </w:p>
        </w:tc>
      </w:tr>
      <w:tr w:rsidR="00E673B8" w:rsidRPr="00891F39" w14:paraId="70F0D45E" w14:textId="77777777" w:rsidTr="00921AF3">
        <w:tc>
          <w:tcPr>
            <w:tcW w:w="1666" w:type="pct"/>
            <w:vAlign w:val="center"/>
          </w:tcPr>
          <w:p w14:paraId="6C4E86A4" w14:textId="29953677" w:rsidR="00E673B8" w:rsidRPr="00CA2A7F" w:rsidRDefault="00E673B8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Avanti</w:t>
            </w:r>
          </w:p>
        </w:tc>
        <w:tc>
          <w:tcPr>
            <w:tcW w:w="2340" w:type="pct"/>
            <w:vAlign w:val="center"/>
          </w:tcPr>
          <w:p w14:paraId="1B90436E" w14:textId="7A923F08" w:rsidR="00E673B8" w:rsidRPr="00CA2A7F" w:rsidRDefault="00E673B8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Installation of fencing, Keble Martin Green</w:t>
            </w:r>
          </w:p>
        </w:tc>
        <w:tc>
          <w:tcPr>
            <w:tcW w:w="993" w:type="pct"/>
            <w:vAlign w:val="center"/>
          </w:tcPr>
          <w:p w14:paraId="0877A490" w14:textId="6F19D7A6" w:rsidR="00E673B8" w:rsidRPr="00CA2A7F" w:rsidRDefault="00E673B8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£5115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435B9DDE" w:rsidR="00932DC1" w:rsidRPr="005A55A5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93348">
              <w:rPr>
                <w:b/>
                <w:bCs/>
                <w:sz w:val="24"/>
                <w:szCs w:val="24"/>
                <w:lang w:eastAsia="en-GB"/>
              </w:rPr>
              <w:t>7888.65</w:t>
            </w:r>
          </w:p>
        </w:tc>
      </w:tr>
    </w:tbl>
    <w:p w14:paraId="4FC44094" w14:textId="238470EF" w:rsidR="00793348" w:rsidRPr="00891F39" w:rsidRDefault="00793348" w:rsidP="00793348">
      <w:pPr>
        <w:pStyle w:val="Heading1"/>
        <w:rPr>
          <w:lang w:eastAsia="en-GB"/>
        </w:rPr>
      </w:pPr>
      <w:r>
        <w:rPr>
          <w:lang w:eastAsia="en-GB"/>
        </w:rPr>
        <w:t>Community Infrastructure Levy £</w:t>
      </w:r>
      <w:r w:rsidR="007A08DE">
        <w:rPr>
          <w:lang w:eastAsia="en-GB"/>
        </w:rPr>
        <w:t>60,123.00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793348" w:rsidRPr="00891F39" w14:paraId="33FED795" w14:textId="77777777" w:rsidTr="00B44DBF">
        <w:trPr>
          <w:trHeight w:val="123"/>
        </w:trPr>
        <w:tc>
          <w:tcPr>
            <w:tcW w:w="1666" w:type="pct"/>
            <w:vAlign w:val="center"/>
          </w:tcPr>
          <w:p w14:paraId="36EE40F0" w14:textId="77777777" w:rsidR="00793348" w:rsidRPr="00CA2A7F" w:rsidRDefault="00793348" w:rsidP="00B44DB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6D3E027D" w14:textId="77777777" w:rsidR="00793348" w:rsidRPr="00CA2A7F" w:rsidRDefault="00793348" w:rsidP="00B44DB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EF2644D" w14:textId="77777777" w:rsidR="00793348" w:rsidRPr="00CA2A7F" w:rsidRDefault="00793348" w:rsidP="00B44DB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793348" w:rsidRPr="00891F39" w14:paraId="6EEE142A" w14:textId="77777777" w:rsidTr="00B44DBF">
        <w:tc>
          <w:tcPr>
            <w:tcW w:w="1666" w:type="pct"/>
            <w:vAlign w:val="center"/>
          </w:tcPr>
          <w:p w14:paraId="52A14179" w14:textId="4CFA02E1" w:rsidR="00793348" w:rsidRPr="00E040FB" w:rsidRDefault="007A08DE" w:rsidP="00E04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Greenspaces*</w:t>
            </w:r>
          </w:p>
        </w:tc>
        <w:tc>
          <w:tcPr>
            <w:tcW w:w="2340" w:type="pct"/>
            <w:vAlign w:val="center"/>
          </w:tcPr>
          <w:p w14:paraId="0F59B0B4" w14:textId="694CBC05" w:rsidR="00793348" w:rsidRPr="00CA2A7F" w:rsidRDefault="007A08DE" w:rsidP="00B44DB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Strathmore Park Improvements </w:t>
            </w:r>
          </w:p>
        </w:tc>
        <w:tc>
          <w:tcPr>
            <w:tcW w:w="993" w:type="pct"/>
            <w:vAlign w:val="center"/>
          </w:tcPr>
          <w:p w14:paraId="7EDC9286" w14:textId="2BEB4213" w:rsidR="00793348" w:rsidRPr="00CA2A7F" w:rsidRDefault="007A08DE" w:rsidP="00B44DB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£7,589.76</w:t>
            </w:r>
          </w:p>
        </w:tc>
      </w:tr>
      <w:tr w:rsidR="007A08DE" w:rsidRPr="00891F39" w14:paraId="1F7461B9" w14:textId="77777777" w:rsidTr="00B44DBF">
        <w:tc>
          <w:tcPr>
            <w:tcW w:w="1666" w:type="pct"/>
            <w:vAlign w:val="center"/>
          </w:tcPr>
          <w:p w14:paraId="6A371FD8" w14:textId="117B2EC9" w:rsidR="007A08DE" w:rsidRDefault="007A08DE" w:rsidP="00E04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Greenspaces</w:t>
            </w:r>
          </w:p>
        </w:tc>
        <w:tc>
          <w:tcPr>
            <w:tcW w:w="2340" w:type="pct"/>
            <w:vAlign w:val="center"/>
          </w:tcPr>
          <w:p w14:paraId="5FCD8B31" w14:textId="4FEC6EA4" w:rsidR="007A08DE" w:rsidRDefault="007A08DE" w:rsidP="00B44DB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NEW project being scoped out for £50K</w:t>
            </w:r>
          </w:p>
        </w:tc>
        <w:tc>
          <w:tcPr>
            <w:tcW w:w="993" w:type="pct"/>
            <w:vAlign w:val="center"/>
          </w:tcPr>
          <w:p w14:paraId="6B61BBF4" w14:textId="77777777" w:rsidR="007A08DE" w:rsidRDefault="007A08DE" w:rsidP="00B44DBF">
            <w:pPr>
              <w:rPr>
                <w:sz w:val="24"/>
                <w:szCs w:val="24"/>
                <w:lang w:eastAsia="en-GB"/>
              </w:rPr>
            </w:pPr>
          </w:p>
        </w:tc>
      </w:tr>
      <w:tr w:rsidR="00793348" w:rsidRPr="00891F39" w14:paraId="3E5B1C3B" w14:textId="77777777" w:rsidTr="00B44DBF">
        <w:tc>
          <w:tcPr>
            <w:tcW w:w="1666" w:type="pct"/>
            <w:vAlign w:val="center"/>
          </w:tcPr>
          <w:p w14:paraId="4D380E0B" w14:textId="77777777" w:rsidR="00793348" w:rsidRPr="00CA2A7F" w:rsidRDefault="00793348" w:rsidP="00B44DBF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7A7F8952" w14:textId="77777777" w:rsidR="00793348" w:rsidRPr="00CA2A7F" w:rsidRDefault="00793348" w:rsidP="00B44DBF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09C3FA04" w14:textId="1D311263" w:rsidR="00793348" w:rsidRPr="005A55A5" w:rsidRDefault="00793348" w:rsidP="00B44DBF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02688A">
              <w:rPr>
                <w:b/>
                <w:bCs/>
                <w:sz w:val="24"/>
                <w:szCs w:val="24"/>
                <w:lang w:eastAsia="en-GB"/>
              </w:rPr>
              <w:t>7,589.76</w:t>
            </w:r>
          </w:p>
        </w:tc>
      </w:tr>
    </w:tbl>
    <w:p w14:paraId="6D12A7C1" w14:textId="77777777" w:rsidR="00A850EF" w:rsidRDefault="00A850EF" w:rsidP="00A850EF">
      <w:pPr>
        <w:rPr>
          <w:lang w:eastAsia="en-GB"/>
        </w:rPr>
      </w:pPr>
    </w:p>
    <w:p w14:paraId="6819AA43" w14:textId="43C02492" w:rsidR="007A08DE" w:rsidRDefault="007A08DE" w:rsidP="00A850EF">
      <w:pPr>
        <w:rPr>
          <w:lang w:eastAsia="en-GB"/>
        </w:rPr>
      </w:pPr>
      <w:r>
        <w:rPr>
          <w:lang w:eastAsia="en-GB"/>
        </w:rPr>
        <w:t xml:space="preserve">*2023/24 project but CIL finances went through in 2024/25. </w:t>
      </w:r>
    </w:p>
    <w:p w14:paraId="60D15E3D" w14:textId="6EBE67A0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947"/>
        <w:gridCol w:w="1232"/>
        <w:gridCol w:w="1125"/>
        <w:gridCol w:w="1268"/>
        <w:gridCol w:w="1232"/>
      </w:tblGrid>
      <w:tr w:rsidR="00E417C8" w:rsidRPr="00891F39" w14:paraId="2831EA04" w14:textId="77777777" w:rsidTr="00AF5153">
        <w:trPr>
          <w:trHeight w:val="123"/>
        </w:trPr>
        <w:tc>
          <w:tcPr>
            <w:tcW w:w="1781" w:type="pct"/>
            <w:vAlign w:val="center"/>
          </w:tcPr>
          <w:p w14:paraId="5B193F7F" w14:textId="4E684BB7" w:rsidR="00E417C8" w:rsidRPr="00CA2A7F" w:rsidRDefault="00E417C8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525" w:type="pct"/>
            <w:vAlign w:val="center"/>
          </w:tcPr>
          <w:p w14:paraId="42D77149" w14:textId="77777777" w:rsidR="00E417C8" w:rsidRDefault="00E417C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E417C8" w:rsidRPr="00B257F8" w:rsidRDefault="00E417C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83" w:type="pct"/>
          </w:tcPr>
          <w:p w14:paraId="51C81022" w14:textId="77777777" w:rsidR="00E417C8" w:rsidRDefault="00E417C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E417C8" w:rsidRPr="00B257F8" w:rsidRDefault="00E417C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4" w:type="pct"/>
          </w:tcPr>
          <w:p w14:paraId="7FD163B2" w14:textId="69BC56C3" w:rsidR="00E417C8" w:rsidRDefault="00E417C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703" w:type="pct"/>
          </w:tcPr>
          <w:p w14:paraId="6859AC64" w14:textId="77777777" w:rsidR="00E417C8" w:rsidRPr="00E417C8" w:rsidRDefault="00E417C8" w:rsidP="00E417C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417C8">
              <w:rPr>
                <w:sz w:val="24"/>
                <w:szCs w:val="24"/>
              </w:rPr>
              <w:t>CIL</w:t>
            </w:r>
          </w:p>
          <w:p w14:paraId="2E496643" w14:textId="72CD29B5" w:rsidR="00E417C8" w:rsidRPr="00E417C8" w:rsidRDefault="00E417C8" w:rsidP="00E417C8">
            <w:pPr>
              <w:jc w:val="center"/>
              <w:rPr>
                <w:b/>
                <w:lang w:eastAsia="en-US"/>
              </w:rPr>
            </w:pPr>
            <w:r w:rsidRPr="00E417C8">
              <w:rPr>
                <w:b/>
                <w:lang w:eastAsia="en-US"/>
              </w:rPr>
              <w:t>(£)</w:t>
            </w:r>
          </w:p>
        </w:tc>
        <w:tc>
          <w:tcPr>
            <w:tcW w:w="683" w:type="pct"/>
            <w:vAlign w:val="center"/>
          </w:tcPr>
          <w:p w14:paraId="7D6F2578" w14:textId="3EE690AF" w:rsidR="00E417C8" w:rsidRDefault="00E417C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E417C8" w:rsidRPr="00B257F8" w:rsidRDefault="00E417C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E417C8" w:rsidRPr="00891F39" w14:paraId="30950830" w14:textId="77777777" w:rsidTr="00AF5153">
        <w:tc>
          <w:tcPr>
            <w:tcW w:w="1781" w:type="pct"/>
            <w:vAlign w:val="center"/>
          </w:tcPr>
          <w:p w14:paraId="1DEB731F" w14:textId="5C33A9FA" w:rsidR="00E417C8" w:rsidRPr="00643507" w:rsidRDefault="00E417C8" w:rsidP="00643507">
            <w:pPr>
              <w:rPr>
                <w:sz w:val="24"/>
                <w:szCs w:val="24"/>
                <w:lang w:eastAsia="en-GB"/>
              </w:rPr>
            </w:pPr>
            <w:r w:rsidRPr="00793348">
              <w:rPr>
                <w:sz w:val="24"/>
                <w:szCs w:val="24"/>
                <w:lang w:eastAsia="en-GB"/>
              </w:rPr>
              <w:t>Address Crime and Anti-Social Behaviour</w:t>
            </w:r>
          </w:p>
        </w:tc>
        <w:tc>
          <w:tcPr>
            <w:tcW w:w="525" w:type="pct"/>
            <w:vAlign w:val="center"/>
          </w:tcPr>
          <w:p w14:paraId="6CAC33AA" w14:textId="25DC688C" w:rsidR="00E417C8" w:rsidRPr="0056606D" w:rsidRDefault="00E040FB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217</w:t>
            </w:r>
            <w:r>
              <w:rPr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683" w:type="pct"/>
            <w:vAlign w:val="center"/>
          </w:tcPr>
          <w:p w14:paraId="0D3ABE14" w14:textId="3810A32D" w:rsidR="00E417C8" w:rsidRPr="00CA2A7F" w:rsidRDefault="00E417C8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4" w:type="pct"/>
          </w:tcPr>
          <w:p w14:paraId="2899B688" w14:textId="77777777" w:rsidR="00E040FB" w:rsidRDefault="00E040FB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  <w:p w14:paraId="287E05EA" w14:textId="152113E3" w:rsidR="00E417C8" w:rsidRPr="00CA2A7F" w:rsidRDefault="00E040FB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5115</w:t>
            </w:r>
            <w:r>
              <w:rPr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703" w:type="pct"/>
          </w:tcPr>
          <w:p w14:paraId="786294F1" w14:textId="77777777" w:rsidR="00E417C8" w:rsidRDefault="00E417C8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83" w:type="pct"/>
            <w:vAlign w:val="center"/>
          </w:tcPr>
          <w:p w14:paraId="254704EF" w14:textId="715A1FBA" w:rsidR="00E417C8" w:rsidRPr="00CA2A7F" w:rsidRDefault="00E040FB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AF5153">
              <w:rPr>
                <w:sz w:val="24"/>
                <w:szCs w:val="24"/>
                <w:lang w:eastAsia="en-GB"/>
              </w:rPr>
              <w:t>5,332</w:t>
            </w:r>
          </w:p>
        </w:tc>
      </w:tr>
      <w:tr w:rsidR="00E417C8" w:rsidRPr="00891F39" w14:paraId="3CE39119" w14:textId="77777777" w:rsidTr="00AF5153">
        <w:tc>
          <w:tcPr>
            <w:tcW w:w="1781" w:type="pct"/>
            <w:vAlign w:val="center"/>
          </w:tcPr>
          <w:p w14:paraId="70BF57C4" w14:textId="49EE20E7" w:rsidR="00E417C8" w:rsidRPr="00643507" w:rsidRDefault="00E417C8" w:rsidP="00643507">
            <w:pPr>
              <w:rPr>
                <w:sz w:val="24"/>
                <w:szCs w:val="24"/>
                <w:lang w:eastAsia="en-GB"/>
              </w:rPr>
            </w:pPr>
            <w:r w:rsidRPr="00793348">
              <w:rPr>
                <w:sz w:val="24"/>
                <w:szCs w:val="24"/>
                <w:lang w:eastAsia="en-GB"/>
              </w:rPr>
              <w:t>Help maintain an attractive and welcoming Environment</w:t>
            </w:r>
          </w:p>
        </w:tc>
        <w:tc>
          <w:tcPr>
            <w:tcW w:w="525" w:type="pct"/>
            <w:vAlign w:val="center"/>
          </w:tcPr>
          <w:p w14:paraId="7796E593" w14:textId="21674869" w:rsidR="00E417C8" w:rsidRPr="0056606D" w:rsidRDefault="00E417C8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83" w:type="pct"/>
            <w:vAlign w:val="center"/>
          </w:tcPr>
          <w:p w14:paraId="72F21D7A" w14:textId="7ED73709" w:rsidR="00E417C8" w:rsidRPr="00CA2A7F" w:rsidRDefault="00E417C8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4" w:type="pct"/>
          </w:tcPr>
          <w:p w14:paraId="71F7124D" w14:textId="77777777" w:rsidR="00E040FB" w:rsidRDefault="00E040FB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  <w:p w14:paraId="25F77C65" w14:textId="764FE452" w:rsidR="00E417C8" w:rsidRPr="00CA2A7F" w:rsidRDefault="00E040FB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2273.65</w:t>
            </w:r>
          </w:p>
        </w:tc>
        <w:tc>
          <w:tcPr>
            <w:tcW w:w="703" w:type="pct"/>
          </w:tcPr>
          <w:p w14:paraId="7F5E1668" w14:textId="77777777" w:rsidR="00E417C8" w:rsidRDefault="00E417C8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83" w:type="pct"/>
            <w:vAlign w:val="center"/>
          </w:tcPr>
          <w:p w14:paraId="4D61D2DF" w14:textId="3104B8B8" w:rsidR="00E417C8" w:rsidRPr="00CA2A7F" w:rsidRDefault="00E040FB" w:rsidP="00E040FB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2273.65</w:t>
            </w:r>
          </w:p>
        </w:tc>
      </w:tr>
      <w:tr w:rsidR="00E417C8" w:rsidRPr="00891F39" w14:paraId="7FEF31FC" w14:textId="77777777" w:rsidTr="00AF5153">
        <w:tc>
          <w:tcPr>
            <w:tcW w:w="1781" w:type="pct"/>
          </w:tcPr>
          <w:p w14:paraId="03A3C876" w14:textId="64D5EFBC" w:rsidR="00E417C8" w:rsidRPr="00643507" w:rsidRDefault="00E417C8" w:rsidP="00643507">
            <w:pPr>
              <w:rPr>
                <w:sz w:val="24"/>
                <w:szCs w:val="24"/>
                <w:lang w:eastAsia="en-GB"/>
              </w:rPr>
            </w:pPr>
            <w:r w:rsidRPr="00793348">
              <w:rPr>
                <w:sz w:val="24"/>
                <w:szCs w:val="24"/>
                <w:lang w:eastAsia="en-GB"/>
              </w:rPr>
              <w:t>Improving and enhancing community facilities, green spaces and the town centre</w:t>
            </w:r>
          </w:p>
        </w:tc>
        <w:tc>
          <w:tcPr>
            <w:tcW w:w="525" w:type="pct"/>
            <w:vAlign w:val="center"/>
          </w:tcPr>
          <w:p w14:paraId="3D4DF883" w14:textId="1D2F28BD" w:rsidR="00E417C8" w:rsidRPr="0056606D" w:rsidRDefault="00E040FB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1550</w:t>
            </w:r>
          </w:p>
        </w:tc>
        <w:tc>
          <w:tcPr>
            <w:tcW w:w="683" w:type="pct"/>
            <w:vAlign w:val="center"/>
          </w:tcPr>
          <w:p w14:paraId="2D31A07E" w14:textId="353A8F7C" w:rsidR="00E417C8" w:rsidRPr="00CA2A7F" w:rsidRDefault="00E040FB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2098</w:t>
            </w:r>
          </w:p>
        </w:tc>
        <w:tc>
          <w:tcPr>
            <w:tcW w:w="624" w:type="pct"/>
          </w:tcPr>
          <w:p w14:paraId="2592FAF3" w14:textId="77777777" w:rsidR="00E417C8" w:rsidRPr="00CA2A7F" w:rsidRDefault="00E417C8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703" w:type="pct"/>
          </w:tcPr>
          <w:p w14:paraId="11D76158" w14:textId="77777777" w:rsidR="00E417C8" w:rsidRDefault="00E417C8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  <w:p w14:paraId="117A1732" w14:textId="77256441" w:rsidR="007A08DE" w:rsidRDefault="007A08DE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£7,589.76</w:t>
            </w:r>
          </w:p>
        </w:tc>
        <w:tc>
          <w:tcPr>
            <w:tcW w:w="683" w:type="pct"/>
            <w:vAlign w:val="center"/>
          </w:tcPr>
          <w:p w14:paraId="7343826B" w14:textId="6F08E4F7" w:rsidR="00E417C8" w:rsidRPr="00CA2A7F" w:rsidRDefault="00AF5153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£11,237.76</w:t>
            </w:r>
          </w:p>
        </w:tc>
      </w:tr>
      <w:tr w:rsidR="00E417C8" w:rsidRPr="00891F39" w14:paraId="7BCB4DC9" w14:textId="77777777" w:rsidTr="00AF5153">
        <w:tc>
          <w:tcPr>
            <w:tcW w:w="1781" w:type="pct"/>
          </w:tcPr>
          <w:p w14:paraId="2C6EDA4D" w14:textId="26B0C7B7" w:rsidR="00E417C8" w:rsidRPr="00643507" w:rsidRDefault="00E417C8" w:rsidP="00643507">
            <w:pPr>
              <w:rPr>
                <w:sz w:val="24"/>
                <w:szCs w:val="24"/>
                <w:lang w:eastAsia="en-GB"/>
              </w:rPr>
            </w:pPr>
            <w:r w:rsidRPr="00793348">
              <w:rPr>
                <w:sz w:val="24"/>
                <w:szCs w:val="24"/>
                <w:lang w:eastAsia="en-GB"/>
              </w:rPr>
              <w:t>Promote the achievements of our young people, supporting and developing activities and events for teens and young adults</w:t>
            </w:r>
          </w:p>
        </w:tc>
        <w:tc>
          <w:tcPr>
            <w:tcW w:w="525" w:type="pct"/>
            <w:vAlign w:val="center"/>
          </w:tcPr>
          <w:p w14:paraId="33B993DD" w14:textId="229F6410" w:rsidR="00E417C8" w:rsidRPr="0056606D" w:rsidRDefault="00E040FB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500</w:t>
            </w:r>
          </w:p>
        </w:tc>
        <w:tc>
          <w:tcPr>
            <w:tcW w:w="683" w:type="pct"/>
            <w:vAlign w:val="center"/>
          </w:tcPr>
          <w:p w14:paraId="716A6198" w14:textId="77777777" w:rsidR="00E417C8" w:rsidRPr="00CA2A7F" w:rsidRDefault="00E417C8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4" w:type="pct"/>
          </w:tcPr>
          <w:p w14:paraId="398192EA" w14:textId="77777777" w:rsidR="00E040FB" w:rsidRDefault="00E040FB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  <w:p w14:paraId="55ABDC71" w14:textId="77777777" w:rsidR="00E040FB" w:rsidRDefault="00E040FB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  <w:p w14:paraId="414DF278" w14:textId="77777777" w:rsidR="00AF5153" w:rsidRDefault="00AF5153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  <w:p w14:paraId="192EFC08" w14:textId="3AEDF3B9" w:rsidR="00E417C8" w:rsidRPr="00CA2A7F" w:rsidRDefault="00E040FB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500</w:t>
            </w:r>
          </w:p>
        </w:tc>
        <w:tc>
          <w:tcPr>
            <w:tcW w:w="703" w:type="pct"/>
          </w:tcPr>
          <w:p w14:paraId="788C3F3C" w14:textId="77777777" w:rsidR="00E417C8" w:rsidRDefault="00E417C8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83" w:type="pct"/>
            <w:vAlign w:val="center"/>
          </w:tcPr>
          <w:p w14:paraId="3A878377" w14:textId="2D7ED8CC" w:rsidR="00E417C8" w:rsidRPr="00CA2A7F" w:rsidRDefault="00E040FB" w:rsidP="00AF5153">
            <w:pPr>
              <w:spacing w:after="0" w:line="240" w:lineRule="auto"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417C8">
              <w:rPr>
                <w:sz w:val="24"/>
                <w:szCs w:val="24"/>
                <w:lang w:eastAsia="en-GB"/>
              </w:rPr>
              <w:t>1000</w:t>
            </w:r>
          </w:p>
        </w:tc>
      </w:tr>
      <w:tr w:rsidR="00E417C8" w:rsidRPr="00891F39" w14:paraId="415822FD" w14:textId="77777777" w:rsidTr="00AF5153">
        <w:tc>
          <w:tcPr>
            <w:tcW w:w="1781" w:type="pct"/>
            <w:vAlign w:val="center"/>
          </w:tcPr>
          <w:p w14:paraId="702EDC7F" w14:textId="77777777" w:rsidR="00E417C8" w:rsidRPr="00362334" w:rsidRDefault="00E417C8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25" w:type="pct"/>
            <w:vAlign w:val="center"/>
          </w:tcPr>
          <w:p w14:paraId="50CDECD8" w14:textId="55A9CBCE" w:rsidR="00E417C8" w:rsidRPr="009D2BF8" w:rsidRDefault="00E417C8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2267</w:t>
            </w:r>
          </w:p>
        </w:tc>
        <w:tc>
          <w:tcPr>
            <w:tcW w:w="683" w:type="pct"/>
            <w:vAlign w:val="center"/>
          </w:tcPr>
          <w:p w14:paraId="4338BF8F" w14:textId="1607AAE1" w:rsidR="00E417C8" w:rsidRPr="009D2BF8" w:rsidRDefault="00E417C8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9D33DF">
              <w:rPr>
                <w:b/>
                <w:bCs/>
                <w:sz w:val="24"/>
                <w:szCs w:val="24"/>
                <w:lang w:eastAsia="en-GB"/>
              </w:rPr>
              <w:t>2098</w:t>
            </w:r>
          </w:p>
        </w:tc>
        <w:tc>
          <w:tcPr>
            <w:tcW w:w="624" w:type="pct"/>
          </w:tcPr>
          <w:p w14:paraId="5457F675" w14:textId="00B88EAA" w:rsidR="00E417C8" w:rsidRPr="009D2BF8" w:rsidRDefault="00E417C8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£7888.65</w:t>
            </w:r>
          </w:p>
        </w:tc>
        <w:tc>
          <w:tcPr>
            <w:tcW w:w="703" w:type="pct"/>
          </w:tcPr>
          <w:p w14:paraId="65DA8021" w14:textId="72ADDC4B" w:rsidR="00E417C8" w:rsidRPr="009D2BF8" w:rsidRDefault="004766ED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A08DE">
              <w:rPr>
                <w:b/>
                <w:bCs/>
                <w:sz w:val="24"/>
                <w:szCs w:val="24"/>
                <w:lang w:eastAsia="en-GB"/>
              </w:rPr>
              <w:t>7,589.76</w:t>
            </w:r>
          </w:p>
        </w:tc>
        <w:tc>
          <w:tcPr>
            <w:tcW w:w="683" w:type="pct"/>
            <w:vAlign w:val="center"/>
          </w:tcPr>
          <w:p w14:paraId="07040C4A" w14:textId="490A687D" w:rsidR="00E417C8" w:rsidRPr="009D2BF8" w:rsidRDefault="00AF5153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£19,843.41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227B6335" w:rsidR="00B257F8" w:rsidRPr="0050023D" w:rsidRDefault="00B01119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Wath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>Ward Councillor</w:t>
      </w:r>
      <w:r w:rsidR="00B257F8" w:rsidRPr="00B01119">
        <w:rPr>
          <w:rFonts w:eastAsiaTheme="minorHAnsi"/>
          <w:lang w:eastAsia="en-US"/>
        </w:rPr>
        <w:t xml:space="preserve">s supported </w:t>
      </w:r>
      <w:r w:rsidRPr="00B01119">
        <w:rPr>
          <w:rFonts w:eastAsiaTheme="minorHAnsi"/>
          <w:lang w:eastAsia="en-US"/>
        </w:rPr>
        <w:t>9</w:t>
      </w:r>
      <w:r w:rsidR="006D39FB" w:rsidRPr="00B01119">
        <w:rPr>
          <w:rFonts w:eastAsiaTheme="minorHAnsi"/>
          <w:lang w:eastAsia="en-US"/>
        </w:rPr>
        <w:t xml:space="preserve"> </w:t>
      </w:r>
      <w:r w:rsidR="00B257F8" w:rsidRPr="00B01119">
        <w:rPr>
          <w:rFonts w:eastAsiaTheme="minorHAnsi"/>
          <w:lang w:eastAsia="en-US"/>
        </w:rPr>
        <w:t>community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or </w:t>
      </w:r>
      <w:r w:rsidR="00357EFA">
        <w:rPr>
          <w:rFonts w:eastAsiaTheme="minorHAnsi"/>
          <w:lang w:eastAsia="en-US"/>
        </w:rPr>
        <w:t xml:space="preserve">by </w:t>
      </w:r>
      <w:r w:rsidR="00B257F8" w:rsidRPr="0050023D">
        <w:rPr>
          <w:rFonts w:eastAsiaTheme="minorHAnsi"/>
          <w:lang w:eastAsia="en-US"/>
        </w:rPr>
        <w:t>purchasing items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1277"/>
        <w:gridCol w:w="992"/>
        <w:gridCol w:w="1277"/>
        <w:gridCol w:w="1275"/>
        <w:gridCol w:w="1367"/>
      </w:tblGrid>
      <w:tr w:rsidR="004766ED" w:rsidRPr="00891F39" w14:paraId="156709FA" w14:textId="77777777" w:rsidTr="007A08DE">
        <w:trPr>
          <w:trHeight w:val="123"/>
        </w:trPr>
        <w:tc>
          <w:tcPr>
            <w:tcW w:w="1569" w:type="pct"/>
            <w:vAlign w:val="center"/>
          </w:tcPr>
          <w:p w14:paraId="37D96CEB" w14:textId="1F4D1275" w:rsidR="004766ED" w:rsidRPr="00CA2A7F" w:rsidRDefault="004766ED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708" w:type="pct"/>
            <w:vAlign w:val="center"/>
          </w:tcPr>
          <w:p w14:paraId="2B343981" w14:textId="77777777" w:rsidR="004766ED" w:rsidRDefault="004766E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4766ED" w:rsidRPr="00B257F8" w:rsidRDefault="004766E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50" w:type="pct"/>
          </w:tcPr>
          <w:p w14:paraId="3DD94107" w14:textId="77777777" w:rsidR="004766ED" w:rsidRDefault="004766E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4766ED" w:rsidRPr="00B257F8" w:rsidRDefault="004766E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708" w:type="pct"/>
          </w:tcPr>
          <w:p w14:paraId="3B50F0DE" w14:textId="7806E40F" w:rsidR="004766ED" w:rsidRDefault="004766E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707" w:type="pct"/>
          </w:tcPr>
          <w:p w14:paraId="4B3E1E9E" w14:textId="77777777" w:rsidR="004766ED" w:rsidRPr="004766ED" w:rsidRDefault="004766ED" w:rsidP="004766E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4766ED">
              <w:rPr>
                <w:sz w:val="24"/>
                <w:szCs w:val="24"/>
              </w:rPr>
              <w:t>CIL</w:t>
            </w:r>
          </w:p>
          <w:p w14:paraId="4F48AA55" w14:textId="64857205" w:rsidR="004766ED" w:rsidRPr="004766ED" w:rsidRDefault="004766ED" w:rsidP="004766ED">
            <w:pPr>
              <w:jc w:val="center"/>
              <w:rPr>
                <w:b/>
                <w:lang w:eastAsia="en-US"/>
              </w:rPr>
            </w:pPr>
            <w:r w:rsidRPr="004766ED">
              <w:rPr>
                <w:b/>
                <w:lang w:eastAsia="en-US"/>
              </w:rPr>
              <w:t>(£)</w:t>
            </w:r>
          </w:p>
        </w:tc>
        <w:tc>
          <w:tcPr>
            <w:tcW w:w="758" w:type="pct"/>
            <w:vAlign w:val="center"/>
          </w:tcPr>
          <w:p w14:paraId="739ACFBC" w14:textId="092799EC" w:rsidR="004766ED" w:rsidRDefault="004766E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4766ED" w:rsidRPr="00B257F8" w:rsidRDefault="004766E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4766ED" w:rsidRPr="00891F39" w14:paraId="6F43969E" w14:textId="77777777" w:rsidTr="007A08DE">
        <w:tc>
          <w:tcPr>
            <w:tcW w:w="1569" w:type="pct"/>
            <w:vAlign w:val="center"/>
          </w:tcPr>
          <w:p w14:paraId="2CF665EE" w14:textId="288F904A" w:rsidR="004766ED" w:rsidRPr="00CA2A7F" w:rsidRDefault="004766ED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708" w:type="pct"/>
            <w:vAlign w:val="center"/>
          </w:tcPr>
          <w:p w14:paraId="03B13873" w14:textId="2E54D1F3" w:rsidR="004766ED" w:rsidRPr="0056606D" w:rsidRDefault="00E040F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4766ED">
              <w:rPr>
                <w:sz w:val="24"/>
                <w:szCs w:val="24"/>
                <w:lang w:eastAsia="en-GB"/>
              </w:rPr>
              <w:t>2050</w:t>
            </w:r>
          </w:p>
        </w:tc>
        <w:tc>
          <w:tcPr>
            <w:tcW w:w="550" w:type="pct"/>
          </w:tcPr>
          <w:p w14:paraId="40CF5737" w14:textId="0B41E3CA" w:rsidR="004766ED" w:rsidRPr="00CA2A7F" w:rsidRDefault="004766ED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39022CB6" w14:textId="07071DA4" w:rsidR="004766ED" w:rsidRPr="00CA2A7F" w:rsidRDefault="00E040F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4766ED">
              <w:rPr>
                <w:sz w:val="24"/>
                <w:szCs w:val="24"/>
                <w:lang w:eastAsia="en-GB"/>
              </w:rPr>
              <w:t>500</w:t>
            </w:r>
          </w:p>
        </w:tc>
        <w:tc>
          <w:tcPr>
            <w:tcW w:w="707" w:type="pct"/>
          </w:tcPr>
          <w:p w14:paraId="79FFAB41" w14:textId="77777777" w:rsidR="004766ED" w:rsidRDefault="004766ED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58" w:type="pct"/>
            <w:vAlign w:val="center"/>
          </w:tcPr>
          <w:p w14:paraId="6D519EBC" w14:textId="3708BF32" w:rsidR="004766ED" w:rsidRPr="00CA2A7F" w:rsidRDefault="00E040F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4766ED">
              <w:rPr>
                <w:sz w:val="24"/>
                <w:szCs w:val="24"/>
                <w:lang w:eastAsia="en-GB"/>
              </w:rPr>
              <w:t>2550</w:t>
            </w:r>
          </w:p>
        </w:tc>
      </w:tr>
      <w:tr w:rsidR="004766ED" w:rsidRPr="00891F39" w14:paraId="3006F44D" w14:textId="77777777" w:rsidTr="007A08DE">
        <w:tc>
          <w:tcPr>
            <w:tcW w:w="1569" w:type="pct"/>
            <w:vAlign w:val="center"/>
          </w:tcPr>
          <w:p w14:paraId="0EF62336" w14:textId="304143C1" w:rsidR="004766ED" w:rsidRPr="00CA2A7F" w:rsidRDefault="004766ED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708" w:type="pct"/>
            <w:vAlign w:val="center"/>
          </w:tcPr>
          <w:p w14:paraId="13B1932E" w14:textId="659BB7DB" w:rsidR="004766ED" w:rsidRPr="0056606D" w:rsidRDefault="00E040F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4766ED">
              <w:rPr>
                <w:sz w:val="24"/>
                <w:szCs w:val="24"/>
                <w:lang w:eastAsia="en-GB"/>
              </w:rPr>
              <w:t>217</w:t>
            </w:r>
          </w:p>
        </w:tc>
        <w:tc>
          <w:tcPr>
            <w:tcW w:w="550" w:type="pct"/>
          </w:tcPr>
          <w:p w14:paraId="1E6806E8" w14:textId="143C8D71" w:rsidR="004766ED" w:rsidRPr="00CA2A7F" w:rsidRDefault="004766ED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1B229F1F" w14:textId="77777777" w:rsidR="004766ED" w:rsidRPr="00CA2A7F" w:rsidRDefault="004766ED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07" w:type="pct"/>
          </w:tcPr>
          <w:p w14:paraId="73D20027" w14:textId="77777777" w:rsidR="004766ED" w:rsidRDefault="004766ED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58" w:type="pct"/>
            <w:vAlign w:val="center"/>
          </w:tcPr>
          <w:p w14:paraId="17DDB8CB" w14:textId="767D4FDA" w:rsidR="004766ED" w:rsidRPr="00CA2A7F" w:rsidRDefault="00E040F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9D33DF">
              <w:rPr>
                <w:sz w:val="24"/>
                <w:szCs w:val="24"/>
                <w:lang w:eastAsia="en-GB"/>
              </w:rPr>
              <w:t>217</w:t>
            </w:r>
          </w:p>
        </w:tc>
      </w:tr>
      <w:tr w:rsidR="004766ED" w:rsidRPr="00891F39" w14:paraId="6B895F4B" w14:textId="77777777" w:rsidTr="007A08DE">
        <w:tc>
          <w:tcPr>
            <w:tcW w:w="1569" w:type="pct"/>
            <w:vAlign w:val="center"/>
          </w:tcPr>
          <w:p w14:paraId="15D6FC6D" w14:textId="4B1A9B00" w:rsidR="004766ED" w:rsidRPr="00CA2A7F" w:rsidRDefault="004766ED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708" w:type="pct"/>
            <w:vAlign w:val="center"/>
          </w:tcPr>
          <w:p w14:paraId="739E9BE4" w14:textId="430223DA" w:rsidR="004766ED" w:rsidRPr="00CA2A7F" w:rsidRDefault="004766ED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550" w:type="pct"/>
          </w:tcPr>
          <w:p w14:paraId="26CF5FCF" w14:textId="1F9E821B" w:rsidR="004766ED" w:rsidRPr="00CA2A7F" w:rsidRDefault="00E040F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4766ED">
              <w:rPr>
                <w:sz w:val="24"/>
                <w:szCs w:val="24"/>
                <w:lang w:eastAsia="en-GB"/>
              </w:rPr>
              <w:t>2098</w:t>
            </w:r>
          </w:p>
        </w:tc>
        <w:tc>
          <w:tcPr>
            <w:tcW w:w="708" w:type="pct"/>
          </w:tcPr>
          <w:p w14:paraId="066AA18C" w14:textId="1EF20C05" w:rsidR="004766ED" w:rsidRPr="00CA2A7F" w:rsidRDefault="00E040F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4766ED">
              <w:rPr>
                <w:sz w:val="24"/>
                <w:szCs w:val="24"/>
                <w:lang w:eastAsia="en-GB"/>
              </w:rPr>
              <w:t>7388.65</w:t>
            </w:r>
          </w:p>
        </w:tc>
        <w:tc>
          <w:tcPr>
            <w:tcW w:w="707" w:type="pct"/>
          </w:tcPr>
          <w:p w14:paraId="32C0D60E" w14:textId="02493E6C" w:rsidR="004766ED" w:rsidRDefault="007A08DE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£7,589.76</w:t>
            </w:r>
          </w:p>
        </w:tc>
        <w:tc>
          <w:tcPr>
            <w:tcW w:w="758" w:type="pct"/>
            <w:vAlign w:val="center"/>
          </w:tcPr>
          <w:p w14:paraId="7C9B43EA" w14:textId="22A30CF5" w:rsidR="004766ED" w:rsidRPr="00CA2A7F" w:rsidRDefault="00AF5153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£17,076.41</w:t>
            </w:r>
          </w:p>
        </w:tc>
      </w:tr>
      <w:tr w:rsidR="004766ED" w:rsidRPr="00891F39" w14:paraId="3F78D10D" w14:textId="77777777" w:rsidTr="007A08DE">
        <w:tc>
          <w:tcPr>
            <w:tcW w:w="1569" w:type="pct"/>
            <w:vAlign w:val="center"/>
          </w:tcPr>
          <w:p w14:paraId="4CF39A82" w14:textId="77777777" w:rsidR="004766ED" w:rsidRPr="00CA2A7F" w:rsidRDefault="004766ED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08" w:type="pct"/>
            <w:vAlign w:val="center"/>
          </w:tcPr>
          <w:p w14:paraId="387B44E5" w14:textId="24D506BC" w:rsidR="004766ED" w:rsidRPr="0099099C" w:rsidRDefault="004766ED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 xml:space="preserve">2267 </w:t>
            </w:r>
          </w:p>
        </w:tc>
        <w:tc>
          <w:tcPr>
            <w:tcW w:w="550" w:type="pct"/>
          </w:tcPr>
          <w:p w14:paraId="6C0ECC99" w14:textId="218F5E1C" w:rsidR="004766ED" w:rsidRPr="0099099C" w:rsidRDefault="004766ED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F5153">
              <w:rPr>
                <w:b/>
                <w:bCs/>
                <w:sz w:val="24"/>
                <w:szCs w:val="24"/>
                <w:lang w:eastAsia="en-GB"/>
              </w:rPr>
              <w:t>2098</w:t>
            </w:r>
          </w:p>
        </w:tc>
        <w:tc>
          <w:tcPr>
            <w:tcW w:w="708" w:type="pct"/>
          </w:tcPr>
          <w:p w14:paraId="55A00C5B" w14:textId="73AAE51C" w:rsidR="004766ED" w:rsidRDefault="004766ED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£7888.65</w:t>
            </w:r>
          </w:p>
        </w:tc>
        <w:tc>
          <w:tcPr>
            <w:tcW w:w="707" w:type="pct"/>
          </w:tcPr>
          <w:p w14:paraId="08E1E66B" w14:textId="2DACFC35" w:rsidR="004766ED" w:rsidRDefault="004766ED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A08DE">
              <w:rPr>
                <w:b/>
                <w:bCs/>
                <w:sz w:val="24"/>
                <w:szCs w:val="24"/>
                <w:lang w:eastAsia="en-GB"/>
              </w:rPr>
              <w:t>7,589.76</w:t>
            </w:r>
          </w:p>
        </w:tc>
        <w:tc>
          <w:tcPr>
            <w:tcW w:w="758" w:type="pct"/>
            <w:vAlign w:val="center"/>
          </w:tcPr>
          <w:p w14:paraId="0ECBE765" w14:textId="259A4234" w:rsidR="004766ED" w:rsidRPr="0099099C" w:rsidRDefault="004766ED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F5153">
              <w:rPr>
                <w:b/>
                <w:bCs/>
                <w:sz w:val="24"/>
                <w:szCs w:val="24"/>
                <w:lang w:eastAsia="en-GB"/>
              </w:rPr>
              <w:t>19,843.41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E65D" w14:textId="77777777" w:rsidR="00C04A96" w:rsidRDefault="00C04A96" w:rsidP="0058036A">
      <w:pPr>
        <w:spacing w:after="0" w:line="240" w:lineRule="auto"/>
      </w:pPr>
      <w:r>
        <w:separator/>
      </w:r>
    </w:p>
  </w:endnote>
  <w:endnote w:type="continuationSeparator" w:id="0">
    <w:p w14:paraId="03B313CE" w14:textId="77777777" w:rsidR="00C04A96" w:rsidRDefault="00C04A96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C188" w14:textId="77777777" w:rsidR="00C04A96" w:rsidRDefault="00C04A96" w:rsidP="0058036A">
      <w:pPr>
        <w:spacing w:after="0" w:line="240" w:lineRule="auto"/>
      </w:pPr>
      <w:r>
        <w:separator/>
      </w:r>
    </w:p>
  </w:footnote>
  <w:footnote w:type="continuationSeparator" w:id="0">
    <w:p w14:paraId="42A9547B" w14:textId="77777777" w:rsidR="00C04A96" w:rsidRDefault="00C04A96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20200"/>
    <w:rsid w:val="000252FF"/>
    <w:rsid w:val="0002688A"/>
    <w:rsid w:val="000602A2"/>
    <w:rsid w:val="00074053"/>
    <w:rsid w:val="00083565"/>
    <w:rsid w:val="000D1FA3"/>
    <w:rsid w:val="000E5C03"/>
    <w:rsid w:val="000E630C"/>
    <w:rsid w:val="00101221"/>
    <w:rsid w:val="00125BD9"/>
    <w:rsid w:val="00130645"/>
    <w:rsid w:val="001356B6"/>
    <w:rsid w:val="001459FB"/>
    <w:rsid w:val="001578AB"/>
    <w:rsid w:val="001B39B0"/>
    <w:rsid w:val="00212DD0"/>
    <w:rsid w:val="00213DF7"/>
    <w:rsid w:val="00233FA2"/>
    <w:rsid w:val="00247B4E"/>
    <w:rsid w:val="002A40B1"/>
    <w:rsid w:val="002C028D"/>
    <w:rsid w:val="00303ECB"/>
    <w:rsid w:val="003306D5"/>
    <w:rsid w:val="00354B42"/>
    <w:rsid w:val="00357EFA"/>
    <w:rsid w:val="00362334"/>
    <w:rsid w:val="00362CA4"/>
    <w:rsid w:val="00385DBF"/>
    <w:rsid w:val="00392516"/>
    <w:rsid w:val="003950A7"/>
    <w:rsid w:val="003A41C3"/>
    <w:rsid w:val="003A485D"/>
    <w:rsid w:val="003A656F"/>
    <w:rsid w:val="003C09F7"/>
    <w:rsid w:val="003D2A6C"/>
    <w:rsid w:val="00402D7F"/>
    <w:rsid w:val="004071FC"/>
    <w:rsid w:val="00432A31"/>
    <w:rsid w:val="00451791"/>
    <w:rsid w:val="004544C5"/>
    <w:rsid w:val="004545CF"/>
    <w:rsid w:val="00464CA7"/>
    <w:rsid w:val="004732EB"/>
    <w:rsid w:val="004766ED"/>
    <w:rsid w:val="00494C88"/>
    <w:rsid w:val="004C6A3E"/>
    <w:rsid w:val="0050023D"/>
    <w:rsid w:val="00507D60"/>
    <w:rsid w:val="00543F64"/>
    <w:rsid w:val="0056606D"/>
    <w:rsid w:val="00571FD8"/>
    <w:rsid w:val="0058036A"/>
    <w:rsid w:val="00582897"/>
    <w:rsid w:val="005A55A5"/>
    <w:rsid w:val="005C2DB1"/>
    <w:rsid w:val="005E5727"/>
    <w:rsid w:val="00607B65"/>
    <w:rsid w:val="00643507"/>
    <w:rsid w:val="006737A7"/>
    <w:rsid w:val="00676AB8"/>
    <w:rsid w:val="006A1F0A"/>
    <w:rsid w:val="006C3870"/>
    <w:rsid w:val="006D1178"/>
    <w:rsid w:val="006D39FB"/>
    <w:rsid w:val="006D7DDA"/>
    <w:rsid w:val="006E35CA"/>
    <w:rsid w:val="006E51EF"/>
    <w:rsid w:val="0070676D"/>
    <w:rsid w:val="00763233"/>
    <w:rsid w:val="00793348"/>
    <w:rsid w:val="007968AB"/>
    <w:rsid w:val="007A08DE"/>
    <w:rsid w:val="007C5674"/>
    <w:rsid w:val="0080727B"/>
    <w:rsid w:val="00812826"/>
    <w:rsid w:val="008273F1"/>
    <w:rsid w:val="0084015C"/>
    <w:rsid w:val="008431DC"/>
    <w:rsid w:val="008762B1"/>
    <w:rsid w:val="0088242B"/>
    <w:rsid w:val="00891F39"/>
    <w:rsid w:val="008A6372"/>
    <w:rsid w:val="008A69BC"/>
    <w:rsid w:val="008B5308"/>
    <w:rsid w:val="008C395B"/>
    <w:rsid w:val="008D5FD8"/>
    <w:rsid w:val="008D6F5E"/>
    <w:rsid w:val="008E2EF2"/>
    <w:rsid w:val="008F1723"/>
    <w:rsid w:val="00932DC1"/>
    <w:rsid w:val="009661F0"/>
    <w:rsid w:val="00987E8C"/>
    <w:rsid w:val="0099099C"/>
    <w:rsid w:val="00997095"/>
    <w:rsid w:val="009A67F2"/>
    <w:rsid w:val="009A6A9D"/>
    <w:rsid w:val="009D2BF8"/>
    <w:rsid w:val="009D33DF"/>
    <w:rsid w:val="009D3CC7"/>
    <w:rsid w:val="00A234C9"/>
    <w:rsid w:val="00A4605F"/>
    <w:rsid w:val="00A627AC"/>
    <w:rsid w:val="00A832A9"/>
    <w:rsid w:val="00A850EF"/>
    <w:rsid w:val="00AA09DD"/>
    <w:rsid w:val="00AA6AFC"/>
    <w:rsid w:val="00AC36FB"/>
    <w:rsid w:val="00AF5153"/>
    <w:rsid w:val="00B01119"/>
    <w:rsid w:val="00B0333B"/>
    <w:rsid w:val="00B07092"/>
    <w:rsid w:val="00B20741"/>
    <w:rsid w:val="00B257F8"/>
    <w:rsid w:val="00B60E9A"/>
    <w:rsid w:val="00B61B26"/>
    <w:rsid w:val="00BC5904"/>
    <w:rsid w:val="00BD2DBB"/>
    <w:rsid w:val="00BF1BE1"/>
    <w:rsid w:val="00BF586C"/>
    <w:rsid w:val="00BF7A72"/>
    <w:rsid w:val="00C04A96"/>
    <w:rsid w:val="00C14313"/>
    <w:rsid w:val="00C16697"/>
    <w:rsid w:val="00C209DB"/>
    <w:rsid w:val="00C258E4"/>
    <w:rsid w:val="00C42D40"/>
    <w:rsid w:val="00C56451"/>
    <w:rsid w:val="00C7245F"/>
    <w:rsid w:val="00C81AE5"/>
    <w:rsid w:val="00C85F2A"/>
    <w:rsid w:val="00C9718E"/>
    <w:rsid w:val="00CA2A7F"/>
    <w:rsid w:val="00CC3AB6"/>
    <w:rsid w:val="00CE0520"/>
    <w:rsid w:val="00CE4425"/>
    <w:rsid w:val="00CE61CC"/>
    <w:rsid w:val="00D00551"/>
    <w:rsid w:val="00D117E5"/>
    <w:rsid w:val="00D12F55"/>
    <w:rsid w:val="00D428A7"/>
    <w:rsid w:val="00D72A58"/>
    <w:rsid w:val="00DA7834"/>
    <w:rsid w:val="00DB4530"/>
    <w:rsid w:val="00DB56FA"/>
    <w:rsid w:val="00DE3952"/>
    <w:rsid w:val="00DF3AAB"/>
    <w:rsid w:val="00DF4486"/>
    <w:rsid w:val="00E040FB"/>
    <w:rsid w:val="00E254F1"/>
    <w:rsid w:val="00E261EE"/>
    <w:rsid w:val="00E417C8"/>
    <w:rsid w:val="00E50D78"/>
    <w:rsid w:val="00E516FE"/>
    <w:rsid w:val="00E646CF"/>
    <w:rsid w:val="00E673B8"/>
    <w:rsid w:val="00EC4D75"/>
    <w:rsid w:val="00EC7C1A"/>
    <w:rsid w:val="00ED7D6E"/>
    <w:rsid w:val="00F142F7"/>
    <w:rsid w:val="00F26F54"/>
    <w:rsid w:val="00F32F8B"/>
    <w:rsid w:val="00F45C31"/>
    <w:rsid w:val="00F56C68"/>
    <w:rsid w:val="00F70CDA"/>
    <w:rsid w:val="00F95C2A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Nicola Hacking</cp:lastModifiedBy>
  <cp:revision>2</cp:revision>
  <cp:lastPrinted>2023-05-15T13:46:00Z</cp:lastPrinted>
  <dcterms:created xsi:type="dcterms:W3CDTF">2025-05-07T14:18:00Z</dcterms:created>
  <dcterms:modified xsi:type="dcterms:W3CDTF">2025-05-07T14:18:00Z</dcterms:modified>
</cp:coreProperties>
</file>