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FD299" w14:textId="2E2B8961" w:rsidR="008C2F03" w:rsidRPr="008C2F03" w:rsidRDefault="008C2F03" w:rsidP="008C2F03">
      <w:pPr>
        <w:pStyle w:val="Heading1"/>
        <w:jc w:val="center"/>
        <w:rPr>
          <w:rFonts w:ascii="Arial" w:hAnsi="Arial" w:cs="Arial"/>
          <w:b/>
          <w:bCs/>
          <w:sz w:val="96"/>
          <w:szCs w:val="96"/>
        </w:rPr>
      </w:pPr>
      <w:r w:rsidRPr="008C2F03">
        <w:rPr>
          <w:rFonts w:ascii="Arial" w:hAnsi="Arial" w:cs="Arial"/>
          <w:b/>
          <w:bCs/>
          <w:sz w:val="96"/>
          <w:szCs w:val="96"/>
        </w:rPr>
        <w:t>Shared Ownership</w:t>
      </w:r>
    </w:p>
    <w:p w14:paraId="7DFBBBC0" w14:textId="158C7B12" w:rsidR="00993E09" w:rsidRPr="008C2F03" w:rsidRDefault="008C2F03" w:rsidP="008C2F03">
      <w:pPr>
        <w:pStyle w:val="Heading1"/>
        <w:jc w:val="center"/>
        <w:rPr>
          <w:rFonts w:ascii="Arial" w:hAnsi="Arial" w:cs="Arial"/>
          <w:b/>
          <w:bCs/>
          <w:sz w:val="96"/>
          <w:szCs w:val="96"/>
        </w:rPr>
      </w:pPr>
      <w:r w:rsidRPr="008C2F03">
        <w:rPr>
          <w:rFonts w:ascii="Arial" w:hAnsi="Arial" w:cs="Arial"/>
          <w:b/>
          <w:bCs/>
          <w:sz w:val="96"/>
          <w:szCs w:val="96"/>
        </w:rPr>
        <w:t>Your New Home</w:t>
      </w:r>
    </w:p>
    <w:p w14:paraId="75AFA20B" w14:textId="3FB9059D" w:rsidR="00993E09" w:rsidRPr="00993E09" w:rsidRDefault="00603BAB" w:rsidP="00993E09">
      <w:r>
        <w:rPr>
          <w:noProof/>
        </w:rPr>
        <mc:AlternateContent>
          <mc:Choice Requires="wpg">
            <w:drawing>
              <wp:anchor distT="0" distB="0" distL="0" distR="0" simplePos="0" relativeHeight="251671552" behindDoc="0" locked="0" layoutInCell="1" allowOverlap="1" wp14:anchorId="71BE8190" wp14:editId="0BC3B09A">
                <wp:simplePos x="0" y="0"/>
                <wp:positionH relativeFrom="page">
                  <wp:align>right</wp:align>
                </wp:positionH>
                <wp:positionV relativeFrom="paragraph">
                  <wp:posOffset>356265</wp:posOffset>
                </wp:positionV>
                <wp:extent cx="7562200" cy="467832"/>
                <wp:effectExtent l="0" t="0" r="1270" b="8890"/>
                <wp:wrapNone/>
                <wp:docPr id="1793597017" name="Group 1793597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00" cy="467832"/>
                          <a:chOff x="0" y="0"/>
                          <a:chExt cx="5328285" cy="254000"/>
                        </a:xfrm>
                      </wpg:grpSpPr>
                      <wps:wsp>
                        <wps:cNvPr id="174621538" name="Graphic 11"/>
                        <wps:cNvSpPr/>
                        <wps:spPr>
                          <a:xfrm>
                            <a:off x="0" y="0"/>
                            <a:ext cx="5328285" cy="254000"/>
                          </a:xfrm>
                          <a:custGeom>
                            <a:avLst/>
                            <a:gdLst/>
                            <a:ahLst/>
                            <a:cxnLst/>
                            <a:rect l="l" t="t" r="r" b="b"/>
                            <a:pathLst>
                              <a:path w="5328285" h="254000">
                                <a:moveTo>
                                  <a:pt x="5328005" y="0"/>
                                </a:moveTo>
                                <a:lnTo>
                                  <a:pt x="0" y="0"/>
                                </a:lnTo>
                                <a:lnTo>
                                  <a:pt x="0" y="253707"/>
                                </a:lnTo>
                                <a:lnTo>
                                  <a:pt x="5328005" y="253707"/>
                                </a:lnTo>
                                <a:lnTo>
                                  <a:pt x="5328005" y="0"/>
                                </a:lnTo>
                                <a:close/>
                              </a:path>
                            </a:pathLst>
                          </a:custGeom>
                          <a:solidFill>
                            <a:srgbClr val="002454"/>
                          </a:solidFill>
                        </wps:spPr>
                        <wps:bodyPr wrap="square" lIns="0" tIns="0" rIns="0" bIns="0" rtlCol="0">
                          <a:prstTxWarp prst="textNoShape">
                            <a:avLst/>
                          </a:prstTxWarp>
                          <a:noAutofit/>
                        </wps:bodyPr>
                      </wps:wsp>
                      <pic:pic xmlns:pic="http://schemas.openxmlformats.org/drawingml/2006/picture">
                        <pic:nvPicPr>
                          <pic:cNvPr id="775393486" name="Image 12"/>
                          <pic:cNvPicPr/>
                        </pic:nvPicPr>
                        <pic:blipFill>
                          <a:blip r:embed="rId8" cstate="print"/>
                          <a:stretch>
                            <a:fillRect/>
                          </a:stretch>
                        </pic:blipFill>
                        <pic:spPr>
                          <a:xfrm>
                            <a:off x="0" y="0"/>
                            <a:ext cx="2738423" cy="253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20B62" id="Group 1793597017" o:spid="_x0000_s1026" alt="&quot;&quot;" style="position:absolute;margin-left:544.25pt;margin-top:28.05pt;width:595.45pt;height:36.85pt;z-index:251671552;mso-wrap-distance-left:0;mso-wrap-distance-right:0;mso-position-horizontal:right;mso-position-horizontal-relative:page;mso-width-relative:margin;mso-height-relative:margin" coordsize="53282,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">
                <v:shape id="Graphic 11" o:spid="_x0000_s1027" style="position:absolute;width:53282;height:2540;visibility:visible;mso-wrap-style:square;v-text-anchor:top" coordsize="5328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" path="m5328005,l,,,253707r5328005,l5328005,xe" fillcolor="#00245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style="position:absolute;width:27384;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">
                  <v:imagedata r:id="rId9" o:title=""/>
                </v:shape>
                <w10:wrap anchorx="page"/>
              </v:group>
            </w:pict>
          </mc:Fallback>
        </mc:AlternateContent>
      </w:r>
    </w:p>
    <w:p w14:paraId="0857BB36" w14:textId="35B7E5AA" w:rsidR="00993E09" w:rsidRPr="00993E09" w:rsidRDefault="00993E09" w:rsidP="00993E09"/>
    <w:p w14:paraId="5E82FE75" w14:textId="7C437FEA" w:rsidR="00993E09" w:rsidRPr="00993E09" w:rsidRDefault="00DF5F35" w:rsidP="00993E09">
      <w:r w:rsidRPr="00DF5F35">
        <w:rPr>
          <w:noProof/>
        </w:rPr>
        <w:drawing>
          <wp:anchor distT="0" distB="0" distL="114300" distR="114300" simplePos="0" relativeHeight="251676672" behindDoc="0" locked="0" layoutInCell="1" allowOverlap="1" wp14:anchorId="57339511" wp14:editId="6D5ACD26">
            <wp:simplePos x="0" y="0"/>
            <wp:positionH relativeFrom="page">
              <wp:align>left</wp:align>
            </wp:positionH>
            <wp:positionV relativeFrom="paragraph">
              <wp:posOffset>165977</wp:posOffset>
            </wp:positionV>
            <wp:extent cx="7582262" cy="5054600"/>
            <wp:effectExtent l="0" t="0" r="0" b="0"/>
            <wp:wrapNone/>
            <wp:docPr id="9072519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51984" name="Picture 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82262" cy="5054600"/>
                    </a:xfrm>
                    <a:prstGeom prst="rect">
                      <a:avLst/>
                    </a:prstGeom>
                  </pic:spPr>
                </pic:pic>
              </a:graphicData>
            </a:graphic>
            <wp14:sizeRelH relativeFrom="page">
              <wp14:pctWidth>0</wp14:pctWidth>
            </wp14:sizeRelH>
            <wp14:sizeRelV relativeFrom="page">
              <wp14:pctHeight>0</wp14:pctHeight>
            </wp14:sizeRelV>
          </wp:anchor>
        </w:drawing>
      </w:r>
    </w:p>
    <w:p w14:paraId="681F9AD3" w14:textId="72D0636E" w:rsidR="00993E09" w:rsidRPr="00993E09" w:rsidRDefault="00993E09" w:rsidP="00993E09"/>
    <w:p w14:paraId="102EAEB9" w14:textId="28746D18" w:rsidR="00993E09" w:rsidRPr="00993E09" w:rsidRDefault="00993E09" w:rsidP="00993E09"/>
    <w:p w14:paraId="784B0A9A" w14:textId="63572E83" w:rsidR="00993E09" w:rsidRPr="00993E09" w:rsidRDefault="00993E09" w:rsidP="00993E09"/>
    <w:p w14:paraId="20A3AADD" w14:textId="0E7B796D" w:rsidR="00993E09" w:rsidRPr="00993E09" w:rsidRDefault="00993E09" w:rsidP="00993E09"/>
    <w:p w14:paraId="459A5356" w14:textId="3A60DAF1" w:rsidR="00993E09" w:rsidRDefault="00993E09" w:rsidP="00993E09">
      <w:pPr>
        <w:pStyle w:val="NormalWeb"/>
      </w:pPr>
    </w:p>
    <w:p w14:paraId="180D3582" w14:textId="77777777" w:rsidR="00993E09" w:rsidRPr="00993E09" w:rsidRDefault="00993E09" w:rsidP="00993E09"/>
    <w:p w14:paraId="6B00D47D" w14:textId="6989CE5A" w:rsidR="00993E09" w:rsidRPr="00993E09" w:rsidRDefault="00993E09" w:rsidP="00993E09"/>
    <w:p w14:paraId="77D13931" w14:textId="77777777" w:rsidR="00993E09" w:rsidRPr="00993E09" w:rsidRDefault="00993E09" w:rsidP="00993E09"/>
    <w:p w14:paraId="07FB4FC4" w14:textId="006B9429" w:rsidR="00993E09" w:rsidRPr="00993E09" w:rsidRDefault="00993E09" w:rsidP="00993E09"/>
    <w:p w14:paraId="77B98AA1" w14:textId="304B006B" w:rsidR="00993E09" w:rsidRPr="00993E09" w:rsidRDefault="00993E09" w:rsidP="00993E09"/>
    <w:p w14:paraId="69E549A3" w14:textId="5C5CE249" w:rsidR="00993E09" w:rsidRPr="00993E09" w:rsidRDefault="00993E09" w:rsidP="00993E09"/>
    <w:p w14:paraId="66C67BF3" w14:textId="5DEF6E3C" w:rsidR="00993E09" w:rsidRPr="00993E09" w:rsidRDefault="00993E09" w:rsidP="00993E09"/>
    <w:p w14:paraId="4E2FDAFD" w14:textId="12C9E523" w:rsidR="00993E09" w:rsidRPr="00993E09" w:rsidRDefault="00993E09" w:rsidP="00993E09"/>
    <w:p w14:paraId="647DA7FF" w14:textId="29A9B066" w:rsidR="00993E09" w:rsidRPr="00993E09" w:rsidRDefault="00993E09" w:rsidP="00993E09"/>
    <w:p w14:paraId="56FBD21A" w14:textId="7DF68AF7" w:rsidR="00993E09" w:rsidRDefault="00993E09" w:rsidP="00993E09"/>
    <w:p w14:paraId="5023A8DF" w14:textId="5AB7E2FB" w:rsidR="00993E09" w:rsidRDefault="00603BAB" w:rsidP="00993E09">
      <w:pPr>
        <w:tabs>
          <w:tab w:val="left" w:pos="1961"/>
        </w:tabs>
      </w:pPr>
      <w:r>
        <w:rPr>
          <w:noProof/>
        </w:rPr>
        <mc:AlternateContent>
          <mc:Choice Requires="wps">
            <w:drawing>
              <wp:anchor distT="45720" distB="45720" distL="114300" distR="114300" simplePos="0" relativeHeight="251666432" behindDoc="0" locked="0" layoutInCell="1" allowOverlap="1" wp14:anchorId="60DBE8D2" wp14:editId="4F7D1667">
                <wp:simplePos x="0" y="0"/>
                <wp:positionH relativeFrom="margin">
                  <wp:posOffset>583324</wp:posOffset>
                </wp:positionH>
                <wp:positionV relativeFrom="paragraph">
                  <wp:posOffset>985805</wp:posOffset>
                </wp:positionV>
                <wp:extent cx="5596255" cy="1178735"/>
                <wp:effectExtent l="0" t="0" r="0" b="254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1178735"/>
                        </a:xfrm>
                        <a:prstGeom prst="rect">
                          <a:avLst/>
                        </a:prstGeom>
                        <a:noFill/>
                        <a:ln w="9525">
                          <a:noFill/>
                          <a:miter lim="800000"/>
                          <a:headEnd/>
                          <a:tailEnd/>
                        </a:ln>
                      </wps:spPr>
                      <wps:txbx>
                        <w:txbxContent>
                          <w:p w14:paraId="21837B22" w14:textId="396B2787" w:rsidR="00993E09" w:rsidRPr="008C2F03" w:rsidRDefault="00993E09" w:rsidP="00993E09">
                            <w:pPr>
                              <w:jc w:val="center"/>
                              <w:rPr>
                                <w:rFonts w:ascii="Arial" w:hAnsi="Arial" w:cs="Arial"/>
                                <w:b/>
                                <w:bCs/>
                                <w:color w:val="002060"/>
                                <w:sz w:val="64"/>
                                <w:szCs w:val="64"/>
                              </w:rPr>
                            </w:pPr>
                            <w:r w:rsidRPr="008C2F03">
                              <w:rPr>
                                <w:rFonts w:ascii="Arial" w:hAnsi="Arial" w:cs="Arial"/>
                                <w:b/>
                                <w:bCs/>
                                <w:color w:val="002060"/>
                                <w:sz w:val="64"/>
                                <w:szCs w:val="64"/>
                              </w:rPr>
                              <w:t>To find out more visit www.rotherham.gov.uk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0DBE8D2" id="_x0000_t202" coordsize="21600,21600" o:spt="202" path="m,l,21600r21600,l21600,xe">
                <v:stroke joinstyle="miter"/>
                <v:path gradientshapeok="t" o:connecttype="rect"/>
              </v:shapetype>
              <v:shape id="Text Box 2" o:spid="_x0000_s1026" type="#_x0000_t202" alt="&quot;&quot;" style="position:absolute;margin-left:45.95pt;margin-top:77.6pt;width:440.65pt;height:92.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" filled="f" stroked="f">
                <v:textbox>
                  <w:txbxContent>
                    <w:p w14:paraId="21837B22" w14:textId="396B2787" w:rsidR="00993E09" w:rsidRPr="008C2F03" w:rsidRDefault="00993E09" w:rsidP="00993E09">
                      <w:pPr>
                        <w:jc w:val="center"/>
                        <w:rPr>
                          <w:rFonts w:ascii="Arial" w:hAnsi="Arial" w:cs="Arial"/>
                          <w:b/>
                          <w:bCs/>
                          <w:color w:val="002060"/>
                          <w:sz w:val="64"/>
                          <w:szCs w:val="64"/>
                        </w:rPr>
                      </w:pPr>
                      <w:r w:rsidRPr="008C2F03">
                        <w:rPr>
                          <w:rFonts w:ascii="Arial" w:hAnsi="Arial" w:cs="Arial"/>
                          <w:b/>
                          <w:bCs/>
                          <w:color w:val="002060"/>
                          <w:sz w:val="64"/>
                          <w:szCs w:val="64"/>
                        </w:rPr>
                        <w:t>To find out more visit www.rotherham.gov.uk</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70857F19" wp14:editId="0CD140F7">
                <wp:simplePos x="0" y="0"/>
                <wp:positionH relativeFrom="margin">
                  <wp:align>right</wp:align>
                </wp:positionH>
                <wp:positionV relativeFrom="paragraph">
                  <wp:posOffset>2120265</wp:posOffset>
                </wp:positionV>
                <wp:extent cx="1763329" cy="614855"/>
                <wp:effectExtent l="0" t="0" r="8890" b="0"/>
                <wp:wrapNone/>
                <wp:docPr id="13657373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63329" cy="614855"/>
                          <a:chOff x="0" y="0"/>
                          <a:chExt cx="1022372" cy="352425"/>
                        </a:xfrm>
                      </wpg:grpSpPr>
                      <pic:pic xmlns:pic="http://schemas.openxmlformats.org/drawingml/2006/picture">
                        <pic:nvPicPr>
                          <pic:cNvPr id="14" name="Image 14"/>
                          <pic:cNvPicPr>
                            <a:picLocks/>
                          </pic:cNvPicPr>
                        </pic:nvPicPr>
                        <pic:blipFill>
                          <a:blip r:embed="rId11" cstate="print"/>
                          <a:stretch>
                            <a:fillRect/>
                          </a:stretch>
                        </pic:blipFill>
                        <pic:spPr>
                          <a:xfrm>
                            <a:off x="0" y="0"/>
                            <a:ext cx="760095" cy="352425"/>
                          </a:xfrm>
                          <a:prstGeom prst="rect">
                            <a:avLst/>
                          </a:prstGeom>
                        </pic:spPr>
                      </pic:pic>
                      <wpg:grpSp>
                        <wpg:cNvPr id="15" name="Group 15"/>
                        <wpg:cNvGrpSpPr>
                          <a:grpSpLocks/>
                        </wpg:cNvGrpSpPr>
                        <wpg:grpSpPr>
                          <a:xfrm>
                            <a:off x="819807" y="15766"/>
                            <a:ext cx="202565" cy="314325"/>
                            <a:chOff x="0" y="0"/>
                            <a:chExt cx="202565" cy="314325"/>
                          </a:xfrm>
                        </wpg:grpSpPr>
                        <wps:wsp>
                          <wps:cNvPr id="16" name="Graphic 16"/>
                          <wps:cNvSpPr/>
                          <wps:spPr>
                            <a:xfrm>
                              <a:off x="81906" y="0"/>
                              <a:ext cx="120650" cy="255904"/>
                            </a:xfrm>
                            <a:custGeom>
                              <a:avLst/>
                              <a:gdLst/>
                              <a:ahLst/>
                              <a:cxnLst/>
                              <a:rect l="l" t="t" r="r" b="b"/>
                              <a:pathLst>
                                <a:path w="120650" h="255904">
                                  <a:moveTo>
                                    <a:pt x="21424" y="0"/>
                                  </a:moveTo>
                                  <a:lnTo>
                                    <a:pt x="37764" y="13539"/>
                                  </a:lnTo>
                                  <a:lnTo>
                                    <a:pt x="49083" y="30272"/>
                                  </a:lnTo>
                                  <a:lnTo>
                                    <a:pt x="55666" y="49540"/>
                                  </a:lnTo>
                                  <a:lnTo>
                                    <a:pt x="57797" y="70688"/>
                                  </a:lnTo>
                                  <a:lnTo>
                                    <a:pt x="53679" y="97076"/>
                                  </a:lnTo>
                                  <a:lnTo>
                                    <a:pt x="42000" y="119056"/>
                                  </a:lnTo>
                                  <a:lnTo>
                                    <a:pt x="23770" y="136264"/>
                                  </a:lnTo>
                                  <a:lnTo>
                                    <a:pt x="0" y="148336"/>
                                  </a:lnTo>
                                  <a:lnTo>
                                    <a:pt x="82283" y="255295"/>
                                  </a:lnTo>
                                  <a:lnTo>
                                    <a:pt x="98249" y="232532"/>
                                  </a:lnTo>
                                  <a:lnTo>
                                    <a:pt x="110220" y="207157"/>
                                  </a:lnTo>
                                  <a:lnTo>
                                    <a:pt x="117737" y="179623"/>
                                  </a:lnTo>
                                  <a:lnTo>
                                    <a:pt x="120345" y="150380"/>
                                  </a:lnTo>
                                  <a:lnTo>
                                    <a:pt x="113070" y="101982"/>
                                  </a:lnTo>
                                  <a:lnTo>
                                    <a:pt x="92702" y="59335"/>
                                  </a:lnTo>
                                  <a:lnTo>
                                    <a:pt x="61425" y="24616"/>
                                  </a:lnTo>
                                  <a:lnTo>
                                    <a:pt x="21424" y="0"/>
                                  </a:lnTo>
                                  <a:close/>
                                </a:path>
                              </a:pathLst>
                            </a:custGeom>
                            <a:solidFill>
                              <a:srgbClr val="50748A"/>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0" y="163431"/>
                              <a:ext cx="121132" cy="150672"/>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8" y="29277"/>
                              <a:ext cx="81889" cy="8929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3AC2000" id="Group 1" o:spid="_x0000_s1026" alt="&quot;&quot;" style="position:absolute;margin-left:87.65pt;margin-top:166.95pt;width:138.85pt;height:48.4pt;z-index:251660288;mso-position-horizontal:right;mso-position-horizontal-relative:margin;mso-width-relative:margin;mso-height-relative:margin" coordsize="10223,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">
                <v:shape id="Image 14" o:spid="_x0000_s1027" type="#_x0000_t75" style="position:absolute;width:760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">
                  <v:imagedata r:id="rId14" o:title=""/>
                  <o:lock v:ext="edit" aspectratio="f"/>
                </v:shape>
                <v:group id="Group 15" o:spid="_x0000_s1028" style="position:absolute;left:8198;top:157;width:2025;height:3143" coordsize="20256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raphic 16" o:spid="_x0000_s1029" style="position:absolute;left:81906;width:120650;height:255904;visibility:visible;mso-wrap-style:square;v-text-anchor:top" coordsize="12065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" path="m21424,l37764,13539,49083,30272r6583,19268l57797,70688,53679,97076,42000,119056,23770,136264,,148336,82283,255295,98249,232532r11971,-25375l117737,179623r2608,-29243l113070,101982,92702,59335,61425,24616,21424,xe" fillcolor="#50748a" stroked="f">
                    <v:path arrowok="t"/>
                  </v:shape>
                  <v:shape id="Image 17" o:spid="_x0000_s1030" type="#_x0000_t75" style="position:absolute;top:163431;width:121132;height:150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">
                    <v:imagedata r:id="rId15" o:title=""/>
                  </v:shape>
                  <v:shape id="Image 18" o:spid="_x0000_s1031" type="#_x0000_t75" style="position:absolute;left:8;top:29277;width:81889;height:8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">
                    <v:imagedata r:id="rId16" o:title=""/>
                  </v:shape>
                </v:group>
                <w10:wrap anchorx="margin"/>
              </v:group>
            </w:pict>
          </mc:Fallback>
        </mc:AlternateContent>
      </w:r>
      <w:r>
        <w:rPr>
          <w:noProof/>
        </w:rPr>
        <w:drawing>
          <wp:anchor distT="0" distB="0" distL="0" distR="0" simplePos="0" relativeHeight="251662336" behindDoc="0" locked="0" layoutInCell="1" allowOverlap="1" wp14:anchorId="36C55280" wp14:editId="52B60B83">
            <wp:simplePos x="0" y="0"/>
            <wp:positionH relativeFrom="margin">
              <wp:align>left</wp:align>
            </wp:positionH>
            <wp:positionV relativeFrom="paragraph">
              <wp:posOffset>2109995</wp:posOffset>
            </wp:positionV>
            <wp:extent cx="1907628" cy="599090"/>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907628" cy="599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73600" behindDoc="0" locked="0" layoutInCell="1" allowOverlap="1" wp14:anchorId="4FA48381" wp14:editId="2CE47AE1">
                <wp:simplePos x="0" y="0"/>
                <wp:positionH relativeFrom="page">
                  <wp:align>right</wp:align>
                </wp:positionH>
                <wp:positionV relativeFrom="paragraph">
                  <wp:posOffset>512796</wp:posOffset>
                </wp:positionV>
                <wp:extent cx="7562200" cy="467832"/>
                <wp:effectExtent l="0" t="0" r="1270" b="8890"/>
                <wp:wrapNone/>
                <wp:docPr id="192989982" name="Group 192989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00" cy="467832"/>
                          <a:chOff x="0" y="0"/>
                          <a:chExt cx="5328285" cy="254000"/>
                        </a:xfrm>
                      </wpg:grpSpPr>
                      <wps:wsp>
                        <wps:cNvPr id="314886702" name="Graphic 11"/>
                        <wps:cNvSpPr/>
                        <wps:spPr>
                          <a:xfrm>
                            <a:off x="0" y="0"/>
                            <a:ext cx="5328285" cy="254000"/>
                          </a:xfrm>
                          <a:custGeom>
                            <a:avLst/>
                            <a:gdLst/>
                            <a:ahLst/>
                            <a:cxnLst/>
                            <a:rect l="l" t="t" r="r" b="b"/>
                            <a:pathLst>
                              <a:path w="5328285" h="254000">
                                <a:moveTo>
                                  <a:pt x="5328005" y="0"/>
                                </a:moveTo>
                                <a:lnTo>
                                  <a:pt x="0" y="0"/>
                                </a:lnTo>
                                <a:lnTo>
                                  <a:pt x="0" y="253707"/>
                                </a:lnTo>
                                <a:lnTo>
                                  <a:pt x="5328005" y="253707"/>
                                </a:lnTo>
                                <a:lnTo>
                                  <a:pt x="5328005" y="0"/>
                                </a:lnTo>
                                <a:close/>
                              </a:path>
                            </a:pathLst>
                          </a:custGeom>
                          <a:solidFill>
                            <a:srgbClr val="002454"/>
                          </a:solidFill>
                        </wps:spPr>
                        <wps:bodyPr wrap="square" lIns="0" tIns="0" rIns="0" bIns="0" rtlCol="0">
                          <a:prstTxWarp prst="textNoShape">
                            <a:avLst/>
                          </a:prstTxWarp>
                          <a:noAutofit/>
                        </wps:bodyPr>
                      </wps:wsp>
                      <pic:pic xmlns:pic="http://schemas.openxmlformats.org/drawingml/2006/picture">
                        <pic:nvPicPr>
                          <pic:cNvPr id="1780931187" name="Image 12"/>
                          <pic:cNvPicPr/>
                        </pic:nvPicPr>
                        <pic:blipFill>
                          <a:blip r:embed="rId8" cstate="print"/>
                          <a:stretch>
                            <a:fillRect/>
                          </a:stretch>
                        </pic:blipFill>
                        <pic:spPr>
                          <a:xfrm>
                            <a:off x="0" y="0"/>
                            <a:ext cx="2738423" cy="253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374BA0" id="Group 192989982" o:spid="_x0000_s1026" alt="&quot;&quot;" style="position:absolute;margin-left:544.25pt;margin-top:40.4pt;width:595.45pt;height:36.85pt;z-index:251673600;mso-wrap-distance-left:0;mso-wrap-distance-right:0;mso-position-horizontal:right;mso-position-horizontal-relative:page;mso-width-relative:margin;mso-height-relative:margin" coordsize="53282,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">
                <v:shape id="Graphic 11" o:spid="_x0000_s1027" style="position:absolute;width:53282;height:2540;visibility:visible;mso-wrap-style:square;v-text-anchor:top" coordsize="5328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" path="m5328005,l,,,253707r5328005,l5328005,xe" fillcolor="#002454" stroked="f">
                  <v:path arrowok="t"/>
                </v:shape>
                <v:shape id="Image 12" o:spid="_x0000_s1028" type="#_x0000_t75" style="position:absolute;width:27384;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">
                  <v:imagedata r:id="rId9" o:title=""/>
                </v:shape>
                <w10:wrap anchorx="page"/>
              </v:group>
            </w:pict>
          </mc:Fallback>
        </mc:AlternateContent>
      </w:r>
      <w:r w:rsidR="00993E09">
        <w:rPr>
          <w:noProof/>
        </w:rPr>
        <mc:AlternateContent>
          <mc:Choice Requires="wpg">
            <w:drawing>
              <wp:anchor distT="0" distB="0" distL="0" distR="0" simplePos="0" relativeHeight="251664384" behindDoc="0" locked="0" layoutInCell="1" allowOverlap="1" wp14:anchorId="64732557" wp14:editId="544ADEDB">
                <wp:simplePos x="0" y="0"/>
                <wp:positionH relativeFrom="margin">
                  <wp:posOffset>-3814948</wp:posOffset>
                </wp:positionH>
                <wp:positionV relativeFrom="paragraph">
                  <wp:posOffset>2782701</wp:posOffset>
                </wp:positionV>
                <wp:extent cx="13920952" cy="978863"/>
                <wp:effectExtent l="0" t="0" r="508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20952" cy="978863"/>
                          <a:chOff x="0" y="0"/>
                          <a:chExt cx="5328285" cy="254000"/>
                        </a:xfrm>
                      </wpg:grpSpPr>
                      <wps:wsp>
                        <wps:cNvPr id="11" name="Graphic 11"/>
                        <wps:cNvSpPr/>
                        <wps:spPr>
                          <a:xfrm>
                            <a:off x="0" y="0"/>
                            <a:ext cx="5328285" cy="254000"/>
                          </a:xfrm>
                          <a:custGeom>
                            <a:avLst/>
                            <a:gdLst/>
                            <a:ahLst/>
                            <a:cxnLst/>
                            <a:rect l="l" t="t" r="r" b="b"/>
                            <a:pathLst>
                              <a:path w="5328285" h="254000">
                                <a:moveTo>
                                  <a:pt x="5328005" y="0"/>
                                </a:moveTo>
                                <a:lnTo>
                                  <a:pt x="0" y="0"/>
                                </a:lnTo>
                                <a:lnTo>
                                  <a:pt x="0" y="253707"/>
                                </a:lnTo>
                                <a:lnTo>
                                  <a:pt x="5328005" y="253707"/>
                                </a:lnTo>
                                <a:lnTo>
                                  <a:pt x="5328005" y="0"/>
                                </a:lnTo>
                                <a:close/>
                              </a:path>
                            </a:pathLst>
                          </a:custGeom>
                          <a:solidFill>
                            <a:srgbClr val="002454"/>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0" y="0"/>
                            <a:ext cx="2738423" cy="25374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E38750" id="Group 10" o:spid="_x0000_s1026" alt="&quot;&quot;" style="position:absolute;margin-left:-300.4pt;margin-top:219.1pt;width:1096.15pt;height:77.1pt;z-index:251664384;mso-wrap-distance-left:0;mso-wrap-distance-right:0;mso-position-horizontal-relative:margin;mso-width-relative:margin;mso-height-relative:margin" coordsize="53282,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">
                <v:shape id="Graphic 11" o:spid="_x0000_s1027" style="position:absolute;width:53282;height:2540;visibility:visible;mso-wrap-style:square;v-text-anchor:top" coordsize="532828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" path="m5328005,l,,,253707r5328005,l5328005,xe" fillcolor="#002454" stroked="f">
                  <v:path arrowok="t"/>
                </v:shape>
                <v:shape id="Image 12" o:spid="_x0000_s1028" type="#_x0000_t75" style="position:absolute;width:27384;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">
                  <v:imagedata r:id="rId9" o:title=""/>
                </v:shape>
                <w10:wrap anchorx="margin"/>
              </v:group>
            </w:pict>
          </mc:Fallback>
        </mc:AlternateContent>
      </w:r>
      <w:r w:rsidR="00993E09">
        <w:tab/>
      </w:r>
    </w:p>
    <w:p w14:paraId="116D9AEE" w14:textId="77777777" w:rsidR="00B02D9E" w:rsidRDefault="00B02D9E" w:rsidP="00993E09">
      <w:pPr>
        <w:tabs>
          <w:tab w:val="left" w:pos="1961"/>
        </w:tabs>
      </w:pPr>
    </w:p>
    <w:p w14:paraId="2916FE73" w14:textId="77777777" w:rsidR="00B02D9E" w:rsidRDefault="00B02D9E" w:rsidP="00993E09">
      <w:pPr>
        <w:tabs>
          <w:tab w:val="left" w:pos="1961"/>
        </w:tabs>
      </w:pPr>
    </w:p>
    <w:p w14:paraId="25CD073C" w14:textId="77777777" w:rsidR="00B02D9E" w:rsidRDefault="00B02D9E" w:rsidP="00993E09">
      <w:pPr>
        <w:tabs>
          <w:tab w:val="left" w:pos="1961"/>
        </w:tabs>
      </w:pPr>
    </w:p>
    <w:p w14:paraId="7215FC10" w14:textId="77777777" w:rsidR="00B02D9E" w:rsidRDefault="00B02D9E" w:rsidP="00993E09">
      <w:pPr>
        <w:tabs>
          <w:tab w:val="left" w:pos="1961"/>
        </w:tabs>
      </w:pPr>
    </w:p>
    <w:p w14:paraId="068949B6" w14:textId="77777777" w:rsidR="00B02D9E" w:rsidRDefault="00B02D9E" w:rsidP="00993E09">
      <w:pPr>
        <w:tabs>
          <w:tab w:val="left" w:pos="1961"/>
        </w:tabs>
      </w:pPr>
    </w:p>
    <w:p w14:paraId="5A0F4D3F" w14:textId="77777777" w:rsidR="00B02D9E" w:rsidRDefault="00B02D9E" w:rsidP="00993E09">
      <w:pPr>
        <w:tabs>
          <w:tab w:val="left" w:pos="1961"/>
        </w:tabs>
      </w:pPr>
    </w:p>
    <w:p w14:paraId="309AC4F9" w14:textId="77777777" w:rsidR="00B02D9E" w:rsidRDefault="00B02D9E" w:rsidP="00993E09">
      <w:pPr>
        <w:tabs>
          <w:tab w:val="left" w:pos="1961"/>
        </w:tabs>
      </w:pPr>
    </w:p>
    <w:p w14:paraId="17BC9029" w14:textId="2F4D9126" w:rsidR="00B02D9E" w:rsidRPr="008C2F03" w:rsidRDefault="00B02D9E" w:rsidP="008C2F03">
      <w:pPr>
        <w:pStyle w:val="Heading2"/>
        <w:rPr>
          <w:rFonts w:cs="Arial"/>
          <w:szCs w:val="52"/>
        </w:rPr>
      </w:pPr>
      <w:r w:rsidRPr="008C2F03">
        <w:rPr>
          <w:rFonts w:cs="Arial"/>
          <w:szCs w:val="52"/>
        </w:rPr>
        <w:t>Contents Page</w:t>
      </w:r>
    </w:p>
    <w:tbl>
      <w:tblPr>
        <w:tblStyle w:val="TableGrid"/>
        <w:tblW w:w="0" w:type="auto"/>
        <w:tblLook w:val="04A0" w:firstRow="1" w:lastRow="0" w:firstColumn="1" w:lastColumn="0" w:noHBand="0" w:noVBand="1"/>
      </w:tblPr>
      <w:tblGrid>
        <w:gridCol w:w="9186"/>
        <w:gridCol w:w="1244"/>
      </w:tblGrid>
      <w:tr w:rsidR="00B02D9E" w14:paraId="7E63AE9E" w14:textId="77777777" w:rsidTr="00B02D9E">
        <w:trPr>
          <w:trHeight w:val="971"/>
        </w:trPr>
        <w:tc>
          <w:tcPr>
            <w:tcW w:w="9186" w:type="dxa"/>
            <w:vAlign w:val="center"/>
          </w:tcPr>
          <w:p w14:paraId="6861481D" w14:textId="2FB0688D" w:rsidR="00B02D9E" w:rsidRPr="00B02D9E" w:rsidRDefault="008C2F03" w:rsidP="00B02D9E">
            <w:pPr>
              <w:tabs>
                <w:tab w:val="left" w:pos="1961"/>
              </w:tabs>
              <w:rPr>
                <w:rFonts w:ascii="Arial" w:hAnsi="Arial" w:cs="Arial"/>
                <w:b/>
                <w:bCs/>
                <w:sz w:val="40"/>
                <w:szCs w:val="40"/>
              </w:rPr>
            </w:pPr>
            <w:hyperlink w:anchor="_Introduction" w:history="1">
              <w:r w:rsidR="00B02D9E" w:rsidRPr="008C2F03">
                <w:rPr>
                  <w:rStyle w:val="Hyperlink"/>
                  <w:rFonts w:ascii="Arial" w:hAnsi="Arial" w:cs="Arial"/>
                  <w:b/>
                  <w:bCs/>
                  <w:sz w:val="40"/>
                  <w:szCs w:val="40"/>
                </w:rPr>
                <w:t>Introduction</w:t>
              </w:r>
            </w:hyperlink>
          </w:p>
        </w:tc>
        <w:tc>
          <w:tcPr>
            <w:tcW w:w="1244" w:type="dxa"/>
            <w:vAlign w:val="center"/>
          </w:tcPr>
          <w:p w14:paraId="7718683C" w14:textId="481AFE37"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3</w:t>
            </w:r>
          </w:p>
        </w:tc>
      </w:tr>
      <w:tr w:rsidR="00B02D9E" w14:paraId="5C17A419" w14:textId="77777777" w:rsidTr="00B02D9E">
        <w:trPr>
          <w:trHeight w:val="971"/>
        </w:trPr>
        <w:tc>
          <w:tcPr>
            <w:tcW w:w="9186" w:type="dxa"/>
            <w:vAlign w:val="center"/>
          </w:tcPr>
          <w:p w14:paraId="512EE819" w14:textId="52D0DEE7" w:rsidR="00B02D9E" w:rsidRPr="00B02D9E" w:rsidRDefault="008C2F03" w:rsidP="00B02D9E">
            <w:pPr>
              <w:tabs>
                <w:tab w:val="left" w:pos="1961"/>
              </w:tabs>
              <w:rPr>
                <w:rFonts w:ascii="Arial" w:hAnsi="Arial" w:cs="Arial"/>
                <w:b/>
                <w:bCs/>
                <w:sz w:val="40"/>
                <w:szCs w:val="40"/>
              </w:rPr>
            </w:pPr>
            <w:hyperlink w:anchor="_What_is_in" w:history="1">
              <w:r w:rsidR="00B02D9E" w:rsidRPr="008C2F03">
                <w:rPr>
                  <w:rStyle w:val="Hyperlink"/>
                  <w:rFonts w:ascii="Arial" w:hAnsi="Arial" w:cs="Arial"/>
                  <w:b/>
                  <w:bCs/>
                  <w:sz w:val="40"/>
                  <w:szCs w:val="40"/>
                </w:rPr>
                <w:t>What is in my lease?</w:t>
              </w:r>
            </w:hyperlink>
          </w:p>
        </w:tc>
        <w:tc>
          <w:tcPr>
            <w:tcW w:w="1244" w:type="dxa"/>
            <w:vAlign w:val="center"/>
          </w:tcPr>
          <w:p w14:paraId="0F8AD4F0" w14:textId="4E976BE8"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5</w:t>
            </w:r>
          </w:p>
        </w:tc>
      </w:tr>
      <w:tr w:rsidR="00B02D9E" w14:paraId="402E4855" w14:textId="77777777" w:rsidTr="00B02D9E">
        <w:trPr>
          <w:trHeight w:val="1036"/>
        </w:trPr>
        <w:tc>
          <w:tcPr>
            <w:tcW w:w="9186" w:type="dxa"/>
            <w:vAlign w:val="center"/>
          </w:tcPr>
          <w:p w14:paraId="11FF33AB" w14:textId="0D12195F" w:rsidR="00B02D9E" w:rsidRPr="00B02D9E" w:rsidRDefault="008C2F03" w:rsidP="00B02D9E">
            <w:pPr>
              <w:tabs>
                <w:tab w:val="left" w:pos="1961"/>
              </w:tabs>
              <w:rPr>
                <w:rFonts w:ascii="Arial" w:hAnsi="Arial" w:cs="Arial"/>
                <w:b/>
                <w:bCs/>
                <w:sz w:val="40"/>
                <w:szCs w:val="40"/>
              </w:rPr>
            </w:pPr>
            <w:hyperlink w:anchor="_Rent_and_Service" w:history="1">
              <w:r w:rsidR="00B02D9E" w:rsidRPr="008C2F03">
                <w:rPr>
                  <w:rStyle w:val="Hyperlink"/>
                  <w:rFonts w:ascii="Arial" w:hAnsi="Arial" w:cs="Arial"/>
                  <w:b/>
                  <w:bCs/>
                  <w:sz w:val="40"/>
                  <w:szCs w:val="40"/>
                </w:rPr>
                <w:t>Rent and Service Charges</w:t>
              </w:r>
            </w:hyperlink>
          </w:p>
        </w:tc>
        <w:tc>
          <w:tcPr>
            <w:tcW w:w="1244" w:type="dxa"/>
            <w:vAlign w:val="center"/>
          </w:tcPr>
          <w:p w14:paraId="066DDFC5" w14:textId="22137AA6"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6</w:t>
            </w:r>
          </w:p>
        </w:tc>
      </w:tr>
      <w:tr w:rsidR="00B02D9E" w14:paraId="53F16111" w14:textId="77777777" w:rsidTr="00B02D9E">
        <w:trPr>
          <w:trHeight w:val="971"/>
        </w:trPr>
        <w:tc>
          <w:tcPr>
            <w:tcW w:w="9186" w:type="dxa"/>
            <w:vAlign w:val="center"/>
          </w:tcPr>
          <w:p w14:paraId="4A99AE75" w14:textId="5F39719A" w:rsidR="00B02D9E" w:rsidRPr="00B02D9E" w:rsidRDefault="008C2F03" w:rsidP="00B02D9E">
            <w:pPr>
              <w:tabs>
                <w:tab w:val="left" w:pos="1961"/>
              </w:tabs>
              <w:rPr>
                <w:rFonts w:ascii="Arial" w:hAnsi="Arial" w:cs="Arial"/>
                <w:b/>
                <w:bCs/>
                <w:sz w:val="40"/>
                <w:szCs w:val="40"/>
              </w:rPr>
            </w:pPr>
            <w:hyperlink w:anchor="_Repairs_and_Maintenance" w:history="1">
              <w:r w:rsidR="00B02D9E" w:rsidRPr="008C2F03">
                <w:rPr>
                  <w:rStyle w:val="Hyperlink"/>
                  <w:rFonts w:ascii="Arial" w:hAnsi="Arial" w:cs="Arial"/>
                  <w:b/>
                  <w:bCs/>
                  <w:sz w:val="40"/>
                  <w:szCs w:val="40"/>
                </w:rPr>
                <w:t>Repairs, Maintenance and Improvements</w:t>
              </w:r>
            </w:hyperlink>
          </w:p>
        </w:tc>
        <w:tc>
          <w:tcPr>
            <w:tcW w:w="1244" w:type="dxa"/>
            <w:vAlign w:val="center"/>
          </w:tcPr>
          <w:p w14:paraId="04C6A695" w14:textId="21B90AC6" w:rsidR="00B02D9E" w:rsidRPr="00B02D9E" w:rsidRDefault="00F81332" w:rsidP="00B02D9E">
            <w:pPr>
              <w:tabs>
                <w:tab w:val="left" w:pos="1961"/>
              </w:tabs>
              <w:rPr>
                <w:rFonts w:ascii="Arial" w:hAnsi="Arial" w:cs="Arial"/>
                <w:b/>
                <w:bCs/>
                <w:sz w:val="40"/>
                <w:szCs w:val="40"/>
              </w:rPr>
            </w:pPr>
            <w:r>
              <w:rPr>
                <w:rFonts w:ascii="Arial" w:hAnsi="Arial" w:cs="Arial"/>
                <w:b/>
                <w:bCs/>
                <w:sz w:val="40"/>
                <w:szCs w:val="40"/>
              </w:rPr>
              <w:t>9</w:t>
            </w:r>
          </w:p>
        </w:tc>
      </w:tr>
      <w:tr w:rsidR="00B02D9E" w14:paraId="20BD2FA7" w14:textId="77777777" w:rsidTr="00B02D9E">
        <w:trPr>
          <w:trHeight w:val="971"/>
        </w:trPr>
        <w:tc>
          <w:tcPr>
            <w:tcW w:w="9186" w:type="dxa"/>
            <w:vAlign w:val="center"/>
          </w:tcPr>
          <w:p w14:paraId="01BB9802" w14:textId="67367226" w:rsidR="00B02D9E" w:rsidRPr="00B02D9E" w:rsidRDefault="008C2F03" w:rsidP="00B02D9E">
            <w:pPr>
              <w:tabs>
                <w:tab w:val="left" w:pos="1961"/>
              </w:tabs>
              <w:rPr>
                <w:rFonts w:ascii="Arial" w:hAnsi="Arial" w:cs="Arial"/>
                <w:b/>
                <w:bCs/>
                <w:sz w:val="40"/>
                <w:szCs w:val="40"/>
              </w:rPr>
            </w:pPr>
            <w:hyperlink w:anchor="_Statutory_Consultation_process" w:history="1">
              <w:r w:rsidR="00B02D9E" w:rsidRPr="008C2F03">
                <w:rPr>
                  <w:rStyle w:val="Hyperlink"/>
                  <w:rFonts w:ascii="Arial" w:hAnsi="Arial" w:cs="Arial"/>
                  <w:b/>
                  <w:bCs/>
                  <w:sz w:val="40"/>
                  <w:szCs w:val="40"/>
                </w:rPr>
                <w:t>Statutory Consultation Process</w:t>
              </w:r>
            </w:hyperlink>
          </w:p>
        </w:tc>
        <w:tc>
          <w:tcPr>
            <w:tcW w:w="1244" w:type="dxa"/>
            <w:vAlign w:val="center"/>
          </w:tcPr>
          <w:p w14:paraId="14C33B0D" w14:textId="0A392AD5"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13</w:t>
            </w:r>
          </w:p>
        </w:tc>
      </w:tr>
      <w:tr w:rsidR="00B02D9E" w14:paraId="5021EECD" w14:textId="77777777" w:rsidTr="00B02D9E">
        <w:trPr>
          <w:trHeight w:val="971"/>
        </w:trPr>
        <w:tc>
          <w:tcPr>
            <w:tcW w:w="9186" w:type="dxa"/>
            <w:vAlign w:val="center"/>
          </w:tcPr>
          <w:p w14:paraId="6E25B931" w14:textId="38B410B6" w:rsidR="00B02D9E" w:rsidRPr="00B02D9E" w:rsidRDefault="008C2F03" w:rsidP="00B02D9E">
            <w:pPr>
              <w:tabs>
                <w:tab w:val="left" w:pos="1961"/>
              </w:tabs>
              <w:rPr>
                <w:rFonts w:ascii="Arial" w:hAnsi="Arial" w:cs="Arial"/>
                <w:b/>
                <w:bCs/>
                <w:sz w:val="40"/>
                <w:szCs w:val="40"/>
              </w:rPr>
            </w:pPr>
            <w:hyperlink w:anchor="_Staircasing_and_selling" w:history="1">
              <w:r w:rsidR="00B02D9E" w:rsidRPr="008C2F03">
                <w:rPr>
                  <w:rStyle w:val="Hyperlink"/>
                  <w:rFonts w:ascii="Arial" w:hAnsi="Arial" w:cs="Arial"/>
                  <w:b/>
                  <w:bCs/>
                  <w:sz w:val="40"/>
                  <w:szCs w:val="40"/>
                </w:rPr>
                <w:t>Buying More Shares and Selling your Home</w:t>
              </w:r>
            </w:hyperlink>
          </w:p>
        </w:tc>
        <w:tc>
          <w:tcPr>
            <w:tcW w:w="1244" w:type="dxa"/>
            <w:vAlign w:val="center"/>
          </w:tcPr>
          <w:p w14:paraId="383E7BD8" w14:textId="2CD1AB2D"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14</w:t>
            </w:r>
          </w:p>
        </w:tc>
      </w:tr>
      <w:tr w:rsidR="00B02D9E" w14:paraId="2B88917A" w14:textId="77777777" w:rsidTr="00B02D9E">
        <w:trPr>
          <w:trHeight w:val="1036"/>
        </w:trPr>
        <w:tc>
          <w:tcPr>
            <w:tcW w:w="9186" w:type="dxa"/>
            <w:vAlign w:val="center"/>
          </w:tcPr>
          <w:p w14:paraId="5A23119B" w14:textId="343C4E1F" w:rsidR="00B02D9E" w:rsidRPr="00B02D9E" w:rsidRDefault="008C2F03" w:rsidP="00B02D9E">
            <w:pPr>
              <w:tabs>
                <w:tab w:val="left" w:pos="1961"/>
              </w:tabs>
              <w:rPr>
                <w:rFonts w:ascii="Arial" w:hAnsi="Arial" w:cs="Arial"/>
                <w:b/>
                <w:bCs/>
                <w:sz w:val="40"/>
                <w:szCs w:val="40"/>
              </w:rPr>
            </w:pPr>
            <w:hyperlink w:anchor="_Responsibilities" w:history="1">
              <w:r w:rsidR="00B02D9E" w:rsidRPr="008C2F03">
                <w:rPr>
                  <w:rStyle w:val="Hyperlink"/>
                  <w:rFonts w:ascii="Arial" w:hAnsi="Arial" w:cs="Arial"/>
                  <w:b/>
                  <w:bCs/>
                  <w:sz w:val="40"/>
                  <w:szCs w:val="40"/>
                </w:rPr>
                <w:t>Responsibilities</w:t>
              </w:r>
            </w:hyperlink>
          </w:p>
        </w:tc>
        <w:tc>
          <w:tcPr>
            <w:tcW w:w="1244" w:type="dxa"/>
            <w:vAlign w:val="center"/>
          </w:tcPr>
          <w:p w14:paraId="0E6749D8" w14:textId="6AABFD97"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16</w:t>
            </w:r>
          </w:p>
        </w:tc>
      </w:tr>
      <w:tr w:rsidR="00B02D9E" w14:paraId="0778CC6C" w14:textId="77777777" w:rsidTr="00B02D9E">
        <w:trPr>
          <w:trHeight w:val="971"/>
        </w:trPr>
        <w:tc>
          <w:tcPr>
            <w:tcW w:w="9186" w:type="dxa"/>
            <w:vAlign w:val="center"/>
          </w:tcPr>
          <w:p w14:paraId="40D30670" w14:textId="1A01047C" w:rsidR="00B02D9E" w:rsidRPr="00B02D9E" w:rsidRDefault="008C2F03" w:rsidP="00B02D9E">
            <w:pPr>
              <w:tabs>
                <w:tab w:val="left" w:pos="1961"/>
              </w:tabs>
              <w:rPr>
                <w:rFonts w:ascii="Arial" w:hAnsi="Arial" w:cs="Arial"/>
                <w:b/>
                <w:bCs/>
                <w:sz w:val="40"/>
                <w:szCs w:val="40"/>
              </w:rPr>
            </w:pPr>
            <w:hyperlink w:anchor="_Complaint,_Comment_or" w:history="1">
              <w:r w:rsidR="00B02D9E" w:rsidRPr="008C2F03">
                <w:rPr>
                  <w:rStyle w:val="Hyperlink"/>
                  <w:rFonts w:ascii="Arial" w:hAnsi="Arial" w:cs="Arial"/>
                  <w:b/>
                  <w:bCs/>
                  <w:sz w:val="40"/>
                  <w:szCs w:val="40"/>
                </w:rPr>
                <w:t>Complaint, Comment or Compliments</w:t>
              </w:r>
            </w:hyperlink>
            <w:r w:rsidR="00B02D9E">
              <w:rPr>
                <w:rFonts w:ascii="Arial" w:hAnsi="Arial" w:cs="Arial"/>
                <w:b/>
                <w:bCs/>
                <w:sz w:val="40"/>
                <w:szCs w:val="40"/>
              </w:rPr>
              <w:t xml:space="preserve"> </w:t>
            </w:r>
          </w:p>
        </w:tc>
        <w:tc>
          <w:tcPr>
            <w:tcW w:w="1244" w:type="dxa"/>
            <w:vAlign w:val="center"/>
          </w:tcPr>
          <w:p w14:paraId="7AAAD9F7" w14:textId="3C2FA75A"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17</w:t>
            </w:r>
          </w:p>
        </w:tc>
      </w:tr>
      <w:tr w:rsidR="00B02D9E" w14:paraId="3F38DE68" w14:textId="77777777" w:rsidTr="00B02D9E">
        <w:trPr>
          <w:trHeight w:val="971"/>
        </w:trPr>
        <w:tc>
          <w:tcPr>
            <w:tcW w:w="9186" w:type="dxa"/>
            <w:vAlign w:val="center"/>
          </w:tcPr>
          <w:p w14:paraId="40471018" w14:textId="6E27255B" w:rsidR="00B02D9E" w:rsidRPr="00B02D9E" w:rsidRDefault="008C2F03" w:rsidP="00B02D9E">
            <w:pPr>
              <w:tabs>
                <w:tab w:val="left" w:pos="1961"/>
              </w:tabs>
              <w:rPr>
                <w:rFonts w:ascii="Arial" w:hAnsi="Arial" w:cs="Arial"/>
                <w:b/>
                <w:bCs/>
                <w:sz w:val="40"/>
                <w:szCs w:val="40"/>
              </w:rPr>
            </w:pPr>
            <w:hyperlink w:anchor="_Useful_Information" w:history="1">
              <w:r w:rsidR="00B02D9E" w:rsidRPr="008C2F03">
                <w:rPr>
                  <w:rStyle w:val="Hyperlink"/>
                  <w:rFonts w:ascii="Arial" w:hAnsi="Arial" w:cs="Arial"/>
                  <w:b/>
                  <w:bCs/>
                  <w:sz w:val="40"/>
                  <w:szCs w:val="40"/>
                </w:rPr>
                <w:t>Useful Information</w:t>
              </w:r>
            </w:hyperlink>
          </w:p>
        </w:tc>
        <w:tc>
          <w:tcPr>
            <w:tcW w:w="1244" w:type="dxa"/>
            <w:vAlign w:val="center"/>
          </w:tcPr>
          <w:p w14:paraId="01413FCA" w14:textId="6556D480"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19</w:t>
            </w:r>
          </w:p>
        </w:tc>
      </w:tr>
      <w:tr w:rsidR="00B02D9E" w14:paraId="763BDA00" w14:textId="77777777" w:rsidTr="00B02D9E">
        <w:trPr>
          <w:trHeight w:val="1036"/>
        </w:trPr>
        <w:tc>
          <w:tcPr>
            <w:tcW w:w="9186" w:type="dxa"/>
            <w:vAlign w:val="center"/>
          </w:tcPr>
          <w:p w14:paraId="03B91434" w14:textId="4FFA6A0B" w:rsidR="00B02D9E" w:rsidRPr="00B02D9E" w:rsidRDefault="008C2F03" w:rsidP="00B02D9E">
            <w:pPr>
              <w:tabs>
                <w:tab w:val="left" w:pos="1961"/>
              </w:tabs>
              <w:rPr>
                <w:rFonts w:ascii="Arial" w:hAnsi="Arial" w:cs="Arial"/>
                <w:b/>
                <w:bCs/>
                <w:sz w:val="40"/>
                <w:szCs w:val="40"/>
              </w:rPr>
            </w:pPr>
            <w:hyperlink w:anchor="_Frequently_asked_questions" w:history="1">
              <w:r w:rsidR="00B02D9E" w:rsidRPr="008C2F03">
                <w:rPr>
                  <w:rStyle w:val="Hyperlink"/>
                  <w:rFonts w:ascii="Arial" w:hAnsi="Arial" w:cs="Arial"/>
                  <w:b/>
                  <w:bCs/>
                  <w:sz w:val="40"/>
                  <w:szCs w:val="40"/>
                </w:rPr>
                <w:t>Frequently Asked Questions</w:t>
              </w:r>
            </w:hyperlink>
            <w:r w:rsidR="00B02D9E">
              <w:rPr>
                <w:rFonts w:ascii="Arial" w:hAnsi="Arial" w:cs="Arial"/>
                <w:b/>
                <w:bCs/>
                <w:sz w:val="40"/>
                <w:szCs w:val="40"/>
              </w:rPr>
              <w:t xml:space="preserve"> </w:t>
            </w:r>
          </w:p>
        </w:tc>
        <w:tc>
          <w:tcPr>
            <w:tcW w:w="1244" w:type="dxa"/>
            <w:vAlign w:val="center"/>
          </w:tcPr>
          <w:p w14:paraId="6E48B45A" w14:textId="10C7FE52" w:rsidR="00B02D9E" w:rsidRPr="00B02D9E" w:rsidRDefault="00B02D9E" w:rsidP="00B02D9E">
            <w:pPr>
              <w:tabs>
                <w:tab w:val="left" w:pos="1961"/>
              </w:tabs>
              <w:rPr>
                <w:rFonts w:ascii="Arial" w:hAnsi="Arial" w:cs="Arial"/>
                <w:b/>
                <w:bCs/>
                <w:sz w:val="40"/>
                <w:szCs w:val="40"/>
              </w:rPr>
            </w:pPr>
            <w:r>
              <w:rPr>
                <w:rFonts w:ascii="Arial" w:hAnsi="Arial" w:cs="Arial"/>
                <w:b/>
                <w:bCs/>
                <w:sz w:val="40"/>
                <w:szCs w:val="40"/>
              </w:rPr>
              <w:t>22</w:t>
            </w:r>
          </w:p>
        </w:tc>
      </w:tr>
    </w:tbl>
    <w:p w14:paraId="6E178F45" w14:textId="77777777" w:rsidR="00B02D9E" w:rsidRDefault="00B02D9E" w:rsidP="00993E09">
      <w:pPr>
        <w:tabs>
          <w:tab w:val="left" w:pos="1961"/>
        </w:tabs>
        <w:rPr>
          <w:rFonts w:ascii="Arial" w:hAnsi="Arial" w:cs="Arial"/>
          <w:b/>
          <w:bCs/>
          <w:sz w:val="32"/>
          <w:szCs w:val="32"/>
        </w:rPr>
      </w:pPr>
    </w:p>
    <w:p w14:paraId="5E0A0656" w14:textId="77777777" w:rsidR="00D113F2" w:rsidRDefault="00D113F2" w:rsidP="00993E09">
      <w:pPr>
        <w:tabs>
          <w:tab w:val="left" w:pos="1961"/>
        </w:tabs>
        <w:rPr>
          <w:rFonts w:ascii="Arial" w:hAnsi="Arial" w:cs="Arial"/>
          <w:b/>
          <w:bCs/>
          <w:sz w:val="32"/>
          <w:szCs w:val="32"/>
        </w:rPr>
      </w:pPr>
    </w:p>
    <w:p w14:paraId="36BCD7E9" w14:textId="7EA7725D" w:rsidR="00D113F2" w:rsidRDefault="00D113F2" w:rsidP="00993E09">
      <w:pPr>
        <w:tabs>
          <w:tab w:val="left" w:pos="1961"/>
        </w:tabs>
        <w:rPr>
          <w:rFonts w:ascii="Arial" w:hAnsi="Arial" w:cs="Arial"/>
          <w:b/>
          <w:bCs/>
          <w:sz w:val="32"/>
          <w:szCs w:val="32"/>
        </w:rPr>
      </w:pPr>
    </w:p>
    <w:p w14:paraId="100168B7" w14:textId="77777777" w:rsidR="00D113F2" w:rsidRDefault="00D113F2" w:rsidP="00993E09">
      <w:pPr>
        <w:tabs>
          <w:tab w:val="left" w:pos="1961"/>
        </w:tabs>
        <w:rPr>
          <w:rFonts w:ascii="Arial" w:hAnsi="Arial" w:cs="Arial"/>
          <w:b/>
          <w:bCs/>
          <w:sz w:val="32"/>
          <w:szCs w:val="32"/>
        </w:rPr>
      </w:pPr>
    </w:p>
    <w:p w14:paraId="28E0BF2D" w14:textId="77777777" w:rsidR="008C2F03" w:rsidRDefault="008C2F03" w:rsidP="00993E09">
      <w:pPr>
        <w:tabs>
          <w:tab w:val="left" w:pos="1961"/>
        </w:tabs>
        <w:rPr>
          <w:rFonts w:ascii="Arial" w:hAnsi="Arial" w:cs="Arial"/>
          <w:b/>
          <w:bCs/>
          <w:sz w:val="32"/>
          <w:szCs w:val="32"/>
        </w:rPr>
      </w:pPr>
    </w:p>
    <w:p w14:paraId="2121A997" w14:textId="77777777" w:rsidR="00D113F2" w:rsidRDefault="00D113F2" w:rsidP="00993E09">
      <w:pPr>
        <w:tabs>
          <w:tab w:val="left" w:pos="1961"/>
        </w:tabs>
        <w:rPr>
          <w:rFonts w:ascii="Arial" w:hAnsi="Arial" w:cs="Arial"/>
          <w:b/>
          <w:bCs/>
          <w:sz w:val="32"/>
          <w:szCs w:val="32"/>
        </w:rPr>
      </w:pPr>
    </w:p>
    <w:p w14:paraId="2D1A9B34" w14:textId="3242AC8C" w:rsidR="00D113F2" w:rsidRDefault="00D113F2" w:rsidP="008C2F03">
      <w:pPr>
        <w:pStyle w:val="Heading2"/>
      </w:pPr>
      <w:bookmarkStart w:id="0" w:name="_Introduction"/>
      <w:bookmarkEnd w:id="0"/>
      <w:r>
        <w:lastRenderedPageBreak/>
        <w:t>Introduction</w:t>
      </w:r>
    </w:p>
    <w:p w14:paraId="7F78321C" w14:textId="21E704FB" w:rsidR="00D113F2" w:rsidRDefault="00D113F2" w:rsidP="00D113F2">
      <w:pPr>
        <w:tabs>
          <w:tab w:val="left" w:pos="1961"/>
        </w:tabs>
        <w:rPr>
          <w:rFonts w:ascii="Arial" w:hAnsi="Arial" w:cs="Arial"/>
          <w:sz w:val="32"/>
          <w:szCs w:val="32"/>
        </w:rPr>
      </w:pPr>
      <w:r>
        <w:rPr>
          <w:rFonts w:ascii="Arial" w:hAnsi="Arial" w:cs="Arial"/>
          <w:sz w:val="32"/>
          <w:szCs w:val="32"/>
        </w:rPr>
        <w:t xml:space="preserve">This </w:t>
      </w:r>
      <w:r w:rsidRPr="00D113F2">
        <w:rPr>
          <w:rFonts w:ascii="Arial" w:hAnsi="Arial" w:cs="Arial"/>
          <w:sz w:val="32"/>
          <w:szCs w:val="32"/>
        </w:rPr>
        <w:t>booklet is intended as a quick reference guide to help you understand what it means to be the owner of a Shared Ownership House. It is not</w:t>
      </w:r>
      <w:r w:rsidR="009C7ABD">
        <w:rPr>
          <w:rFonts w:ascii="Arial" w:hAnsi="Arial" w:cs="Arial"/>
          <w:sz w:val="32"/>
          <w:szCs w:val="32"/>
        </w:rPr>
        <w:t xml:space="preserve"> </w:t>
      </w:r>
      <w:r w:rsidRPr="00D113F2">
        <w:rPr>
          <w:rFonts w:ascii="Arial" w:hAnsi="Arial" w:cs="Arial"/>
          <w:sz w:val="32"/>
          <w:szCs w:val="32"/>
        </w:rPr>
        <w:t>a replacement for your Lease, which sets out all your legal rights and responsibilities</w:t>
      </w:r>
      <w:r w:rsidR="009C7ABD">
        <w:rPr>
          <w:rFonts w:ascii="Arial" w:hAnsi="Arial" w:cs="Arial"/>
          <w:sz w:val="32"/>
          <w:szCs w:val="32"/>
        </w:rPr>
        <w:t>. I</w:t>
      </w:r>
      <w:r w:rsidRPr="00D113F2">
        <w:rPr>
          <w:rFonts w:ascii="Arial" w:hAnsi="Arial" w:cs="Arial"/>
          <w:sz w:val="32"/>
          <w:szCs w:val="32"/>
        </w:rPr>
        <w:t xml:space="preserve">f you have any specific </w:t>
      </w:r>
      <w:r w:rsidR="009C7ABD" w:rsidRPr="00D113F2">
        <w:rPr>
          <w:rFonts w:ascii="Arial" w:hAnsi="Arial" w:cs="Arial"/>
          <w:sz w:val="32"/>
          <w:szCs w:val="32"/>
        </w:rPr>
        <w:t>questions,</w:t>
      </w:r>
      <w:r w:rsidRPr="00D113F2">
        <w:rPr>
          <w:rFonts w:ascii="Arial" w:hAnsi="Arial" w:cs="Arial"/>
          <w:sz w:val="32"/>
          <w:szCs w:val="32"/>
        </w:rPr>
        <w:t xml:space="preserve"> please consult the terms of your lease first.</w:t>
      </w:r>
    </w:p>
    <w:p w14:paraId="1E3E6693" w14:textId="77777777" w:rsidR="009C7ABD" w:rsidRDefault="009C7ABD" w:rsidP="00D113F2">
      <w:pPr>
        <w:tabs>
          <w:tab w:val="left" w:pos="1961"/>
        </w:tabs>
        <w:rPr>
          <w:rFonts w:ascii="Arial" w:hAnsi="Arial" w:cs="Arial"/>
          <w:sz w:val="32"/>
          <w:szCs w:val="32"/>
        </w:rPr>
      </w:pPr>
    </w:p>
    <w:p w14:paraId="0C4EE7E6" w14:textId="603D11DC" w:rsidR="009C7ABD" w:rsidRPr="00F81332" w:rsidRDefault="009C7ABD" w:rsidP="008C2F03">
      <w:pPr>
        <w:pStyle w:val="Heading3"/>
      </w:pPr>
      <w:r w:rsidRPr="00F81332">
        <w:t>Rother Living</w:t>
      </w:r>
    </w:p>
    <w:p w14:paraId="1DE3DE8A" w14:textId="7CB0EE5F" w:rsidR="009C7ABD" w:rsidRDefault="009C7ABD" w:rsidP="00D113F2">
      <w:pPr>
        <w:tabs>
          <w:tab w:val="left" w:pos="1961"/>
        </w:tabs>
        <w:rPr>
          <w:rFonts w:ascii="Arial" w:hAnsi="Arial" w:cs="Arial"/>
          <w:sz w:val="32"/>
          <w:szCs w:val="32"/>
        </w:rPr>
      </w:pPr>
      <w:r>
        <w:rPr>
          <w:rFonts w:ascii="Arial" w:hAnsi="Arial" w:cs="Arial"/>
          <w:sz w:val="32"/>
          <w:szCs w:val="32"/>
        </w:rPr>
        <w:t>Rother Living is Rotherham Council’s brand for all new build housing developments in Rotherham, including Shared Ownership. From this poi</w:t>
      </w:r>
      <w:r w:rsidR="005860FA">
        <w:rPr>
          <w:rFonts w:ascii="Arial" w:hAnsi="Arial" w:cs="Arial"/>
          <w:sz w:val="32"/>
          <w:szCs w:val="32"/>
        </w:rPr>
        <w:t>n</w:t>
      </w:r>
      <w:r>
        <w:rPr>
          <w:rFonts w:ascii="Arial" w:hAnsi="Arial" w:cs="Arial"/>
          <w:sz w:val="32"/>
          <w:szCs w:val="32"/>
        </w:rPr>
        <w:t xml:space="preserve">t on, the terms ‘the council’, ‘the landlord’, and ‘Rother Living’ are interchangeable. </w:t>
      </w:r>
    </w:p>
    <w:p w14:paraId="50D6B403" w14:textId="5574D8E3" w:rsidR="009C7ABD" w:rsidRDefault="009C7ABD" w:rsidP="00D113F2">
      <w:pPr>
        <w:tabs>
          <w:tab w:val="left" w:pos="1961"/>
        </w:tabs>
        <w:rPr>
          <w:rFonts w:ascii="Arial" w:hAnsi="Arial" w:cs="Arial"/>
          <w:sz w:val="32"/>
          <w:szCs w:val="32"/>
        </w:rPr>
      </w:pPr>
    </w:p>
    <w:p w14:paraId="31BB7580" w14:textId="2B093048" w:rsidR="009C7ABD" w:rsidRPr="00F81332" w:rsidRDefault="009C7ABD" w:rsidP="008C2F03">
      <w:pPr>
        <w:pStyle w:val="Heading3"/>
      </w:pPr>
      <w:r w:rsidRPr="00F81332">
        <w:t>Your Ownership</w:t>
      </w:r>
    </w:p>
    <w:p w14:paraId="2C4E1F35" w14:textId="58FEEAB8" w:rsidR="009C7ABD" w:rsidRDefault="009C7ABD" w:rsidP="00D113F2">
      <w:pPr>
        <w:tabs>
          <w:tab w:val="left" w:pos="1961"/>
        </w:tabs>
        <w:rPr>
          <w:rFonts w:ascii="Arial" w:hAnsi="Arial" w:cs="Arial"/>
          <w:sz w:val="32"/>
          <w:szCs w:val="32"/>
        </w:rPr>
      </w:pPr>
      <w:r>
        <w:rPr>
          <w:rFonts w:ascii="Arial" w:hAnsi="Arial" w:cs="Arial"/>
          <w:sz w:val="32"/>
          <w:szCs w:val="32"/>
        </w:rPr>
        <w:t xml:space="preserve">As a Shared Owner, you own your home by way of leasehold. </w:t>
      </w:r>
    </w:p>
    <w:p w14:paraId="1A312283" w14:textId="77777777" w:rsidR="005860FA" w:rsidRDefault="009C7ABD" w:rsidP="00D113F2">
      <w:pPr>
        <w:tabs>
          <w:tab w:val="left" w:pos="1961"/>
        </w:tabs>
        <w:rPr>
          <w:rFonts w:ascii="Arial" w:hAnsi="Arial" w:cs="Arial"/>
          <w:sz w:val="32"/>
          <w:szCs w:val="32"/>
        </w:rPr>
      </w:pPr>
      <w:r>
        <w:rPr>
          <w:rFonts w:ascii="Arial" w:hAnsi="Arial" w:cs="Arial"/>
          <w:sz w:val="32"/>
          <w:szCs w:val="32"/>
        </w:rPr>
        <w:t xml:space="preserve">Leasehold is just another form of home ownership. </w:t>
      </w:r>
    </w:p>
    <w:p w14:paraId="4DAA9AB0" w14:textId="01D4A166" w:rsidR="005860FA" w:rsidRDefault="009C7ABD" w:rsidP="00D113F2">
      <w:pPr>
        <w:tabs>
          <w:tab w:val="left" w:pos="1961"/>
        </w:tabs>
        <w:rPr>
          <w:rFonts w:ascii="Arial" w:hAnsi="Arial" w:cs="Arial"/>
          <w:sz w:val="32"/>
          <w:szCs w:val="32"/>
        </w:rPr>
      </w:pPr>
      <w:r>
        <w:rPr>
          <w:rFonts w:ascii="Arial" w:hAnsi="Arial" w:cs="Arial"/>
          <w:sz w:val="32"/>
          <w:szCs w:val="32"/>
        </w:rPr>
        <w:t>It is like owning a home</w:t>
      </w:r>
      <w:r w:rsidR="005860FA">
        <w:rPr>
          <w:rFonts w:ascii="Arial" w:hAnsi="Arial" w:cs="Arial"/>
          <w:sz w:val="32"/>
          <w:szCs w:val="32"/>
        </w:rPr>
        <w:t>:</w:t>
      </w:r>
    </w:p>
    <w:p w14:paraId="1BAA7E0D" w14:textId="77777777" w:rsidR="005860FA" w:rsidRDefault="005860FA" w:rsidP="005860FA">
      <w:pPr>
        <w:pStyle w:val="ListParagraph"/>
        <w:numPr>
          <w:ilvl w:val="0"/>
          <w:numId w:val="2"/>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ou can sell it on the open market</w:t>
      </w:r>
    </w:p>
    <w:p w14:paraId="2FFB114C" w14:textId="77777777" w:rsidR="005860FA" w:rsidRDefault="005860FA" w:rsidP="005860FA">
      <w:pPr>
        <w:pStyle w:val="ListParagraph"/>
        <w:numPr>
          <w:ilvl w:val="0"/>
          <w:numId w:val="2"/>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ou are responsible for its repair and maintenance</w:t>
      </w:r>
    </w:p>
    <w:p w14:paraId="7BCB7AC9" w14:textId="0A47CCF2" w:rsidR="005860FA" w:rsidRPr="005860FA" w:rsidRDefault="005860FA" w:rsidP="005860FA">
      <w:pPr>
        <w:pStyle w:val="ListParagraph"/>
        <w:numPr>
          <w:ilvl w:val="0"/>
          <w:numId w:val="2"/>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 xml:space="preserve">ou are responsible for all associated bills and costs. </w:t>
      </w:r>
    </w:p>
    <w:p w14:paraId="2568C5B0" w14:textId="246974C2" w:rsidR="005860FA" w:rsidRDefault="009C7ABD" w:rsidP="00D113F2">
      <w:pPr>
        <w:tabs>
          <w:tab w:val="left" w:pos="1961"/>
        </w:tabs>
        <w:rPr>
          <w:rFonts w:ascii="Arial" w:hAnsi="Arial" w:cs="Arial"/>
          <w:sz w:val="32"/>
          <w:szCs w:val="32"/>
        </w:rPr>
      </w:pPr>
      <w:r>
        <w:rPr>
          <w:rFonts w:ascii="Arial" w:hAnsi="Arial" w:cs="Arial"/>
          <w:sz w:val="32"/>
          <w:szCs w:val="32"/>
        </w:rPr>
        <w:t>However, there are several differences</w:t>
      </w:r>
      <w:r w:rsidR="005860FA">
        <w:rPr>
          <w:rFonts w:ascii="Arial" w:hAnsi="Arial" w:cs="Arial"/>
          <w:sz w:val="32"/>
          <w:szCs w:val="32"/>
        </w:rPr>
        <w:t>:</w:t>
      </w:r>
    </w:p>
    <w:p w14:paraId="52B7FDD9" w14:textId="77777777" w:rsidR="005860FA" w:rsidRDefault="005860FA" w:rsidP="005860FA">
      <w:pPr>
        <w:pStyle w:val="ListParagraph"/>
        <w:numPr>
          <w:ilvl w:val="0"/>
          <w:numId w:val="3"/>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ou have a landlord</w:t>
      </w:r>
    </w:p>
    <w:p w14:paraId="4586551E" w14:textId="24C88D0D" w:rsidR="005860FA" w:rsidRDefault="005860FA" w:rsidP="005860FA">
      <w:pPr>
        <w:pStyle w:val="ListParagraph"/>
        <w:numPr>
          <w:ilvl w:val="0"/>
          <w:numId w:val="3"/>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ou may have service charges to contribute towards</w:t>
      </w:r>
    </w:p>
    <w:p w14:paraId="7695C585" w14:textId="4D7C365D" w:rsidR="009C7ABD" w:rsidRPr="005860FA" w:rsidRDefault="005860FA" w:rsidP="005860FA">
      <w:pPr>
        <w:pStyle w:val="ListParagraph"/>
        <w:numPr>
          <w:ilvl w:val="0"/>
          <w:numId w:val="3"/>
        </w:numPr>
        <w:tabs>
          <w:tab w:val="left" w:pos="1961"/>
        </w:tabs>
        <w:rPr>
          <w:rFonts w:ascii="Arial" w:hAnsi="Arial" w:cs="Arial"/>
          <w:sz w:val="32"/>
          <w:szCs w:val="32"/>
        </w:rPr>
      </w:pPr>
      <w:r>
        <w:rPr>
          <w:rFonts w:ascii="Arial" w:hAnsi="Arial" w:cs="Arial"/>
          <w:sz w:val="32"/>
          <w:szCs w:val="32"/>
        </w:rPr>
        <w:t>Y</w:t>
      </w:r>
      <w:r w:rsidR="009C7ABD" w:rsidRPr="005860FA">
        <w:rPr>
          <w:rFonts w:ascii="Arial" w:hAnsi="Arial" w:cs="Arial"/>
          <w:sz w:val="32"/>
          <w:szCs w:val="32"/>
        </w:rPr>
        <w:t xml:space="preserve">ou are obliged to meet the terms set our in your lease. </w:t>
      </w:r>
    </w:p>
    <w:p w14:paraId="145F487C" w14:textId="77777777" w:rsidR="009C7ABD" w:rsidRDefault="009C7ABD" w:rsidP="00D113F2">
      <w:pPr>
        <w:tabs>
          <w:tab w:val="left" w:pos="1961"/>
        </w:tabs>
        <w:rPr>
          <w:rFonts w:ascii="Arial" w:hAnsi="Arial" w:cs="Arial"/>
          <w:sz w:val="56"/>
          <w:szCs w:val="56"/>
        </w:rPr>
      </w:pPr>
    </w:p>
    <w:p w14:paraId="09E7422B" w14:textId="77777777" w:rsidR="00F81332" w:rsidRDefault="00F81332" w:rsidP="00D113F2">
      <w:pPr>
        <w:tabs>
          <w:tab w:val="left" w:pos="1961"/>
        </w:tabs>
        <w:rPr>
          <w:rFonts w:ascii="Arial" w:hAnsi="Arial" w:cs="Arial"/>
          <w:sz w:val="56"/>
          <w:szCs w:val="56"/>
        </w:rPr>
      </w:pPr>
    </w:p>
    <w:p w14:paraId="5042580C" w14:textId="77777777" w:rsidR="002853EE" w:rsidRDefault="002853EE" w:rsidP="00D113F2">
      <w:pPr>
        <w:tabs>
          <w:tab w:val="left" w:pos="1961"/>
        </w:tabs>
        <w:rPr>
          <w:rFonts w:ascii="Arial" w:hAnsi="Arial" w:cs="Arial"/>
          <w:sz w:val="56"/>
          <w:szCs w:val="56"/>
        </w:rPr>
      </w:pPr>
    </w:p>
    <w:p w14:paraId="42C3A014" w14:textId="41C84BE6" w:rsidR="002853EE" w:rsidRDefault="002853EE" w:rsidP="008C2F03">
      <w:pPr>
        <w:pStyle w:val="Heading3"/>
      </w:pPr>
      <w:r w:rsidRPr="002853EE">
        <w:lastRenderedPageBreak/>
        <w:t>What is a lease</w:t>
      </w:r>
      <w:r>
        <w:t>?</w:t>
      </w:r>
    </w:p>
    <w:p w14:paraId="7E55A8F1" w14:textId="586FCA79" w:rsidR="002853EE" w:rsidRDefault="002853EE" w:rsidP="00D113F2">
      <w:pPr>
        <w:tabs>
          <w:tab w:val="left" w:pos="1961"/>
        </w:tabs>
        <w:rPr>
          <w:rFonts w:ascii="Arial" w:hAnsi="Arial" w:cs="Arial"/>
          <w:sz w:val="32"/>
          <w:szCs w:val="32"/>
        </w:rPr>
      </w:pPr>
      <w:r>
        <w:rPr>
          <w:rFonts w:ascii="Arial" w:hAnsi="Arial" w:cs="Arial"/>
          <w:sz w:val="32"/>
          <w:szCs w:val="32"/>
        </w:rPr>
        <w:t xml:space="preserve">A lease is a legal contract between you (the Lessee) and your Landlord, Rotherham Metropolitan Borough Council (RMBC). It contains all your rights and responsibilities, and those of your landlord. As such, your lease should be the first document that you read if you have any questions relating to the ownership of your home. </w:t>
      </w:r>
    </w:p>
    <w:p w14:paraId="1A509674" w14:textId="78B760DD" w:rsidR="002853EE" w:rsidRDefault="002853EE" w:rsidP="00D113F2">
      <w:pPr>
        <w:tabs>
          <w:tab w:val="left" w:pos="1961"/>
        </w:tabs>
        <w:rPr>
          <w:rFonts w:ascii="Arial" w:hAnsi="Arial" w:cs="Arial"/>
          <w:sz w:val="32"/>
          <w:szCs w:val="32"/>
        </w:rPr>
      </w:pPr>
      <w:r>
        <w:rPr>
          <w:rFonts w:ascii="Arial" w:hAnsi="Arial" w:cs="Arial"/>
          <w:sz w:val="32"/>
          <w:szCs w:val="32"/>
        </w:rPr>
        <w:t xml:space="preserve">There are usually two plans attached to your </w:t>
      </w:r>
      <w:r w:rsidR="00432EDE">
        <w:rPr>
          <w:rFonts w:ascii="Arial" w:hAnsi="Arial" w:cs="Arial"/>
          <w:sz w:val="32"/>
          <w:szCs w:val="32"/>
        </w:rPr>
        <w:t>lease:</w:t>
      </w:r>
    </w:p>
    <w:p w14:paraId="1643B35A" w14:textId="386C97FF" w:rsidR="002853EE" w:rsidRDefault="002853EE" w:rsidP="002853EE">
      <w:pPr>
        <w:pStyle w:val="ListParagraph"/>
        <w:numPr>
          <w:ilvl w:val="0"/>
          <w:numId w:val="4"/>
        </w:numPr>
        <w:tabs>
          <w:tab w:val="left" w:pos="1961"/>
        </w:tabs>
        <w:rPr>
          <w:rFonts w:ascii="Arial" w:hAnsi="Arial" w:cs="Arial"/>
          <w:sz w:val="32"/>
          <w:szCs w:val="32"/>
        </w:rPr>
      </w:pPr>
      <w:r>
        <w:rPr>
          <w:rFonts w:ascii="Arial" w:hAnsi="Arial" w:cs="Arial"/>
          <w:sz w:val="32"/>
          <w:szCs w:val="32"/>
        </w:rPr>
        <w:t xml:space="preserve">One setting out ‘the property’ which includes your home, garden, car parking space etc. </w:t>
      </w:r>
    </w:p>
    <w:p w14:paraId="318D4738" w14:textId="338A55C0" w:rsidR="002853EE" w:rsidRDefault="002853EE" w:rsidP="002853EE">
      <w:pPr>
        <w:pStyle w:val="ListParagraph"/>
        <w:numPr>
          <w:ilvl w:val="0"/>
          <w:numId w:val="4"/>
        </w:numPr>
        <w:tabs>
          <w:tab w:val="left" w:pos="1961"/>
        </w:tabs>
        <w:rPr>
          <w:rFonts w:ascii="Arial" w:hAnsi="Arial" w:cs="Arial"/>
          <w:sz w:val="32"/>
          <w:szCs w:val="32"/>
        </w:rPr>
      </w:pPr>
      <w:r>
        <w:rPr>
          <w:rFonts w:ascii="Arial" w:hAnsi="Arial" w:cs="Arial"/>
          <w:sz w:val="32"/>
          <w:szCs w:val="32"/>
        </w:rPr>
        <w:t xml:space="preserve">The other sets out ‘the estate’ which includes shared rights of way, areas of responsibility, communal/common parts etc. </w:t>
      </w:r>
    </w:p>
    <w:p w14:paraId="6CEE0919" w14:textId="5BFB1F64" w:rsidR="002853EE" w:rsidRDefault="002853EE" w:rsidP="002853EE">
      <w:pPr>
        <w:tabs>
          <w:tab w:val="left" w:pos="1961"/>
        </w:tabs>
        <w:rPr>
          <w:rFonts w:ascii="Arial" w:hAnsi="Arial" w:cs="Arial"/>
          <w:sz w:val="32"/>
          <w:szCs w:val="32"/>
        </w:rPr>
      </w:pPr>
      <w:r>
        <w:rPr>
          <w:rFonts w:ascii="Arial" w:hAnsi="Arial" w:cs="Arial"/>
          <w:sz w:val="32"/>
          <w:szCs w:val="32"/>
        </w:rPr>
        <w:t>You will have been provided with a copy of your lease from your solicitor on completion of the purchase of your home. However, if you have lost it</w:t>
      </w:r>
      <w:r w:rsidR="00F81332">
        <w:rPr>
          <w:rFonts w:ascii="Arial" w:hAnsi="Arial" w:cs="Arial"/>
          <w:sz w:val="32"/>
          <w:szCs w:val="32"/>
        </w:rPr>
        <w:t>,</w:t>
      </w:r>
      <w:r>
        <w:rPr>
          <w:rFonts w:ascii="Arial" w:hAnsi="Arial" w:cs="Arial"/>
          <w:sz w:val="32"/>
          <w:szCs w:val="32"/>
        </w:rPr>
        <w:t xml:space="preserve"> we can provide you with a copy subject to an administration charge. </w:t>
      </w:r>
    </w:p>
    <w:p w14:paraId="5D89855F" w14:textId="4CEB72F2" w:rsidR="002853EE" w:rsidRPr="002853EE" w:rsidRDefault="002853EE" w:rsidP="002853EE">
      <w:pPr>
        <w:tabs>
          <w:tab w:val="left" w:pos="1961"/>
        </w:tabs>
        <w:rPr>
          <w:rFonts w:ascii="Arial" w:hAnsi="Arial" w:cs="Arial"/>
          <w:sz w:val="32"/>
          <w:szCs w:val="32"/>
        </w:rPr>
      </w:pPr>
      <w:r>
        <w:rPr>
          <w:rFonts w:ascii="Arial" w:hAnsi="Arial" w:cs="Arial"/>
          <w:sz w:val="32"/>
          <w:szCs w:val="32"/>
        </w:rPr>
        <w:t>(A list of all current payments and charges for shared ownership can be found on the RMBC website. (www.rotherham.gov.uk</w:t>
      </w:r>
      <w:r w:rsidR="00432EDE">
        <w:rPr>
          <w:rFonts w:ascii="Arial" w:hAnsi="Arial" w:cs="Arial"/>
          <w:sz w:val="32"/>
          <w:szCs w:val="32"/>
        </w:rPr>
        <w:t>)</w:t>
      </w:r>
    </w:p>
    <w:p w14:paraId="07992BC0" w14:textId="22B456F7" w:rsidR="00432EDE" w:rsidRDefault="00432EDE" w:rsidP="00D113F2">
      <w:pPr>
        <w:tabs>
          <w:tab w:val="left" w:pos="1961"/>
        </w:tabs>
        <w:rPr>
          <w:rFonts w:ascii="Arial" w:hAnsi="Arial" w:cs="Arial"/>
          <w:b/>
          <w:bCs/>
          <w:sz w:val="56"/>
          <w:szCs w:val="56"/>
        </w:rPr>
      </w:pPr>
    </w:p>
    <w:p w14:paraId="444621E9" w14:textId="212ADBA3" w:rsidR="00432EDE" w:rsidRDefault="00432EDE" w:rsidP="00D113F2">
      <w:pPr>
        <w:tabs>
          <w:tab w:val="left" w:pos="1961"/>
        </w:tabs>
        <w:rPr>
          <w:rFonts w:ascii="Arial" w:hAnsi="Arial" w:cs="Arial"/>
          <w:b/>
          <w:bCs/>
          <w:sz w:val="56"/>
          <w:szCs w:val="56"/>
        </w:rPr>
      </w:pPr>
    </w:p>
    <w:p w14:paraId="15152BAB" w14:textId="2EBCA2FE" w:rsidR="00432EDE" w:rsidRDefault="00432EDE" w:rsidP="00D113F2">
      <w:pPr>
        <w:tabs>
          <w:tab w:val="left" w:pos="1961"/>
        </w:tabs>
        <w:rPr>
          <w:rFonts w:ascii="Arial" w:hAnsi="Arial" w:cs="Arial"/>
          <w:b/>
          <w:bCs/>
          <w:sz w:val="56"/>
          <w:szCs w:val="56"/>
        </w:rPr>
      </w:pPr>
    </w:p>
    <w:p w14:paraId="6BCB28BC" w14:textId="77777777" w:rsidR="00432EDE" w:rsidRDefault="00432EDE" w:rsidP="00D113F2">
      <w:pPr>
        <w:tabs>
          <w:tab w:val="left" w:pos="1961"/>
        </w:tabs>
        <w:rPr>
          <w:rFonts w:ascii="Arial" w:hAnsi="Arial" w:cs="Arial"/>
          <w:b/>
          <w:bCs/>
          <w:sz w:val="56"/>
          <w:szCs w:val="56"/>
        </w:rPr>
      </w:pPr>
    </w:p>
    <w:p w14:paraId="0A1DC17A" w14:textId="77777777" w:rsidR="00432EDE" w:rsidRDefault="00432EDE" w:rsidP="00D113F2">
      <w:pPr>
        <w:tabs>
          <w:tab w:val="left" w:pos="1961"/>
        </w:tabs>
        <w:rPr>
          <w:rFonts w:ascii="Arial" w:hAnsi="Arial" w:cs="Arial"/>
          <w:b/>
          <w:bCs/>
          <w:sz w:val="56"/>
          <w:szCs w:val="56"/>
        </w:rPr>
      </w:pPr>
    </w:p>
    <w:p w14:paraId="791D3E08" w14:textId="310D32E9" w:rsidR="00432EDE" w:rsidRDefault="00432EDE" w:rsidP="00D113F2">
      <w:pPr>
        <w:tabs>
          <w:tab w:val="left" w:pos="1961"/>
        </w:tabs>
        <w:rPr>
          <w:rFonts w:ascii="Arial" w:hAnsi="Arial" w:cs="Arial"/>
          <w:b/>
          <w:bCs/>
          <w:sz w:val="56"/>
          <w:szCs w:val="56"/>
        </w:rPr>
      </w:pPr>
    </w:p>
    <w:p w14:paraId="7D25264B" w14:textId="77777777" w:rsidR="00432EDE" w:rsidRDefault="00432EDE" w:rsidP="00D113F2">
      <w:pPr>
        <w:tabs>
          <w:tab w:val="left" w:pos="1961"/>
        </w:tabs>
        <w:rPr>
          <w:rFonts w:ascii="Arial" w:hAnsi="Arial" w:cs="Arial"/>
          <w:b/>
          <w:bCs/>
          <w:sz w:val="56"/>
          <w:szCs w:val="56"/>
        </w:rPr>
      </w:pPr>
    </w:p>
    <w:p w14:paraId="137E202F" w14:textId="77777777" w:rsidR="00432EDE" w:rsidRDefault="00432EDE" w:rsidP="00D113F2">
      <w:pPr>
        <w:tabs>
          <w:tab w:val="left" w:pos="1961"/>
        </w:tabs>
        <w:rPr>
          <w:rFonts w:ascii="Arial" w:hAnsi="Arial" w:cs="Arial"/>
          <w:b/>
          <w:bCs/>
          <w:sz w:val="56"/>
          <w:szCs w:val="56"/>
        </w:rPr>
      </w:pPr>
    </w:p>
    <w:p w14:paraId="41A29E57" w14:textId="4847A58A" w:rsidR="002853EE" w:rsidRPr="00432EDE" w:rsidRDefault="00432EDE" w:rsidP="008C2F03">
      <w:pPr>
        <w:pStyle w:val="Heading2"/>
      </w:pPr>
      <w:bookmarkStart w:id="1" w:name="_What_is_in"/>
      <w:bookmarkEnd w:id="1"/>
      <w:r w:rsidRPr="00432EDE">
        <w:lastRenderedPageBreak/>
        <w:t>What is in my lease?</w:t>
      </w:r>
    </w:p>
    <w:p w14:paraId="33A810B2" w14:textId="639A4A0E" w:rsidR="00432EDE" w:rsidRDefault="00432EDE" w:rsidP="00D113F2">
      <w:pPr>
        <w:tabs>
          <w:tab w:val="left" w:pos="1961"/>
        </w:tabs>
        <w:rPr>
          <w:rFonts w:ascii="Arial" w:hAnsi="Arial" w:cs="Arial"/>
          <w:sz w:val="32"/>
          <w:szCs w:val="32"/>
        </w:rPr>
      </w:pPr>
      <w:r>
        <w:rPr>
          <w:rFonts w:ascii="Arial" w:hAnsi="Arial" w:cs="Arial"/>
          <w:sz w:val="32"/>
          <w:szCs w:val="32"/>
        </w:rPr>
        <w:t>Your lease contains all your rights and responsibilities, and those of the Landlord. Whilst the following list isn’t exhaustive, some important points to be aware of include:</w:t>
      </w:r>
    </w:p>
    <w:p w14:paraId="29E236B0" w14:textId="315F0556" w:rsidR="00432EDE" w:rsidRPr="00432EDE" w:rsidRDefault="00432EDE" w:rsidP="008C2F03">
      <w:pPr>
        <w:pStyle w:val="Heading3"/>
      </w:pPr>
      <w:r w:rsidRPr="00432EDE">
        <w:t>Your Rights</w:t>
      </w:r>
    </w:p>
    <w:p w14:paraId="064FE7A7" w14:textId="699600B7" w:rsidR="00432EDE" w:rsidRDefault="00432EDE" w:rsidP="00432EDE">
      <w:pPr>
        <w:pStyle w:val="ListParagraph"/>
        <w:numPr>
          <w:ilvl w:val="0"/>
          <w:numId w:val="5"/>
        </w:numPr>
        <w:tabs>
          <w:tab w:val="left" w:pos="1961"/>
        </w:tabs>
        <w:rPr>
          <w:rFonts w:ascii="Arial" w:hAnsi="Arial" w:cs="Arial"/>
          <w:sz w:val="32"/>
          <w:szCs w:val="32"/>
        </w:rPr>
      </w:pPr>
      <w:r>
        <w:rPr>
          <w:rFonts w:ascii="Arial" w:hAnsi="Arial" w:cs="Arial"/>
          <w:sz w:val="32"/>
          <w:szCs w:val="32"/>
        </w:rPr>
        <w:t xml:space="preserve">You have the right to quiet enjoyment of your home, without unnecessary interference from your neighbours or landlord. </w:t>
      </w:r>
    </w:p>
    <w:p w14:paraId="2856774D" w14:textId="44676CA7" w:rsidR="00432EDE" w:rsidRDefault="00432EDE" w:rsidP="00432EDE">
      <w:pPr>
        <w:pStyle w:val="ListParagraph"/>
        <w:numPr>
          <w:ilvl w:val="0"/>
          <w:numId w:val="5"/>
        </w:numPr>
        <w:tabs>
          <w:tab w:val="left" w:pos="1961"/>
        </w:tabs>
        <w:rPr>
          <w:rFonts w:ascii="Arial" w:hAnsi="Arial" w:cs="Arial"/>
          <w:sz w:val="32"/>
          <w:szCs w:val="32"/>
        </w:rPr>
      </w:pPr>
      <w:r>
        <w:rPr>
          <w:rFonts w:ascii="Arial" w:hAnsi="Arial" w:cs="Arial"/>
          <w:sz w:val="32"/>
          <w:szCs w:val="32"/>
        </w:rPr>
        <w:t xml:space="preserve">You have a right to decorate the inside of your home. </w:t>
      </w:r>
      <w:r w:rsidR="00F81332">
        <w:rPr>
          <w:rFonts w:ascii="Arial" w:hAnsi="Arial" w:cs="Arial"/>
          <w:sz w:val="32"/>
          <w:szCs w:val="32"/>
        </w:rPr>
        <w:t>However,</w:t>
      </w:r>
      <w:r>
        <w:rPr>
          <w:rFonts w:ascii="Arial" w:hAnsi="Arial" w:cs="Arial"/>
          <w:sz w:val="32"/>
          <w:szCs w:val="32"/>
        </w:rPr>
        <w:t xml:space="preserve"> you will need the Landlords written consent before making any structural alterations/improvements. </w:t>
      </w:r>
    </w:p>
    <w:p w14:paraId="28A203F1" w14:textId="16EDDDD0" w:rsidR="00432EDE" w:rsidRDefault="00432EDE" w:rsidP="008C2F03">
      <w:pPr>
        <w:pStyle w:val="Heading3"/>
      </w:pPr>
      <w:r>
        <w:t>Your Responsibilities</w:t>
      </w:r>
    </w:p>
    <w:p w14:paraId="57E082D0" w14:textId="23500951" w:rsidR="00432EDE" w:rsidRDefault="00432EDE" w:rsidP="00432EDE">
      <w:pPr>
        <w:pStyle w:val="ListParagraph"/>
        <w:numPr>
          <w:ilvl w:val="0"/>
          <w:numId w:val="6"/>
        </w:numPr>
        <w:tabs>
          <w:tab w:val="left" w:pos="1961"/>
        </w:tabs>
        <w:rPr>
          <w:rFonts w:ascii="Arial" w:hAnsi="Arial" w:cs="Arial"/>
          <w:sz w:val="32"/>
          <w:szCs w:val="32"/>
        </w:rPr>
      </w:pPr>
      <w:r>
        <w:rPr>
          <w:rFonts w:ascii="Arial" w:hAnsi="Arial" w:cs="Arial"/>
          <w:sz w:val="32"/>
          <w:szCs w:val="32"/>
        </w:rPr>
        <w:t xml:space="preserve">To pay your rent, service charges and all other bills associated with the property (Including your mortgage if you have one) </w:t>
      </w:r>
    </w:p>
    <w:p w14:paraId="50FE62AD" w14:textId="455368CC" w:rsidR="00432EDE" w:rsidRDefault="00432EDE" w:rsidP="00432EDE">
      <w:pPr>
        <w:pStyle w:val="ListParagraph"/>
        <w:numPr>
          <w:ilvl w:val="0"/>
          <w:numId w:val="6"/>
        </w:numPr>
        <w:tabs>
          <w:tab w:val="left" w:pos="1961"/>
        </w:tabs>
        <w:rPr>
          <w:rFonts w:ascii="Arial" w:hAnsi="Arial" w:cs="Arial"/>
          <w:sz w:val="32"/>
          <w:szCs w:val="32"/>
        </w:rPr>
      </w:pPr>
      <w:r>
        <w:rPr>
          <w:rFonts w:ascii="Arial" w:hAnsi="Arial" w:cs="Arial"/>
          <w:sz w:val="32"/>
          <w:szCs w:val="32"/>
        </w:rPr>
        <w:t>To keep your property in good repair, condition and decoration</w:t>
      </w:r>
    </w:p>
    <w:p w14:paraId="119ABF5C" w14:textId="3E9D293E" w:rsidR="00432EDE" w:rsidRDefault="00432EDE" w:rsidP="00432EDE">
      <w:pPr>
        <w:pStyle w:val="ListParagraph"/>
        <w:numPr>
          <w:ilvl w:val="0"/>
          <w:numId w:val="6"/>
        </w:numPr>
        <w:tabs>
          <w:tab w:val="left" w:pos="1961"/>
        </w:tabs>
        <w:rPr>
          <w:rFonts w:ascii="Arial" w:hAnsi="Arial" w:cs="Arial"/>
          <w:sz w:val="32"/>
          <w:szCs w:val="32"/>
        </w:rPr>
      </w:pPr>
      <w:r>
        <w:rPr>
          <w:rFonts w:ascii="Arial" w:hAnsi="Arial" w:cs="Arial"/>
          <w:sz w:val="32"/>
          <w:szCs w:val="32"/>
        </w:rPr>
        <w:t>T</w:t>
      </w:r>
      <w:r w:rsidR="007846B4">
        <w:rPr>
          <w:rFonts w:ascii="Arial" w:hAnsi="Arial" w:cs="Arial"/>
          <w:sz w:val="32"/>
          <w:szCs w:val="32"/>
        </w:rPr>
        <w:t>o</w:t>
      </w:r>
      <w:r>
        <w:rPr>
          <w:rFonts w:ascii="Arial" w:hAnsi="Arial" w:cs="Arial"/>
          <w:sz w:val="32"/>
          <w:szCs w:val="32"/>
        </w:rPr>
        <w:t xml:space="preserve"> abide by the terms of your lease </w:t>
      </w:r>
    </w:p>
    <w:p w14:paraId="55D986D1" w14:textId="76EF8A3B" w:rsidR="00432EDE" w:rsidRDefault="00432EDE" w:rsidP="00432EDE">
      <w:pPr>
        <w:pStyle w:val="ListParagraph"/>
        <w:numPr>
          <w:ilvl w:val="0"/>
          <w:numId w:val="6"/>
        </w:numPr>
        <w:tabs>
          <w:tab w:val="left" w:pos="1961"/>
        </w:tabs>
        <w:rPr>
          <w:rFonts w:ascii="Arial" w:hAnsi="Arial" w:cs="Arial"/>
          <w:sz w:val="32"/>
          <w:szCs w:val="32"/>
        </w:rPr>
      </w:pPr>
      <w:r>
        <w:rPr>
          <w:rFonts w:ascii="Arial" w:hAnsi="Arial" w:cs="Arial"/>
          <w:sz w:val="32"/>
          <w:szCs w:val="32"/>
        </w:rPr>
        <w:t xml:space="preserve">To use the premises for residential use only. </w:t>
      </w:r>
    </w:p>
    <w:p w14:paraId="1F3BFE5A" w14:textId="5E96F7E9" w:rsidR="007846B4" w:rsidRDefault="008C2F03" w:rsidP="007846B4">
      <w:pPr>
        <w:tabs>
          <w:tab w:val="left" w:pos="1961"/>
        </w:tabs>
        <w:rPr>
          <w:rFonts w:ascii="Arial" w:hAnsi="Arial" w:cs="Arial"/>
          <w:sz w:val="32"/>
          <w:szCs w:val="32"/>
        </w:rPr>
      </w:pPr>
      <w:r>
        <w:rPr>
          <w:noProof/>
        </w:rPr>
        <w:drawing>
          <wp:anchor distT="0" distB="0" distL="114300" distR="114300" simplePos="0" relativeHeight="251659263" behindDoc="1" locked="0" layoutInCell="1" allowOverlap="1" wp14:anchorId="280378C7" wp14:editId="0B2355C4">
            <wp:simplePos x="0" y="0"/>
            <wp:positionH relativeFrom="page">
              <wp:align>right</wp:align>
            </wp:positionH>
            <wp:positionV relativeFrom="paragraph">
              <wp:posOffset>101600</wp:posOffset>
            </wp:positionV>
            <wp:extent cx="7617627" cy="5651500"/>
            <wp:effectExtent l="0" t="0" r="2540" b="6350"/>
            <wp:wrapNone/>
            <wp:docPr id="12488074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7420" name="Picture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17627"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31BD8" w14:textId="23AED31D" w:rsidR="007846B4" w:rsidRDefault="007846B4" w:rsidP="007846B4">
      <w:pPr>
        <w:tabs>
          <w:tab w:val="left" w:pos="1961"/>
        </w:tabs>
        <w:rPr>
          <w:rFonts w:ascii="Arial" w:hAnsi="Arial" w:cs="Arial"/>
          <w:sz w:val="32"/>
          <w:szCs w:val="32"/>
        </w:rPr>
      </w:pPr>
    </w:p>
    <w:p w14:paraId="32CA4D20" w14:textId="1ED32999" w:rsidR="007846B4" w:rsidRDefault="007846B4" w:rsidP="007846B4">
      <w:pPr>
        <w:tabs>
          <w:tab w:val="left" w:pos="1961"/>
        </w:tabs>
        <w:rPr>
          <w:rFonts w:ascii="Arial" w:hAnsi="Arial" w:cs="Arial"/>
          <w:sz w:val="32"/>
          <w:szCs w:val="32"/>
        </w:rPr>
      </w:pPr>
    </w:p>
    <w:p w14:paraId="3B0EAB6D" w14:textId="77777777" w:rsidR="007846B4" w:rsidRDefault="007846B4" w:rsidP="007846B4">
      <w:pPr>
        <w:tabs>
          <w:tab w:val="left" w:pos="1961"/>
        </w:tabs>
        <w:rPr>
          <w:rFonts w:ascii="Arial" w:hAnsi="Arial" w:cs="Arial"/>
          <w:sz w:val="32"/>
          <w:szCs w:val="32"/>
        </w:rPr>
      </w:pPr>
    </w:p>
    <w:p w14:paraId="0DA95C13" w14:textId="71B67AE5" w:rsidR="007846B4" w:rsidRDefault="007846B4" w:rsidP="007846B4">
      <w:pPr>
        <w:tabs>
          <w:tab w:val="left" w:pos="1961"/>
        </w:tabs>
        <w:rPr>
          <w:rFonts w:ascii="Arial" w:hAnsi="Arial" w:cs="Arial"/>
          <w:sz w:val="32"/>
          <w:szCs w:val="32"/>
        </w:rPr>
      </w:pPr>
    </w:p>
    <w:p w14:paraId="27235F41" w14:textId="77777777" w:rsidR="007846B4" w:rsidRDefault="007846B4" w:rsidP="007846B4">
      <w:pPr>
        <w:tabs>
          <w:tab w:val="left" w:pos="1961"/>
        </w:tabs>
        <w:rPr>
          <w:rFonts w:ascii="Arial" w:hAnsi="Arial" w:cs="Arial"/>
          <w:sz w:val="32"/>
          <w:szCs w:val="32"/>
        </w:rPr>
      </w:pPr>
    </w:p>
    <w:p w14:paraId="03B17C52" w14:textId="77777777" w:rsidR="007846B4" w:rsidRDefault="007846B4" w:rsidP="007846B4">
      <w:pPr>
        <w:tabs>
          <w:tab w:val="left" w:pos="1961"/>
        </w:tabs>
        <w:rPr>
          <w:rFonts w:ascii="Arial" w:hAnsi="Arial" w:cs="Arial"/>
          <w:sz w:val="32"/>
          <w:szCs w:val="32"/>
        </w:rPr>
      </w:pPr>
    </w:p>
    <w:p w14:paraId="19C7DC96" w14:textId="77777777" w:rsidR="007846B4" w:rsidRDefault="007846B4" w:rsidP="007846B4">
      <w:pPr>
        <w:tabs>
          <w:tab w:val="left" w:pos="1961"/>
        </w:tabs>
        <w:rPr>
          <w:rFonts w:ascii="Arial" w:hAnsi="Arial" w:cs="Arial"/>
          <w:sz w:val="32"/>
          <w:szCs w:val="32"/>
        </w:rPr>
      </w:pPr>
    </w:p>
    <w:p w14:paraId="227A28AD" w14:textId="77777777" w:rsidR="007846B4" w:rsidRDefault="007846B4" w:rsidP="007846B4">
      <w:pPr>
        <w:tabs>
          <w:tab w:val="left" w:pos="1961"/>
        </w:tabs>
        <w:rPr>
          <w:rFonts w:ascii="Arial" w:hAnsi="Arial" w:cs="Arial"/>
          <w:sz w:val="32"/>
          <w:szCs w:val="32"/>
        </w:rPr>
      </w:pPr>
    </w:p>
    <w:p w14:paraId="51469C4D" w14:textId="77777777" w:rsidR="007846B4" w:rsidRDefault="007846B4" w:rsidP="007846B4">
      <w:pPr>
        <w:tabs>
          <w:tab w:val="left" w:pos="1961"/>
        </w:tabs>
        <w:rPr>
          <w:rFonts w:ascii="Arial" w:hAnsi="Arial" w:cs="Arial"/>
          <w:sz w:val="32"/>
          <w:szCs w:val="32"/>
        </w:rPr>
      </w:pPr>
    </w:p>
    <w:p w14:paraId="68592498" w14:textId="77777777" w:rsidR="007846B4" w:rsidRDefault="007846B4" w:rsidP="007846B4">
      <w:pPr>
        <w:tabs>
          <w:tab w:val="left" w:pos="1961"/>
        </w:tabs>
        <w:rPr>
          <w:rFonts w:ascii="Arial" w:hAnsi="Arial" w:cs="Arial"/>
          <w:sz w:val="32"/>
          <w:szCs w:val="32"/>
        </w:rPr>
      </w:pPr>
    </w:p>
    <w:p w14:paraId="5C4F3CE9" w14:textId="77777777" w:rsidR="007846B4" w:rsidRDefault="007846B4" w:rsidP="007846B4">
      <w:pPr>
        <w:tabs>
          <w:tab w:val="left" w:pos="1961"/>
        </w:tabs>
        <w:rPr>
          <w:rFonts w:ascii="Arial" w:hAnsi="Arial" w:cs="Arial"/>
          <w:sz w:val="32"/>
          <w:szCs w:val="32"/>
        </w:rPr>
      </w:pPr>
    </w:p>
    <w:p w14:paraId="2248748D" w14:textId="3B572FFB" w:rsidR="007846B4" w:rsidRPr="007846B4" w:rsidRDefault="007846B4" w:rsidP="008C2F03">
      <w:pPr>
        <w:pStyle w:val="Heading2"/>
      </w:pPr>
      <w:bookmarkStart w:id="2" w:name="_Rent_and_Service"/>
      <w:bookmarkEnd w:id="2"/>
      <w:r w:rsidRPr="007846B4">
        <w:lastRenderedPageBreak/>
        <w:t>Rent and Service Charges</w:t>
      </w:r>
    </w:p>
    <w:p w14:paraId="60B696FC" w14:textId="1B47A667" w:rsidR="007846B4" w:rsidRPr="007846B4" w:rsidRDefault="007846B4" w:rsidP="008C2F03">
      <w:pPr>
        <w:pStyle w:val="Heading3"/>
      </w:pPr>
      <w:r w:rsidRPr="007846B4">
        <w:t>Rent</w:t>
      </w:r>
    </w:p>
    <w:p w14:paraId="219BB247" w14:textId="5AB37021" w:rsidR="007846B4" w:rsidRDefault="007846B4" w:rsidP="007846B4">
      <w:pPr>
        <w:tabs>
          <w:tab w:val="left" w:pos="1961"/>
        </w:tabs>
        <w:rPr>
          <w:rFonts w:ascii="Arial" w:hAnsi="Arial" w:cs="Arial"/>
          <w:sz w:val="32"/>
          <w:szCs w:val="32"/>
        </w:rPr>
      </w:pPr>
      <w:r>
        <w:rPr>
          <w:rFonts w:ascii="Arial" w:hAnsi="Arial" w:cs="Arial"/>
          <w:sz w:val="32"/>
          <w:szCs w:val="32"/>
        </w:rPr>
        <w:t>As a shared owner you will have to pay a rent to the landlord for the share of the property that you do not own. Payment is due monthly and is payable by Direct Debit on the 1</w:t>
      </w:r>
      <w:r w:rsidRPr="007846B4">
        <w:rPr>
          <w:rFonts w:ascii="Arial" w:hAnsi="Arial" w:cs="Arial"/>
          <w:sz w:val="32"/>
          <w:szCs w:val="32"/>
          <w:vertAlign w:val="superscript"/>
        </w:rPr>
        <w:t>st</w:t>
      </w:r>
      <w:r>
        <w:rPr>
          <w:rFonts w:ascii="Arial" w:hAnsi="Arial" w:cs="Arial"/>
          <w:sz w:val="32"/>
          <w:szCs w:val="32"/>
        </w:rPr>
        <w:t xml:space="preserve"> of every month. </w:t>
      </w:r>
    </w:p>
    <w:p w14:paraId="0CF5D067" w14:textId="099257CE" w:rsidR="007846B4" w:rsidRDefault="007846B4" w:rsidP="007846B4">
      <w:pPr>
        <w:tabs>
          <w:tab w:val="left" w:pos="1961"/>
        </w:tabs>
        <w:rPr>
          <w:rFonts w:ascii="Arial" w:hAnsi="Arial" w:cs="Arial"/>
          <w:sz w:val="32"/>
          <w:szCs w:val="32"/>
        </w:rPr>
      </w:pPr>
      <w:r>
        <w:rPr>
          <w:rFonts w:ascii="Arial" w:hAnsi="Arial" w:cs="Arial"/>
          <w:sz w:val="32"/>
          <w:szCs w:val="32"/>
        </w:rPr>
        <w:t>Your rent will be reviewed annually, using a process set out in your lease. We will write to you regarding any changes to your rent at least one calendar month before any change is implemented.</w:t>
      </w:r>
    </w:p>
    <w:p w14:paraId="7C53C6B5" w14:textId="0B0DDEE7" w:rsidR="007846B4" w:rsidRPr="007846B4" w:rsidRDefault="007846B4" w:rsidP="008C2F03">
      <w:pPr>
        <w:pStyle w:val="Heading3"/>
      </w:pPr>
      <w:r w:rsidRPr="007846B4">
        <w:t>Service Charges</w:t>
      </w:r>
    </w:p>
    <w:p w14:paraId="106BD4BA" w14:textId="2D3BFBFD" w:rsidR="007846B4" w:rsidRDefault="007846B4" w:rsidP="007846B4">
      <w:pPr>
        <w:tabs>
          <w:tab w:val="left" w:pos="1961"/>
        </w:tabs>
        <w:rPr>
          <w:rFonts w:ascii="Arial" w:hAnsi="Arial" w:cs="Arial"/>
          <w:sz w:val="32"/>
          <w:szCs w:val="32"/>
        </w:rPr>
      </w:pPr>
      <w:r>
        <w:rPr>
          <w:rFonts w:ascii="Arial" w:hAnsi="Arial" w:cs="Arial"/>
          <w:sz w:val="32"/>
          <w:szCs w:val="32"/>
        </w:rPr>
        <w:t>As a shared owner you are liable for a share of the costs incurred by the Council following the provision of services such as:</w:t>
      </w:r>
    </w:p>
    <w:p w14:paraId="152A75FD" w14:textId="45296FBC" w:rsidR="007846B4" w:rsidRDefault="007846B4" w:rsidP="007846B4">
      <w:pPr>
        <w:pStyle w:val="ListParagraph"/>
        <w:numPr>
          <w:ilvl w:val="0"/>
          <w:numId w:val="7"/>
        </w:numPr>
        <w:tabs>
          <w:tab w:val="left" w:pos="1961"/>
        </w:tabs>
        <w:rPr>
          <w:rFonts w:ascii="Arial" w:hAnsi="Arial" w:cs="Arial"/>
          <w:sz w:val="32"/>
          <w:szCs w:val="32"/>
        </w:rPr>
      </w:pPr>
      <w:r>
        <w:rPr>
          <w:rFonts w:ascii="Arial" w:hAnsi="Arial" w:cs="Arial"/>
          <w:sz w:val="32"/>
          <w:szCs w:val="32"/>
        </w:rPr>
        <w:t xml:space="preserve">Administration and management of leasehold services </w:t>
      </w:r>
    </w:p>
    <w:p w14:paraId="46B7159C" w14:textId="1A546A1A" w:rsidR="007846B4" w:rsidRDefault="007846B4" w:rsidP="007846B4">
      <w:pPr>
        <w:pStyle w:val="ListParagraph"/>
        <w:numPr>
          <w:ilvl w:val="0"/>
          <w:numId w:val="7"/>
        </w:numPr>
        <w:tabs>
          <w:tab w:val="left" w:pos="1961"/>
        </w:tabs>
        <w:rPr>
          <w:rFonts w:ascii="Arial" w:hAnsi="Arial" w:cs="Arial"/>
          <w:sz w:val="32"/>
          <w:szCs w:val="32"/>
        </w:rPr>
      </w:pPr>
      <w:r>
        <w:rPr>
          <w:rFonts w:ascii="Arial" w:hAnsi="Arial" w:cs="Arial"/>
          <w:sz w:val="32"/>
          <w:szCs w:val="32"/>
        </w:rPr>
        <w:t xml:space="preserve">The provision of buildings insurance </w:t>
      </w:r>
    </w:p>
    <w:p w14:paraId="7E9DBB62" w14:textId="4C03A17E" w:rsidR="007846B4" w:rsidRDefault="007846B4" w:rsidP="007846B4">
      <w:pPr>
        <w:tabs>
          <w:tab w:val="left" w:pos="1961"/>
        </w:tabs>
        <w:rPr>
          <w:rFonts w:ascii="Arial" w:hAnsi="Arial" w:cs="Arial"/>
          <w:sz w:val="32"/>
          <w:szCs w:val="32"/>
        </w:rPr>
      </w:pPr>
      <w:r>
        <w:rPr>
          <w:rFonts w:ascii="Arial" w:hAnsi="Arial" w:cs="Arial"/>
          <w:sz w:val="32"/>
          <w:szCs w:val="32"/>
        </w:rPr>
        <w:t>Also, depending on the location of your home, you may be liable for the costs of maintaining parts of the estate, such as:</w:t>
      </w:r>
    </w:p>
    <w:p w14:paraId="0BFCBF93" w14:textId="17CF1B18" w:rsidR="007846B4" w:rsidRDefault="007846B4" w:rsidP="007846B4">
      <w:pPr>
        <w:pStyle w:val="ListParagraph"/>
        <w:numPr>
          <w:ilvl w:val="0"/>
          <w:numId w:val="8"/>
        </w:numPr>
        <w:tabs>
          <w:tab w:val="left" w:pos="1961"/>
        </w:tabs>
        <w:rPr>
          <w:rFonts w:ascii="Arial" w:hAnsi="Arial" w:cs="Arial"/>
          <w:sz w:val="32"/>
          <w:szCs w:val="32"/>
        </w:rPr>
      </w:pPr>
      <w:r>
        <w:rPr>
          <w:rFonts w:ascii="Arial" w:hAnsi="Arial" w:cs="Arial"/>
          <w:sz w:val="32"/>
          <w:szCs w:val="32"/>
        </w:rPr>
        <w:t>Grounds Maintenance</w:t>
      </w:r>
    </w:p>
    <w:p w14:paraId="1BDB3BEC" w14:textId="6132D8DF" w:rsidR="007846B4" w:rsidRDefault="007846B4" w:rsidP="007846B4">
      <w:pPr>
        <w:pStyle w:val="ListParagraph"/>
        <w:numPr>
          <w:ilvl w:val="0"/>
          <w:numId w:val="8"/>
        </w:numPr>
        <w:tabs>
          <w:tab w:val="left" w:pos="1961"/>
        </w:tabs>
        <w:rPr>
          <w:rFonts w:ascii="Arial" w:hAnsi="Arial" w:cs="Arial"/>
          <w:sz w:val="32"/>
          <w:szCs w:val="32"/>
        </w:rPr>
      </w:pPr>
      <w:r>
        <w:rPr>
          <w:rFonts w:ascii="Arial" w:hAnsi="Arial" w:cs="Arial"/>
          <w:sz w:val="32"/>
          <w:szCs w:val="32"/>
        </w:rPr>
        <w:t>Provision of shared spaces</w:t>
      </w:r>
    </w:p>
    <w:p w14:paraId="5DDC0D52" w14:textId="22E6A441" w:rsidR="007846B4" w:rsidRDefault="007846B4" w:rsidP="007846B4">
      <w:pPr>
        <w:pStyle w:val="ListParagraph"/>
        <w:numPr>
          <w:ilvl w:val="0"/>
          <w:numId w:val="8"/>
        </w:numPr>
        <w:tabs>
          <w:tab w:val="left" w:pos="1961"/>
        </w:tabs>
        <w:rPr>
          <w:rFonts w:ascii="Arial" w:hAnsi="Arial" w:cs="Arial"/>
          <w:sz w:val="32"/>
          <w:szCs w:val="32"/>
        </w:rPr>
      </w:pPr>
      <w:r>
        <w:rPr>
          <w:rFonts w:ascii="Arial" w:hAnsi="Arial" w:cs="Arial"/>
          <w:sz w:val="32"/>
          <w:szCs w:val="32"/>
        </w:rPr>
        <w:t xml:space="preserve">Un-adopted roads </w:t>
      </w:r>
    </w:p>
    <w:p w14:paraId="56861735" w14:textId="12A674B0" w:rsidR="007846B4" w:rsidRDefault="007846B4" w:rsidP="007846B4">
      <w:pPr>
        <w:tabs>
          <w:tab w:val="left" w:pos="1961"/>
        </w:tabs>
        <w:rPr>
          <w:rFonts w:ascii="Arial" w:hAnsi="Arial" w:cs="Arial"/>
          <w:sz w:val="32"/>
          <w:szCs w:val="32"/>
        </w:rPr>
      </w:pPr>
      <w:r>
        <w:rPr>
          <w:rFonts w:ascii="Arial" w:hAnsi="Arial" w:cs="Arial"/>
          <w:sz w:val="32"/>
          <w:szCs w:val="32"/>
        </w:rPr>
        <w:t xml:space="preserve">These costs are recovered using the Service Charge mechanism in your lease, and because they are variable it means that your yearly contributions can go up or down. </w:t>
      </w:r>
    </w:p>
    <w:p w14:paraId="5AB4C0D3" w14:textId="28E41C89" w:rsidR="007846B4" w:rsidRDefault="007846B4" w:rsidP="007846B4">
      <w:pPr>
        <w:tabs>
          <w:tab w:val="left" w:pos="1961"/>
        </w:tabs>
        <w:rPr>
          <w:rFonts w:ascii="Arial" w:hAnsi="Arial" w:cs="Arial"/>
          <w:sz w:val="32"/>
          <w:szCs w:val="32"/>
        </w:rPr>
      </w:pPr>
      <w:r>
        <w:rPr>
          <w:rFonts w:ascii="Arial" w:hAnsi="Arial" w:cs="Arial"/>
          <w:sz w:val="32"/>
          <w:szCs w:val="32"/>
        </w:rPr>
        <w:t>The annual service charge process is as follows:</w:t>
      </w:r>
    </w:p>
    <w:p w14:paraId="1C9C8028" w14:textId="204EC96F" w:rsidR="007846B4" w:rsidRDefault="007846B4" w:rsidP="007846B4">
      <w:pPr>
        <w:pStyle w:val="ListParagraph"/>
        <w:numPr>
          <w:ilvl w:val="0"/>
          <w:numId w:val="9"/>
        </w:numPr>
        <w:tabs>
          <w:tab w:val="left" w:pos="1961"/>
        </w:tabs>
        <w:rPr>
          <w:rFonts w:ascii="Arial" w:hAnsi="Arial" w:cs="Arial"/>
          <w:sz w:val="32"/>
          <w:szCs w:val="32"/>
        </w:rPr>
      </w:pPr>
      <w:r>
        <w:rPr>
          <w:rFonts w:ascii="Arial" w:hAnsi="Arial" w:cs="Arial"/>
          <w:sz w:val="32"/>
          <w:szCs w:val="32"/>
        </w:rPr>
        <w:t>On or around the 1</w:t>
      </w:r>
      <w:r w:rsidRPr="007846B4">
        <w:rPr>
          <w:rFonts w:ascii="Arial" w:hAnsi="Arial" w:cs="Arial"/>
          <w:sz w:val="32"/>
          <w:szCs w:val="32"/>
          <w:vertAlign w:val="superscript"/>
        </w:rPr>
        <w:t>st</w:t>
      </w:r>
      <w:r>
        <w:rPr>
          <w:rFonts w:ascii="Arial" w:hAnsi="Arial" w:cs="Arial"/>
          <w:sz w:val="32"/>
          <w:szCs w:val="32"/>
        </w:rPr>
        <w:t xml:space="preserve"> of April, we will send you an Estimated Service Charge demand’ which will cover the forthcoming year</w:t>
      </w:r>
    </w:p>
    <w:p w14:paraId="389E50CA" w14:textId="2D38620B" w:rsidR="007846B4" w:rsidRDefault="007846B4" w:rsidP="007846B4">
      <w:pPr>
        <w:pStyle w:val="ListParagraph"/>
        <w:numPr>
          <w:ilvl w:val="0"/>
          <w:numId w:val="9"/>
        </w:numPr>
        <w:tabs>
          <w:tab w:val="left" w:pos="1961"/>
        </w:tabs>
        <w:rPr>
          <w:rFonts w:ascii="Arial" w:hAnsi="Arial" w:cs="Arial"/>
          <w:sz w:val="32"/>
          <w:szCs w:val="32"/>
        </w:rPr>
      </w:pPr>
      <w:r>
        <w:rPr>
          <w:rFonts w:ascii="Arial" w:hAnsi="Arial" w:cs="Arial"/>
          <w:sz w:val="32"/>
          <w:szCs w:val="32"/>
        </w:rPr>
        <w:t>You can pay these charges off in either a lump sum payment, or monthly by direct debit (default payment being by Direct Debit)</w:t>
      </w:r>
    </w:p>
    <w:p w14:paraId="53159901" w14:textId="04AB9C17" w:rsidR="007846B4" w:rsidRDefault="007846B4" w:rsidP="007846B4">
      <w:pPr>
        <w:pStyle w:val="ListParagraph"/>
        <w:numPr>
          <w:ilvl w:val="0"/>
          <w:numId w:val="9"/>
        </w:numPr>
        <w:tabs>
          <w:tab w:val="left" w:pos="1961"/>
        </w:tabs>
        <w:rPr>
          <w:rFonts w:ascii="Arial" w:hAnsi="Arial" w:cs="Arial"/>
          <w:sz w:val="32"/>
          <w:szCs w:val="32"/>
        </w:rPr>
      </w:pPr>
      <w:r>
        <w:rPr>
          <w:rFonts w:ascii="Arial" w:hAnsi="Arial" w:cs="Arial"/>
          <w:sz w:val="32"/>
          <w:szCs w:val="32"/>
        </w:rPr>
        <w:t>On or around the 1</w:t>
      </w:r>
      <w:r w:rsidRPr="007846B4">
        <w:rPr>
          <w:rFonts w:ascii="Arial" w:hAnsi="Arial" w:cs="Arial"/>
          <w:sz w:val="32"/>
          <w:szCs w:val="32"/>
          <w:vertAlign w:val="superscript"/>
        </w:rPr>
        <w:t>st</w:t>
      </w:r>
      <w:r>
        <w:rPr>
          <w:rFonts w:ascii="Arial" w:hAnsi="Arial" w:cs="Arial"/>
          <w:sz w:val="32"/>
          <w:szCs w:val="32"/>
        </w:rPr>
        <w:t xml:space="preserve"> of October, we will write to you with your ‘Reconciled Service Charge Demand’ in relation to last year’s charges</w:t>
      </w:r>
    </w:p>
    <w:p w14:paraId="1726C1E8" w14:textId="3316EF93" w:rsidR="007846B4" w:rsidRDefault="007846B4" w:rsidP="007846B4">
      <w:pPr>
        <w:pStyle w:val="ListParagraph"/>
        <w:numPr>
          <w:ilvl w:val="0"/>
          <w:numId w:val="9"/>
        </w:numPr>
        <w:tabs>
          <w:tab w:val="left" w:pos="1961"/>
        </w:tabs>
        <w:rPr>
          <w:rFonts w:ascii="Arial" w:hAnsi="Arial" w:cs="Arial"/>
          <w:sz w:val="32"/>
          <w:szCs w:val="32"/>
        </w:rPr>
      </w:pPr>
      <w:r>
        <w:rPr>
          <w:rFonts w:ascii="Arial" w:hAnsi="Arial" w:cs="Arial"/>
          <w:sz w:val="32"/>
          <w:szCs w:val="32"/>
        </w:rPr>
        <w:t xml:space="preserve">The result of the reconciliation process will be to raise either a debit or credit against your account, and your monthly direct debit payments will be adjusted accordingly. </w:t>
      </w:r>
    </w:p>
    <w:p w14:paraId="669DA549" w14:textId="77777777" w:rsidR="007846B4" w:rsidRDefault="007846B4" w:rsidP="007846B4">
      <w:pPr>
        <w:tabs>
          <w:tab w:val="left" w:pos="1961"/>
        </w:tabs>
        <w:rPr>
          <w:rFonts w:ascii="Arial" w:hAnsi="Arial" w:cs="Arial"/>
          <w:sz w:val="32"/>
          <w:szCs w:val="32"/>
        </w:rPr>
      </w:pPr>
    </w:p>
    <w:p w14:paraId="1828B948" w14:textId="2B6036DD" w:rsidR="007846B4" w:rsidRDefault="007846B4" w:rsidP="007846B4">
      <w:pPr>
        <w:tabs>
          <w:tab w:val="left" w:pos="1961"/>
        </w:tabs>
        <w:rPr>
          <w:rFonts w:ascii="Arial" w:hAnsi="Arial" w:cs="Arial"/>
          <w:sz w:val="32"/>
          <w:szCs w:val="32"/>
        </w:rPr>
      </w:pPr>
      <w:r>
        <w:rPr>
          <w:rFonts w:ascii="Arial" w:hAnsi="Arial" w:cs="Arial"/>
          <w:sz w:val="32"/>
          <w:szCs w:val="32"/>
        </w:rPr>
        <w:t xml:space="preserve">Whilst we make all efforts to make this process as simple and understandable as possible, we recognise that it can be confusing. As such, if you have any questions following the receipt of a demand, please do not hesitate to contact us. </w:t>
      </w:r>
    </w:p>
    <w:p w14:paraId="2D5F0269" w14:textId="072AB034" w:rsidR="007846B4" w:rsidRPr="004433C1" w:rsidRDefault="007846B4" w:rsidP="008C2F03">
      <w:pPr>
        <w:pStyle w:val="Heading3"/>
      </w:pPr>
      <w:r w:rsidRPr="004433C1">
        <w:t>Sinking Funds (sometimes called Usage or Depreciation Charge)</w:t>
      </w:r>
    </w:p>
    <w:p w14:paraId="684827FA" w14:textId="17996D07" w:rsidR="004433C1" w:rsidRDefault="007846B4" w:rsidP="007846B4">
      <w:pPr>
        <w:tabs>
          <w:tab w:val="left" w:pos="1961"/>
        </w:tabs>
        <w:rPr>
          <w:rFonts w:ascii="Arial" w:hAnsi="Arial" w:cs="Arial"/>
          <w:sz w:val="32"/>
          <w:szCs w:val="32"/>
        </w:rPr>
      </w:pPr>
      <w:r>
        <w:rPr>
          <w:rFonts w:ascii="Arial" w:hAnsi="Arial" w:cs="Arial"/>
          <w:sz w:val="32"/>
          <w:szCs w:val="32"/>
        </w:rPr>
        <w:t>Sinking Funds act as ‘savings account</w:t>
      </w:r>
      <w:r w:rsidR="004433C1">
        <w:rPr>
          <w:rFonts w:ascii="Arial" w:hAnsi="Arial" w:cs="Arial"/>
          <w:sz w:val="32"/>
          <w:szCs w:val="32"/>
        </w:rPr>
        <w:t>s</w:t>
      </w:r>
      <w:r>
        <w:rPr>
          <w:rFonts w:ascii="Arial" w:hAnsi="Arial" w:cs="Arial"/>
          <w:sz w:val="32"/>
          <w:szCs w:val="32"/>
        </w:rPr>
        <w:t>’</w:t>
      </w:r>
      <w:r w:rsidR="004433C1">
        <w:rPr>
          <w:rFonts w:ascii="Arial" w:hAnsi="Arial" w:cs="Arial"/>
          <w:sz w:val="32"/>
          <w:szCs w:val="32"/>
        </w:rPr>
        <w:t xml:space="preserve"> that are specifically designed to cover the costs of replacing </w:t>
      </w:r>
      <w:r w:rsidR="00F81332">
        <w:rPr>
          <w:rFonts w:ascii="Arial" w:hAnsi="Arial" w:cs="Arial"/>
          <w:sz w:val="32"/>
          <w:szCs w:val="32"/>
        </w:rPr>
        <w:t>high-cost</w:t>
      </w:r>
      <w:r w:rsidR="004433C1">
        <w:rPr>
          <w:rFonts w:ascii="Arial" w:hAnsi="Arial" w:cs="Arial"/>
          <w:sz w:val="32"/>
          <w:szCs w:val="32"/>
        </w:rPr>
        <w:t xml:space="preserve"> items (sometimes referred to as ‘major works’ or ‘capital works’). Examples include </w:t>
      </w:r>
    </w:p>
    <w:p w14:paraId="7227AD22" w14:textId="6CD4C29E" w:rsidR="007846B4" w:rsidRDefault="004433C1" w:rsidP="004433C1">
      <w:pPr>
        <w:pStyle w:val="ListParagraph"/>
        <w:numPr>
          <w:ilvl w:val="0"/>
          <w:numId w:val="10"/>
        </w:numPr>
        <w:tabs>
          <w:tab w:val="left" w:pos="1961"/>
        </w:tabs>
        <w:rPr>
          <w:rFonts w:ascii="Arial" w:hAnsi="Arial" w:cs="Arial"/>
          <w:sz w:val="32"/>
          <w:szCs w:val="32"/>
        </w:rPr>
      </w:pPr>
      <w:r>
        <w:rPr>
          <w:rFonts w:ascii="Arial" w:hAnsi="Arial" w:cs="Arial"/>
          <w:sz w:val="32"/>
          <w:szCs w:val="32"/>
        </w:rPr>
        <w:t>Re-surfacing un-adopted roads</w:t>
      </w:r>
    </w:p>
    <w:p w14:paraId="2968DEF0" w14:textId="506592ED" w:rsidR="004433C1" w:rsidRDefault="004433C1" w:rsidP="004433C1">
      <w:pPr>
        <w:pStyle w:val="ListParagraph"/>
        <w:numPr>
          <w:ilvl w:val="0"/>
          <w:numId w:val="10"/>
        </w:numPr>
        <w:tabs>
          <w:tab w:val="left" w:pos="1961"/>
        </w:tabs>
        <w:rPr>
          <w:rFonts w:ascii="Arial" w:hAnsi="Arial" w:cs="Arial"/>
          <w:sz w:val="32"/>
          <w:szCs w:val="32"/>
        </w:rPr>
      </w:pPr>
      <w:r>
        <w:rPr>
          <w:rFonts w:ascii="Arial" w:hAnsi="Arial" w:cs="Arial"/>
          <w:sz w:val="32"/>
          <w:szCs w:val="32"/>
        </w:rPr>
        <w:t xml:space="preserve">Re-pointing/replacing </w:t>
      </w:r>
      <w:r w:rsidR="00F81332">
        <w:rPr>
          <w:rFonts w:ascii="Arial" w:hAnsi="Arial" w:cs="Arial"/>
          <w:sz w:val="32"/>
          <w:szCs w:val="32"/>
        </w:rPr>
        <w:t>retaining</w:t>
      </w:r>
      <w:r>
        <w:rPr>
          <w:rFonts w:ascii="Arial" w:hAnsi="Arial" w:cs="Arial"/>
          <w:sz w:val="32"/>
          <w:szCs w:val="32"/>
        </w:rPr>
        <w:t xml:space="preserve"> walls</w:t>
      </w:r>
    </w:p>
    <w:p w14:paraId="4196D73D" w14:textId="51FF31A0" w:rsidR="004433C1" w:rsidRDefault="004433C1" w:rsidP="004433C1">
      <w:pPr>
        <w:pStyle w:val="ListParagraph"/>
        <w:numPr>
          <w:ilvl w:val="0"/>
          <w:numId w:val="10"/>
        </w:numPr>
        <w:tabs>
          <w:tab w:val="left" w:pos="1961"/>
        </w:tabs>
        <w:rPr>
          <w:rFonts w:ascii="Arial" w:hAnsi="Arial" w:cs="Arial"/>
          <w:sz w:val="32"/>
          <w:szCs w:val="32"/>
        </w:rPr>
      </w:pPr>
      <w:r>
        <w:rPr>
          <w:rFonts w:ascii="Arial" w:hAnsi="Arial" w:cs="Arial"/>
          <w:sz w:val="32"/>
          <w:szCs w:val="32"/>
        </w:rPr>
        <w:t>Rebuilding communal bin stores</w:t>
      </w:r>
    </w:p>
    <w:p w14:paraId="454CA277" w14:textId="7B37EEDE" w:rsidR="004433C1" w:rsidRDefault="004433C1" w:rsidP="004433C1">
      <w:pPr>
        <w:tabs>
          <w:tab w:val="left" w:pos="1961"/>
        </w:tabs>
        <w:rPr>
          <w:rFonts w:ascii="Arial" w:hAnsi="Arial" w:cs="Arial"/>
          <w:sz w:val="32"/>
          <w:szCs w:val="32"/>
        </w:rPr>
      </w:pPr>
      <w:r>
        <w:rPr>
          <w:rFonts w:ascii="Arial" w:hAnsi="Arial" w:cs="Arial"/>
          <w:sz w:val="32"/>
          <w:szCs w:val="32"/>
        </w:rPr>
        <w:t xml:space="preserve">While the purpose of these funds differs from the other service charge items, the charges incurred will still form part of your annual service charge demand. As the landlord, we will make it clear in your demand what payments are for what purposes. </w:t>
      </w:r>
    </w:p>
    <w:p w14:paraId="70FC99AC" w14:textId="363226C4" w:rsidR="004433C1" w:rsidRDefault="004433C1" w:rsidP="004433C1">
      <w:pPr>
        <w:tabs>
          <w:tab w:val="left" w:pos="1961"/>
        </w:tabs>
        <w:rPr>
          <w:rFonts w:ascii="Arial" w:hAnsi="Arial" w:cs="Arial"/>
          <w:sz w:val="32"/>
          <w:szCs w:val="32"/>
        </w:rPr>
      </w:pPr>
      <w:r>
        <w:rPr>
          <w:rFonts w:ascii="Arial" w:hAnsi="Arial" w:cs="Arial"/>
          <w:sz w:val="32"/>
          <w:szCs w:val="32"/>
        </w:rPr>
        <w:t>The method used to calculate each individual item is as follows:</w:t>
      </w:r>
    </w:p>
    <w:p w14:paraId="284F44F1" w14:textId="2D15FE77" w:rsidR="004433C1" w:rsidRDefault="004433C1" w:rsidP="004433C1">
      <w:pPr>
        <w:pStyle w:val="ListParagraph"/>
        <w:numPr>
          <w:ilvl w:val="0"/>
          <w:numId w:val="11"/>
        </w:numPr>
        <w:tabs>
          <w:tab w:val="left" w:pos="1961"/>
        </w:tabs>
        <w:rPr>
          <w:rFonts w:ascii="Arial" w:hAnsi="Arial" w:cs="Arial"/>
          <w:sz w:val="32"/>
          <w:szCs w:val="32"/>
        </w:rPr>
      </w:pPr>
      <w:r>
        <w:rPr>
          <w:rFonts w:ascii="Arial" w:hAnsi="Arial" w:cs="Arial"/>
          <w:sz w:val="32"/>
          <w:szCs w:val="32"/>
        </w:rPr>
        <w:t>Confirmation of installation cost</w:t>
      </w:r>
    </w:p>
    <w:p w14:paraId="28A03DB6" w14:textId="6CE6341D" w:rsidR="004433C1" w:rsidRDefault="004433C1" w:rsidP="004433C1">
      <w:pPr>
        <w:pStyle w:val="ListParagraph"/>
        <w:numPr>
          <w:ilvl w:val="0"/>
          <w:numId w:val="11"/>
        </w:numPr>
        <w:tabs>
          <w:tab w:val="left" w:pos="1961"/>
        </w:tabs>
        <w:rPr>
          <w:rFonts w:ascii="Arial" w:hAnsi="Arial" w:cs="Arial"/>
          <w:sz w:val="32"/>
          <w:szCs w:val="32"/>
        </w:rPr>
      </w:pPr>
      <w:r>
        <w:rPr>
          <w:rFonts w:ascii="Arial" w:hAnsi="Arial" w:cs="Arial"/>
          <w:sz w:val="32"/>
          <w:szCs w:val="32"/>
        </w:rPr>
        <w:t>Item given estimated lifespan (the date by which it may need to be replaced)</w:t>
      </w:r>
    </w:p>
    <w:p w14:paraId="4141F785" w14:textId="7C0CB16A" w:rsidR="004433C1" w:rsidRDefault="004433C1" w:rsidP="004433C1">
      <w:pPr>
        <w:pStyle w:val="ListParagraph"/>
        <w:numPr>
          <w:ilvl w:val="0"/>
          <w:numId w:val="11"/>
        </w:numPr>
        <w:tabs>
          <w:tab w:val="left" w:pos="1961"/>
        </w:tabs>
        <w:rPr>
          <w:rFonts w:ascii="Arial" w:hAnsi="Arial" w:cs="Arial"/>
          <w:sz w:val="32"/>
          <w:szCs w:val="32"/>
        </w:rPr>
      </w:pPr>
      <w:r>
        <w:rPr>
          <w:rFonts w:ascii="Arial" w:hAnsi="Arial" w:cs="Arial"/>
          <w:sz w:val="32"/>
          <w:szCs w:val="32"/>
        </w:rPr>
        <w:t xml:space="preserve">Uplifting the installation costs using a predetermined annual inflation amount (compounding) based on the estimated lifespan (in years) </w:t>
      </w:r>
    </w:p>
    <w:p w14:paraId="13C4949F" w14:textId="1D52FA43" w:rsidR="004433C1" w:rsidRDefault="004433C1" w:rsidP="004433C1">
      <w:pPr>
        <w:tabs>
          <w:tab w:val="left" w:pos="1961"/>
        </w:tabs>
        <w:rPr>
          <w:rFonts w:ascii="Arial" w:hAnsi="Arial" w:cs="Arial"/>
          <w:sz w:val="32"/>
          <w:szCs w:val="32"/>
        </w:rPr>
      </w:pPr>
      <w:r w:rsidRPr="004433C1">
        <w:rPr>
          <w:rFonts w:ascii="Arial" w:hAnsi="Arial" w:cs="Arial"/>
          <w:b/>
          <w:bCs/>
          <w:sz w:val="32"/>
          <w:szCs w:val="32"/>
        </w:rPr>
        <w:t>Please note:</w:t>
      </w:r>
      <w:r>
        <w:rPr>
          <w:rFonts w:ascii="Arial" w:hAnsi="Arial" w:cs="Arial"/>
          <w:sz w:val="32"/>
          <w:szCs w:val="32"/>
        </w:rPr>
        <w:t xml:space="preserve"> As this is an estimated process, the final balance of the sinking fund may not cover the full costs to be incurred replacing the </w:t>
      </w:r>
      <w:r w:rsidR="00F81332">
        <w:rPr>
          <w:rFonts w:ascii="Arial" w:hAnsi="Arial" w:cs="Arial"/>
          <w:sz w:val="32"/>
          <w:szCs w:val="32"/>
        </w:rPr>
        <w:t>high-cost</w:t>
      </w:r>
      <w:r>
        <w:rPr>
          <w:rFonts w:ascii="Arial" w:hAnsi="Arial" w:cs="Arial"/>
          <w:sz w:val="32"/>
          <w:szCs w:val="32"/>
        </w:rPr>
        <w:t xml:space="preserve"> item. In these instances, the parties responsible for contributing towards these costs will be jointly responsible for the difference in costs. </w:t>
      </w:r>
    </w:p>
    <w:p w14:paraId="2BAC3912" w14:textId="77777777" w:rsidR="00F47577" w:rsidRDefault="00F47577" w:rsidP="004433C1">
      <w:pPr>
        <w:tabs>
          <w:tab w:val="left" w:pos="1961"/>
        </w:tabs>
        <w:rPr>
          <w:rFonts w:ascii="Arial" w:hAnsi="Arial" w:cs="Arial"/>
          <w:sz w:val="32"/>
          <w:szCs w:val="32"/>
        </w:rPr>
      </w:pPr>
    </w:p>
    <w:p w14:paraId="32F71905" w14:textId="77777777" w:rsidR="00F47577" w:rsidRDefault="00F47577" w:rsidP="004433C1">
      <w:pPr>
        <w:tabs>
          <w:tab w:val="left" w:pos="1961"/>
        </w:tabs>
        <w:rPr>
          <w:rFonts w:ascii="Arial" w:hAnsi="Arial" w:cs="Arial"/>
          <w:sz w:val="32"/>
          <w:szCs w:val="32"/>
        </w:rPr>
      </w:pPr>
    </w:p>
    <w:p w14:paraId="385EBF79" w14:textId="77777777" w:rsidR="008C2F03" w:rsidRDefault="008C2F03" w:rsidP="004433C1">
      <w:pPr>
        <w:tabs>
          <w:tab w:val="left" w:pos="1961"/>
        </w:tabs>
        <w:rPr>
          <w:rFonts w:ascii="Arial" w:hAnsi="Arial" w:cs="Arial"/>
          <w:sz w:val="32"/>
          <w:szCs w:val="32"/>
        </w:rPr>
      </w:pPr>
    </w:p>
    <w:p w14:paraId="4554C6F0" w14:textId="77777777" w:rsidR="008C2F03" w:rsidRDefault="008C2F03" w:rsidP="004433C1">
      <w:pPr>
        <w:tabs>
          <w:tab w:val="left" w:pos="1961"/>
        </w:tabs>
        <w:rPr>
          <w:rFonts w:ascii="Arial" w:hAnsi="Arial" w:cs="Arial"/>
          <w:sz w:val="32"/>
          <w:szCs w:val="32"/>
        </w:rPr>
      </w:pPr>
    </w:p>
    <w:p w14:paraId="78097E9A" w14:textId="05AF3B03" w:rsidR="00F47577" w:rsidRPr="00F47577" w:rsidRDefault="00F47577" w:rsidP="008C2F03">
      <w:pPr>
        <w:pStyle w:val="Heading3"/>
      </w:pPr>
      <w:r w:rsidRPr="00F47577">
        <w:lastRenderedPageBreak/>
        <w:t>What happens if I don’t pay?</w:t>
      </w:r>
    </w:p>
    <w:p w14:paraId="1F4AD967" w14:textId="45E605EF" w:rsidR="00F47577" w:rsidRPr="00F47577" w:rsidRDefault="00F47577" w:rsidP="00F47577">
      <w:pPr>
        <w:tabs>
          <w:tab w:val="left" w:pos="1961"/>
        </w:tabs>
        <w:rPr>
          <w:rFonts w:ascii="Arial" w:hAnsi="Arial" w:cs="Arial"/>
          <w:sz w:val="32"/>
          <w:szCs w:val="32"/>
        </w:rPr>
      </w:pPr>
      <w:r>
        <w:rPr>
          <w:rFonts w:ascii="Arial" w:hAnsi="Arial" w:cs="Arial"/>
          <w:sz w:val="32"/>
          <w:szCs w:val="32"/>
        </w:rPr>
        <w:t>N</w:t>
      </w:r>
      <w:r w:rsidRPr="00F47577">
        <w:rPr>
          <w:rFonts w:ascii="Arial" w:hAnsi="Arial" w:cs="Arial"/>
          <w:sz w:val="32"/>
          <w:szCs w:val="32"/>
        </w:rPr>
        <w:t>onpayment of your rent and or service charge would result in a breach of your lease – and potentially arrears action being taken.</w:t>
      </w:r>
    </w:p>
    <w:p w14:paraId="5C449FAC" w14:textId="4B528D63"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Should arrears action be taken then you would incur additional costs,</w:t>
      </w:r>
      <w:r>
        <w:rPr>
          <w:rFonts w:ascii="Arial" w:hAnsi="Arial" w:cs="Arial"/>
          <w:sz w:val="32"/>
          <w:szCs w:val="32"/>
        </w:rPr>
        <w:t xml:space="preserve"> </w:t>
      </w:r>
      <w:r w:rsidRPr="00F47577">
        <w:rPr>
          <w:rFonts w:ascii="Arial" w:hAnsi="Arial" w:cs="Arial"/>
          <w:sz w:val="32"/>
          <w:szCs w:val="32"/>
        </w:rPr>
        <w:t>and in serious cases there is a risk that you could lose your home and any equity you have in it.</w:t>
      </w:r>
    </w:p>
    <w:p w14:paraId="0EE42CCF" w14:textId="2A0DF7F5" w:rsidR="004433C1" w:rsidRDefault="00F47577" w:rsidP="004433C1">
      <w:pPr>
        <w:tabs>
          <w:tab w:val="left" w:pos="1961"/>
        </w:tabs>
        <w:rPr>
          <w:rFonts w:ascii="Arial" w:hAnsi="Arial" w:cs="Arial"/>
          <w:sz w:val="32"/>
          <w:szCs w:val="32"/>
        </w:rPr>
      </w:pPr>
      <w:r w:rsidRPr="00F47577">
        <w:rPr>
          <w:rFonts w:ascii="Arial" w:hAnsi="Arial" w:cs="Arial"/>
          <w:sz w:val="32"/>
          <w:szCs w:val="32"/>
        </w:rPr>
        <w:t>We appreciate that people can get into financial difficulties. As such, given these potential risks, it is essential that you contact us as soon as possible</w:t>
      </w:r>
      <w:r>
        <w:rPr>
          <w:rFonts w:ascii="Arial" w:hAnsi="Arial" w:cs="Arial"/>
          <w:sz w:val="32"/>
          <w:szCs w:val="32"/>
        </w:rPr>
        <w:t xml:space="preserve"> </w:t>
      </w:r>
      <w:r w:rsidRPr="00F47577">
        <w:rPr>
          <w:rFonts w:ascii="Arial" w:hAnsi="Arial" w:cs="Arial"/>
          <w:sz w:val="32"/>
          <w:szCs w:val="32"/>
        </w:rPr>
        <w:t>if you think you might have difficulties paying</w:t>
      </w:r>
      <w:r>
        <w:rPr>
          <w:rFonts w:ascii="Arial" w:hAnsi="Arial" w:cs="Arial"/>
          <w:sz w:val="32"/>
          <w:szCs w:val="32"/>
        </w:rPr>
        <w:t>. W</w:t>
      </w:r>
      <w:r w:rsidRPr="00F47577">
        <w:rPr>
          <w:rFonts w:ascii="Arial" w:hAnsi="Arial" w:cs="Arial"/>
          <w:sz w:val="32"/>
          <w:szCs w:val="32"/>
        </w:rPr>
        <w:t>e can offer you the relevant advice, consider an arrears management plan and</w:t>
      </w:r>
      <w:r>
        <w:rPr>
          <w:rFonts w:ascii="Arial" w:hAnsi="Arial" w:cs="Arial"/>
          <w:sz w:val="32"/>
          <w:szCs w:val="32"/>
        </w:rPr>
        <w:t>/</w:t>
      </w:r>
      <w:r w:rsidRPr="00F47577">
        <w:rPr>
          <w:rFonts w:ascii="Arial" w:hAnsi="Arial" w:cs="Arial"/>
          <w:sz w:val="32"/>
          <w:szCs w:val="32"/>
        </w:rPr>
        <w:t>or signpost you to external support agencies</w:t>
      </w:r>
      <w:r>
        <w:rPr>
          <w:rFonts w:ascii="Arial" w:hAnsi="Arial" w:cs="Arial"/>
          <w:sz w:val="32"/>
          <w:szCs w:val="32"/>
        </w:rPr>
        <w:t>.</w:t>
      </w:r>
    </w:p>
    <w:p w14:paraId="70F5C402" w14:textId="74EE4792" w:rsidR="00F47577" w:rsidRDefault="00A427AA" w:rsidP="004433C1">
      <w:pPr>
        <w:tabs>
          <w:tab w:val="left" w:pos="1961"/>
        </w:tabs>
        <w:rPr>
          <w:rFonts w:ascii="Arial" w:hAnsi="Arial" w:cs="Arial"/>
          <w:sz w:val="32"/>
          <w:szCs w:val="32"/>
        </w:rPr>
      </w:pPr>
      <w:r>
        <w:rPr>
          <w:noProof/>
        </w:rPr>
        <w:drawing>
          <wp:anchor distT="0" distB="0" distL="114300" distR="114300" simplePos="0" relativeHeight="251663359" behindDoc="0" locked="0" layoutInCell="1" allowOverlap="1" wp14:anchorId="5B14A4EA" wp14:editId="2289BB9F">
            <wp:simplePos x="0" y="0"/>
            <wp:positionH relativeFrom="page">
              <wp:align>right</wp:align>
            </wp:positionH>
            <wp:positionV relativeFrom="paragraph">
              <wp:posOffset>206210</wp:posOffset>
            </wp:positionV>
            <wp:extent cx="7896860" cy="7554901"/>
            <wp:effectExtent l="0" t="318" r="8573" b="8572"/>
            <wp:wrapNone/>
            <wp:docPr id="8888237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23719"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02" r="7150"/>
                    <a:stretch/>
                  </pic:blipFill>
                  <pic:spPr bwMode="auto">
                    <a:xfrm rot="5400000">
                      <a:off x="0" y="0"/>
                      <a:ext cx="7896860" cy="7554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50775" w14:textId="3E5AD6C3" w:rsidR="00F47577" w:rsidRDefault="00F47577" w:rsidP="004433C1">
      <w:pPr>
        <w:tabs>
          <w:tab w:val="left" w:pos="1961"/>
        </w:tabs>
        <w:rPr>
          <w:rFonts w:ascii="Arial" w:hAnsi="Arial" w:cs="Arial"/>
          <w:sz w:val="32"/>
          <w:szCs w:val="32"/>
        </w:rPr>
      </w:pPr>
    </w:p>
    <w:p w14:paraId="1B57BC53" w14:textId="7EF80376" w:rsidR="00F47577" w:rsidRDefault="00F47577" w:rsidP="004433C1">
      <w:pPr>
        <w:tabs>
          <w:tab w:val="left" w:pos="1961"/>
        </w:tabs>
        <w:rPr>
          <w:rFonts w:ascii="Arial" w:hAnsi="Arial" w:cs="Arial"/>
          <w:sz w:val="32"/>
          <w:szCs w:val="32"/>
        </w:rPr>
      </w:pPr>
    </w:p>
    <w:p w14:paraId="325D8BAF" w14:textId="31E74772" w:rsidR="00F47577" w:rsidRDefault="00F47577" w:rsidP="004433C1">
      <w:pPr>
        <w:tabs>
          <w:tab w:val="left" w:pos="1961"/>
        </w:tabs>
        <w:rPr>
          <w:rFonts w:ascii="Arial" w:hAnsi="Arial" w:cs="Arial"/>
          <w:sz w:val="32"/>
          <w:szCs w:val="32"/>
        </w:rPr>
      </w:pPr>
    </w:p>
    <w:p w14:paraId="1431E9B1" w14:textId="13870A25" w:rsidR="00F47577" w:rsidRDefault="00F47577" w:rsidP="004433C1">
      <w:pPr>
        <w:tabs>
          <w:tab w:val="left" w:pos="1961"/>
        </w:tabs>
        <w:rPr>
          <w:rFonts w:ascii="Arial" w:hAnsi="Arial" w:cs="Arial"/>
          <w:sz w:val="32"/>
          <w:szCs w:val="32"/>
        </w:rPr>
      </w:pPr>
    </w:p>
    <w:p w14:paraId="593D059F" w14:textId="771D19A5" w:rsidR="00F47577" w:rsidRDefault="00F47577" w:rsidP="004433C1">
      <w:pPr>
        <w:tabs>
          <w:tab w:val="left" w:pos="1961"/>
        </w:tabs>
        <w:rPr>
          <w:rFonts w:ascii="Arial" w:hAnsi="Arial" w:cs="Arial"/>
          <w:sz w:val="32"/>
          <w:szCs w:val="32"/>
        </w:rPr>
      </w:pPr>
    </w:p>
    <w:p w14:paraId="465C1677" w14:textId="63114D6C" w:rsidR="00F47577" w:rsidRDefault="00F47577" w:rsidP="004433C1">
      <w:pPr>
        <w:tabs>
          <w:tab w:val="left" w:pos="1961"/>
        </w:tabs>
        <w:rPr>
          <w:rFonts w:ascii="Arial" w:hAnsi="Arial" w:cs="Arial"/>
          <w:sz w:val="32"/>
          <w:szCs w:val="32"/>
        </w:rPr>
      </w:pPr>
    </w:p>
    <w:p w14:paraId="26CBC7F2" w14:textId="2869334D" w:rsidR="00F47577" w:rsidRDefault="00F47577" w:rsidP="004433C1">
      <w:pPr>
        <w:tabs>
          <w:tab w:val="left" w:pos="1961"/>
        </w:tabs>
        <w:rPr>
          <w:rFonts w:ascii="Arial" w:hAnsi="Arial" w:cs="Arial"/>
          <w:sz w:val="32"/>
          <w:szCs w:val="32"/>
        </w:rPr>
      </w:pPr>
    </w:p>
    <w:p w14:paraId="26ACAC20" w14:textId="77777777" w:rsidR="00F47577" w:rsidRDefault="00F47577" w:rsidP="004433C1">
      <w:pPr>
        <w:tabs>
          <w:tab w:val="left" w:pos="1961"/>
        </w:tabs>
        <w:rPr>
          <w:rFonts w:ascii="Arial" w:hAnsi="Arial" w:cs="Arial"/>
          <w:sz w:val="32"/>
          <w:szCs w:val="32"/>
        </w:rPr>
      </w:pPr>
    </w:p>
    <w:p w14:paraId="374A954E" w14:textId="77777777" w:rsidR="00F47577" w:rsidRDefault="00F47577" w:rsidP="004433C1">
      <w:pPr>
        <w:tabs>
          <w:tab w:val="left" w:pos="1961"/>
        </w:tabs>
        <w:rPr>
          <w:rFonts w:ascii="Arial" w:hAnsi="Arial" w:cs="Arial"/>
          <w:sz w:val="32"/>
          <w:szCs w:val="32"/>
        </w:rPr>
      </w:pPr>
    </w:p>
    <w:p w14:paraId="3C2C2D78" w14:textId="77777777" w:rsidR="00F47577" w:rsidRDefault="00F47577" w:rsidP="004433C1">
      <w:pPr>
        <w:tabs>
          <w:tab w:val="left" w:pos="1961"/>
        </w:tabs>
        <w:rPr>
          <w:rFonts w:ascii="Arial" w:hAnsi="Arial" w:cs="Arial"/>
          <w:sz w:val="32"/>
          <w:szCs w:val="32"/>
        </w:rPr>
      </w:pPr>
    </w:p>
    <w:p w14:paraId="761C7DE9" w14:textId="77777777" w:rsidR="00F47577" w:rsidRDefault="00F47577" w:rsidP="004433C1">
      <w:pPr>
        <w:tabs>
          <w:tab w:val="left" w:pos="1961"/>
        </w:tabs>
        <w:rPr>
          <w:rFonts w:ascii="Arial" w:hAnsi="Arial" w:cs="Arial"/>
          <w:sz w:val="32"/>
          <w:szCs w:val="32"/>
        </w:rPr>
      </w:pPr>
    </w:p>
    <w:p w14:paraId="1D469C9F" w14:textId="77777777" w:rsidR="00F47577" w:rsidRDefault="00F47577" w:rsidP="004433C1">
      <w:pPr>
        <w:tabs>
          <w:tab w:val="left" w:pos="1961"/>
        </w:tabs>
        <w:rPr>
          <w:rFonts w:ascii="Arial" w:hAnsi="Arial" w:cs="Arial"/>
          <w:sz w:val="32"/>
          <w:szCs w:val="32"/>
        </w:rPr>
      </w:pPr>
    </w:p>
    <w:p w14:paraId="64B9A010" w14:textId="77777777" w:rsidR="00F47577" w:rsidRDefault="00F47577" w:rsidP="004433C1">
      <w:pPr>
        <w:tabs>
          <w:tab w:val="left" w:pos="1961"/>
        </w:tabs>
        <w:rPr>
          <w:rFonts w:ascii="Arial" w:hAnsi="Arial" w:cs="Arial"/>
          <w:sz w:val="32"/>
          <w:szCs w:val="32"/>
        </w:rPr>
      </w:pPr>
    </w:p>
    <w:p w14:paraId="37C80EB9" w14:textId="77777777" w:rsidR="00F47577" w:rsidRDefault="00F47577" w:rsidP="004433C1">
      <w:pPr>
        <w:tabs>
          <w:tab w:val="left" w:pos="1961"/>
        </w:tabs>
        <w:rPr>
          <w:rFonts w:ascii="Arial" w:hAnsi="Arial" w:cs="Arial"/>
          <w:sz w:val="32"/>
          <w:szCs w:val="32"/>
        </w:rPr>
      </w:pPr>
    </w:p>
    <w:p w14:paraId="741D1E6F" w14:textId="5268D47F" w:rsidR="004433C1" w:rsidRDefault="007D2260" w:rsidP="004433C1">
      <w:pPr>
        <w:tabs>
          <w:tab w:val="left" w:pos="1961"/>
        </w:tabs>
        <w:rPr>
          <w:rFonts w:ascii="Arial" w:hAnsi="Arial" w:cs="Arial"/>
          <w:b/>
          <w:bCs/>
          <w:sz w:val="56"/>
          <w:szCs w:val="56"/>
        </w:rPr>
      </w:pPr>
      <w:r w:rsidRPr="007D2260">
        <w:rPr>
          <w:rFonts w:ascii="Arial" w:hAnsi="Arial" w:cs="Arial"/>
          <w:b/>
          <w:bCs/>
          <w:sz w:val="56"/>
          <w:szCs w:val="56"/>
        </w:rPr>
        <w:t>Repairs and Maintenance Summary of Responsibilities</w:t>
      </w:r>
    </w:p>
    <w:p w14:paraId="4DF5D6F2" w14:textId="5308B814"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lastRenderedPageBreak/>
        <w:t>As owner of your home</w:t>
      </w:r>
      <w:r>
        <w:rPr>
          <w:rFonts w:ascii="Arial" w:hAnsi="Arial" w:cs="Arial"/>
          <w:sz w:val="32"/>
          <w:szCs w:val="32"/>
        </w:rPr>
        <w:t xml:space="preserve">, </w:t>
      </w:r>
      <w:r w:rsidRPr="00F47577">
        <w:rPr>
          <w:rFonts w:ascii="Arial" w:hAnsi="Arial" w:cs="Arial"/>
          <w:sz w:val="32"/>
          <w:szCs w:val="32"/>
        </w:rPr>
        <w:t>you are responsible for its u</w:t>
      </w:r>
      <w:r>
        <w:rPr>
          <w:rFonts w:ascii="Arial" w:hAnsi="Arial" w:cs="Arial"/>
          <w:sz w:val="32"/>
          <w:szCs w:val="32"/>
        </w:rPr>
        <w:t>p</w:t>
      </w:r>
      <w:r w:rsidRPr="00F47577">
        <w:rPr>
          <w:rFonts w:ascii="Arial" w:hAnsi="Arial" w:cs="Arial"/>
          <w:sz w:val="32"/>
          <w:szCs w:val="32"/>
        </w:rPr>
        <w:t>keep, including all associated costs, regardless of the share you own.</w:t>
      </w:r>
    </w:p>
    <w:p w14:paraId="6B43ECFC" w14:textId="77777777"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The only exception to the above being those less than 12 months old – as it is the builder’s responsibility to resolve any defects identified within the first year of construction. For confirmation of all relevant dates, contacts, responsibilities and warranties please see your property handover pack.</w:t>
      </w:r>
    </w:p>
    <w:p w14:paraId="27E76F0B" w14:textId="22E9B39A" w:rsidR="00F47577" w:rsidRPr="00F47577" w:rsidRDefault="00F47577" w:rsidP="008C2F03">
      <w:pPr>
        <w:pStyle w:val="Heading3"/>
      </w:pPr>
      <w:r w:rsidRPr="00F47577">
        <w:t>Defects period</w:t>
      </w:r>
    </w:p>
    <w:p w14:paraId="749BB742" w14:textId="621812D6"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Newly built properties come with a one-year defects period, which starts from the ‘practical completion date’ (the date the property was handed over to the Landlord) not the date from which you purchase your home. This date will be clarified for you in your property hand over pack.</w:t>
      </w:r>
    </w:p>
    <w:p w14:paraId="14D25D02" w14:textId="7A6B0C95"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During this period the builders are responsible for repairing any problems that are the result of faulty workmanship and or materials. If you notice any defects in your home during this period please report them to us as soon as possible, we will then liaise with the builder.</w:t>
      </w:r>
    </w:p>
    <w:p w14:paraId="6546DD48" w14:textId="738B9E97"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To report a defect please email sharedownership@rotherham.gov.uk, providing your name, contact number and a description of the repair</w:t>
      </w:r>
      <w:r>
        <w:rPr>
          <w:rFonts w:ascii="Arial" w:hAnsi="Arial" w:cs="Arial"/>
          <w:sz w:val="32"/>
          <w:szCs w:val="32"/>
        </w:rPr>
        <w:t>.</w:t>
      </w:r>
    </w:p>
    <w:p w14:paraId="6AA3FEE7" w14:textId="77777777" w:rsidR="00F47577" w:rsidRPr="00F47577" w:rsidRDefault="00F47577" w:rsidP="008C2F03">
      <w:pPr>
        <w:pStyle w:val="Heading3"/>
      </w:pPr>
      <w:r w:rsidRPr="00F47577">
        <w:t>Building warranty</w:t>
      </w:r>
    </w:p>
    <w:p w14:paraId="3076C567" w14:textId="6D0C54B6"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All new build properties come with a 10-year warranty, which covers major structural defects, again starting from the ‘practical completion date’.</w:t>
      </w:r>
    </w:p>
    <w:p w14:paraId="577FBFF5" w14:textId="77777777" w:rsidR="00F47577" w:rsidRPr="00F47577" w:rsidRDefault="00F47577" w:rsidP="00F47577">
      <w:pPr>
        <w:tabs>
          <w:tab w:val="left" w:pos="1961"/>
        </w:tabs>
        <w:rPr>
          <w:rFonts w:ascii="Arial" w:hAnsi="Arial" w:cs="Arial"/>
          <w:sz w:val="32"/>
          <w:szCs w:val="32"/>
        </w:rPr>
      </w:pPr>
      <w:r w:rsidRPr="00F47577">
        <w:rPr>
          <w:rFonts w:ascii="Arial" w:hAnsi="Arial" w:cs="Arial"/>
          <w:sz w:val="32"/>
          <w:szCs w:val="32"/>
        </w:rPr>
        <w:t>Your building warranty certificate will be provided to your solicitor at the point of sale, which sets out who the warranty provider is. We do not keep copies of your building certificate, if you need a replacement you would need to contact the company that supplied the building warranty directly.</w:t>
      </w:r>
    </w:p>
    <w:p w14:paraId="711D18FF" w14:textId="5AF3F50A" w:rsidR="00F47577" w:rsidRDefault="00F47577" w:rsidP="00F47577">
      <w:pPr>
        <w:tabs>
          <w:tab w:val="left" w:pos="1961"/>
        </w:tabs>
        <w:rPr>
          <w:rFonts w:ascii="Arial" w:hAnsi="Arial" w:cs="Arial"/>
          <w:sz w:val="32"/>
          <w:szCs w:val="32"/>
        </w:rPr>
      </w:pPr>
      <w:r w:rsidRPr="00F47577">
        <w:rPr>
          <w:rFonts w:ascii="Arial" w:hAnsi="Arial" w:cs="Arial"/>
          <w:sz w:val="32"/>
          <w:szCs w:val="32"/>
        </w:rPr>
        <w:t>Please note: Any defects identified during the first 12 months should be dealt with under the 12 months defects period. To resolve any defect outside of this window you would need to contact the builder and or warranty provider directly.</w:t>
      </w:r>
    </w:p>
    <w:p w14:paraId="491289FD" w14:textId="77777777" w:rsidR="008C2F03" w:rsidRDefault="008C2F03" w:rsidP="00F47577">
      <w:pPr>
        <w:tabs>
          <w:tab w:val="left" w:pos="1961"/>
        </w:tabs>
        <w:rPr>
          <w:rFonts w:ascii="Arial" w:hAnsi="Arial" w:cs="Arial"/>
          <w:sz w:val="32"/>
          <w:szCs w:val="32"/>
        </w:rPr>
      </w:pPr>
    </w:p>
    <w:p w14:paraId="60C9B506" w14:textId="5355C2CC" w:rsidR="00F81332" w:rsidRDefault="00F81332" w:rsidP="008C2F03">
      <w:pPr>
        <w:pStyle w:val="Heading2"/>
      </w:pPr>
      <w:bookmarkStart w:id="3" w:name="_Repairs_and_Maintenance"/>
      <w:bookmarkEnd w:id="3"/>
      <w:r w:rsidRPr="007D2260">
        <w:lastRenderedPageBreak/>
        <w:t>Repairs and Maintenance Summary of Responsibilities</w:t>
      </w:r>
    </w:p>
    <w:tbl>
      <w:tblPr>
        <w:tblStyle w:val="TableGrid"/>
        <w:tblW w:w="0" w:type="auto"/>
        <w:tblLook w:val="04A0" w:firstRow="1" w:lastRow="0" w:firstColumn="1" w:lastColumn="0" w:noHBand="0" w:noVBand="1"/>
      </w:tblPr>
      <w:tblGrid>
        <w:gridCol w:w="5228"/>
        <w:gridCol w:w="5228"/>
      </w:tblGrid>
      <w:tr w:rsidR="007D2260" w14:paraId="1B61C87B" w14:textId="77777777" w:rsidTr="007D2260">
        <w:tc>
          <w:tcPr>
            <w:tcW w:w="5228" w:type="dxa"/>
            <w:shd w:val="clear" w:color="auto" w:fill="C1E4F5" w:themeFill="accent1" w:themeFillTint="33"/>
          </w:tcPr>
          <w:p w14:paraId="5148874B" w14:textId="3FF8173E" w:rsidR="007D2260" w:rsidRPr="007D2260" w:rsidRDefault="007D2260" w:rsidP="004433C1">
            <w:pPr>
              <w:tabs>
                <w:tab w:val="left" w:pos="1961"/>
              </w:tabs>
              <w:rPr>
                <w:rFonts w:ascii="Arial" w:hAnsi="Arial" w:cs="Arial"/>
                <w:b/>
                <w:bCs/>
                <w:sz w:val="32"/>
                <w:szCs w:val="32"/>
              </w:rPr>
            </w:pPr>
            <w:r w:rsidRPr="007D2260">
              <w:rPr>
                <w:rFonts w:ascii="Arial" w:hAnsi="Arial" w:cs="Arial"/>
                <w:b/>
                <w:bCs/>
                <w:sz w:val="32"/>
                <w:szCs w:val="32"/>
              </w:rPr>
              <w:t>Your Responsibility</w:t>
            </w:r>
          </w:p>
        </w:tc>
        <w:tc>
          <w:tcPr>
            <w:tcW w:w="5228" w:type="dxa"/>
            <w:shd w:val="clear" w:color="auto" w:fill="C1E4F5" w:themeFill="accent1" w:themeFillTint="33"/>
          </w:tcPr>
          <w:p w14:paraId="667B1858" w14:textId="36714544" w:rsidR="007D2260" w:rsidRPr="007D2260" w:rsidRDefault="007D2260" w:rsidP="004433C1">
            <w:pPr>
              <w:tabs>
                <w:tab w:val="left" w:pos="1961"/>
              </w:tabs>
              <w:rPr>
                <w:rFonts w:ascii="Arial" w:hAnsi="Arial" w:cs="Arial"/>
                <w:b/>
                <w:bCs/>
                <w:sz w:val="32"/>
                <w:szCs w:val="32"/>
              </w:rPr>
            </w:pPr>
            <w:r w:rsidRPr="007D2260">
              <w:rPr>
                <w:rFonts w:ascii="Arial" w:hAnsi="Arial" w:cs="Arial"/>
                <w:b/>
                <w:bCs/>
                <w:sz w:val="32"/>
                <w:szCs w:val="32"/>
              </w:rPr>
              <w:t xml:space="preserve">Rotherham Council responsibility (to carry out work, chargeable through the service charge. </w:t>
            </w:r>
          </w:p>
        </w:tc>
      </w:tr>
      <w:tr w:rsidR="007D2260" w14:paraId="55A49EB0" w14:textId="77777777" w:rsidTr="007D2260">
        <w:tc>
          <w:tcPr>
            <w:tcW w:w="5228" w:type="dxa"/>
            <w:vAlign w:val="center"/>
          </w:tcPr>
          <w:p w14:paraId="1154C85D" w14:textId="6D836851" w:rsidR="007D2260" w:rsidRPr="007D2260" w:rsidRDefault="007D2260" w:rsidP="007D2260">
            <w:pPr>
              <w:tabs>
                <w:tab w:val="left" w:pos="1961"/>
              </w:tabs>
              <w:rPr>
                <w:rFonts w:ascii="Arial" w:hAnsi="Arial" w:cs="Arial"/>
                <w:sz w:val="32"/>
                <w:szCs w:val="32"/>
              </w:rPr>
            </w:pPr>
            <w:r>
              <w:rPr>
                <w:rFonts w:ascii="Arial" w:hAnsi="Arial" w:cs="Arial"/>
                <w:sz w:val="32"/>
                <w:szCs w:val="32"/>
              </w:rPr>
              <w:t>Internal and external decoration</w:t>
            </w:r>
          </w:p>
        </w:tc>
        <w:tc>
          <w:tcPr>
            <w:tcW w:w="5228" w:type="dxa"/>
            <w:vAlign w:val="center"/>
          </w:tcPr>
          <w:p w14:paraId="7C975BAB" w14:textId="3D60E5C2" w:rsidR="007D2260" w:rsidRPr="007D2260" w:rsidRDefault="007D2260" w:rsidP="007D2260">
            <w:pPr>
              <w:tabs>
                <w:tab w:val="left" w:pos="1961"/>
              </w:tabs>
              <w:rPr>
                <w:rFonts w:ascii="Arial" w:hAnsi="Arial" w:cs="Arial"/>
                <w:sz w:val="32"/>
                <w:szCs w:val="32"/>
              </w:rPr>
            </w:pPr>
            <w:r>
              <w:rPr>
                <w:rFonts w:ascii="Arial" w:hAnsi="Arial" w:cs="Arial"/>
                <w:sz w:val="32"/>
                <w:szCs w:val="32"/>
              </w:rPr>
              <w:t>Communal gardens and associated fences, gates and steps</w:t>
            </w:r>
          </w:p>
        </w:tc>
      </w:tr>
      <w:tr w:rsidR="007D2260" w14:paraId="22DF5D1A" w14:textId="77777777" w:rsidTr="007D2260">
        <w:tc>
          <w:tcPr>
            <w:tcW w:w="5228" w:type="dxa"/>
            <w:vAlign w:val="center"/>
          </w:tcPr>
          <w:p w14:paraId="2768B19C" w14:textId="6DCE8952" w:rsidR="007D2260" w:rsidRPr="007D2260" w:rsidRDefault="007D2260" w:rsidP="007D2260">
            <w:pPr>
              <w:tabs>
                <w:tab w:val="left" w:pos="1961"/>
              </w:tabs>
              <w:rPr>
                <w:rFonts w:ascii="Arial" w:hAnsi="Arial" w:cs="Arial"/>
                <w:sz w:val="32"/>
                <w:szCs w:val="32"/>
              </w:rPr>
            </w:pPr>
            <w:r>
              <w:rPr>
                <w:rFonts w:ascii="Arial" w:hAnsi="Arial" w:cs="Arial"/>
                <w:sz w:val="32"/>
                <w:szCs w:val="32"/>
              </w:rPr>
              <w:t>Internal and external repair and maintenance (including structural work)</w:t>
            </w:r>
          </w:p>
        </w:tc>
        <w:tc>
          <w:tcPr>
            <w:tcW w:w="5228" w:type="dxa"/>
            <w:vAlign w:val="center"/>
          </w:tcPr>
          <w:p w14:paraId="7672882F" w14:textId="34A0E041" w:rsidR="007D2260" w:rsidRPr="007D2260" w:rsidRDefault="007D2260" w:rsidP="007D2260">
            <w:pPr>
              <w:tabs>
                <w:tab w:val="left" w:pos="1961"/>
              </w:tabs>
              <w:rPr>
                <w:rFonts w:ascii="Arial" w:hAnsi="Arial" w:cs="Arial"/>
                <w:sz w:val="32"/>
                <w:szCs w:val="32"/>
              </w:rPr>
            </w:pPr>
            <w:r>
              <w:rPr>
                <w:rFonts w:ascii="Arial" w:hAnsi="Arial" w:cs="Arial"/>
                <w:sz w:val="32"/>
                <w:szCs w:val="32"/>
              </w:rPr>
              <w:t>Unadopted roads, pathways and streetlights</w:t>
            </w:r>
          </w:p>
        </w:tc>
      </w:tr>
      <w:tr w:rsidR="007D2260" w14:paraId="0C28A203" w14:textId="77777777" w:rsidTr="007D2260">
        <w:tc>
          <w:tcPr>
            <w:tcW w:w="5228" w:type="dxa"/>
            <w:vAlign w:val="center"/>
          </w:tcPr>
          <w:p w14:paraId="6E0362D1" w14:textId="79754202" w:rsidR="007D2260" w:rsidRPr="007D2260" w:rsidRDefault="007D2260" w:rsidP="007D2260">
            <w:pPr>
              <w:tabs>
                <w:tab w:val="left" w:pos="1961"/>
              </w:tabs>
              <w:rPr>
                <w:rFonts w:ascii="Arial" w:hAnsi="Arial" w:cs="Arial"/>
                <w:sz w:val="32"/>
                <w:szCs w:val="32"/>
              </w:rPr>
            </w:pPr>
            <w:r>
              <w:rPr>
                <w:rFonts w:ascii="Arial" w:hAnsi="Arial" w:cs="Arial"/>
                <w:sz w:val="32"/>
                <w:szCs w:val="32"/>
              </w:rPr>
              <w:t>Internal and external doors and windows</w:t>
            </w:r>
          </w:p>
        </w:tc>
        <w:tc>
          <w:tcPr>
            <w:tcW w:w="5228" w:type="dxa"/>
            <w:vAlign w:val="center"/>
          </w:tcPr>
          <w:p w14:paraId="12F2EADB" w14:textId="73674D38" w:rsidR="007D2260" w:rsidRPr="007D2260" w:rsidRDefault="007D2260" w:rsidP="007D2260">
            <w:pPr>
              <w:tabs>
                <w:tab w:val="left" w:pos="1961"/>
              </w:tabs>
              <w:rPr>
                <w:rFonts w:ascii="Arial" w:hAnsi="Arial" w:cs="Arial"/>
                <w:sz w:val="32"/>
                <w:szCs w:val="32"/>
              </w:rPr>
            </w:pPr>
            <w:r>
              <w:rPr>
                <w:rFonts w:ascii="Arial" w:hAnsi="Arial" w:cs="Arial"/>
                <w:sz w:val="32"/>
                <w:szCs w:val="32"/>
              </w:rPr>
              <w:t>Communal car parking spaces</w:t>
            </w:r>
          </w:p>
        </w:tc>
      </w:tr>
      <w:tr w:rsidR="007D2260" w14:paraId="1832AFC6" w14:textId="77777777" w:rsidTr="007D2260">
        <w:tc>
          <w:tcPr>
            <w:tcW w:w="5228" w:type="dxa"/>
            <w:vAlign w:val="center"/>
          </w:tcPr>
          <w:p w14:paraId="0DDC0763" w14:textId="148C1949" w:rsidR="007D2260" w:rsidRPr="007D2260" w:rsidRDefault="007D2260" w:rsidP="007D2260">
            <w:pPr>
              <w:tabs>
                <w:tab w:val="left" w:pos="1961"/>
              </w:tabs>
              <w:rPr>
                <w:rFonts w:ascii="Arial" w:hAnsi="Arial" w:cs="Arial"/>
                <w:sz w:val="32"/>
                <w:szCs w:val="32"/>
              </w:rPr>
            </w:pPr>
            <w:r>
              <w:rPr>
                <w:rFonts w:ascii="Arial" w:hAnsi="Arial" w:cs="Arial"/>
                <w:sz w:val="32"/>
                <w:szCs w:val="32"/>
              </w:rPr>
              <w:t>Internal plaster, floorboards, tiling, wall covering, ceiling coverings, floor coverings</w:t>
            </w:r>
          </w:p>
        </w:tc>
        <w:tc>
          <w:tcPr>
            <w:tcW w:w="5228" w:type="dxa"/>
            <w:vAlign w:val="center"/>
          </w:tcPr>
          <w:p w14:paraId="4D142094" w14:textId="739230A7" w:rsidR="007D2260" w:rsidRPr="007D2260" w:rsidRDefault="007D2260" w:rsidP="007D2260">
            <w:pPr>
              <w:tabs>
                <w:tab w:val="left" w:pos="1961"/>
              </w:tabs>
              <w:rPr>
                <w:rFonts w:ascii="Arial" w:hAnsi="Arial" w:cs="Arial"/>
                <w:sz w:val="32"/>
                <w:szCs w:val="32"/>
              </w:rPr>
            </w:pPr>
            <w:r>
              <w:rPr>
                <w:rFonts w:ascii="Arial" w:hAnsi="Arial" w:cs="Arial"/>
                <w:sz w:val="32"/>
                <w:szCs w:val="32"/>
              </w:rPr>
              <w:t>Arranging buildings insurance (hared owners/leaseholder pay through service charge</w:t>
            </w:r>
          </w:p>
        </w:tc>
      </w:tr>
      <w:tr w:rsidR="007D2260" w14:paraId="325ABFE1" w14:textId="77777777" w:rsidTr="007D2260">
        <w:tc>
          <w:tcPr>
            <w:tcW w:w="5228" w:type="dxa"/>
            <w:vAlign w:val="center"/>
          </w:tcPr>
          <w:p w14:paraId="6B8E08E2" w14:textId="1B9F6617" w:rsidR="007D2260" w:rsidRPr="007D2260" w:rsidRDefault="007D2260" w:rsidP="007D2260">
            <w:pPr>
              <w:tabs>
                <w:tab w:val="left" w:pos="1961"/>
              </w:tabs>
              <w:rPr>
                <w:rFonts w:ascii="Arial" w:hAnsi="Arial" w:cs="Arial"/>
                <w:sz w:val="32"/>
                <w:szCs w:val="32"/>
              </w:rPr>
            </w:pPr>
            <w:r>
              <w:rPr>
                <w:rFonts w:ascii="Arial" w:hAnsi="Arial" w:cs="Arial"/>
                <w:sz w:val="32"/>
                <w:szCs w:val="32"/>
              </w:rPr>
              <w:t>Radiators</w:t>
            </w:r>
          </w:p>
        </w:tc>
        <w:tc>
          <w:tcPr>
            <w:tcW w:w="5228" w:type="dxa"/>
            <w:vAlign w:val="center"/>
          </w:tcPr>
          <w:p w14:paraId="42F7AAA8" w14:textId="65D6655B" w:rsidR="007D2260" w:rsidRPr="007D2260" w:rsidRDefault="007D2260" w:rsidP="007D2260">
            <w:pPr>
              <w:tabs>
                <w:tab w:val="left" w:pos="1961"/>
              </w:tabs>
              <w:rPr>
                <w:rFonts w:ascii="Arial" w:hAnsi="Arial" w:cs="Arial"/>
                <w:sz w:val="32"/>
                <w:szCs w:val="32"/>
              </w:rPr>
            </w:pPr>
            <w:r>
              <w:rPr>
                <w:rFonts w:ascii="Arial" w:hAnsi="Arial" w:cs="Arial"/>
                <w:sz w:val="32"/>
                <w:szCs w:val="32"/>
              </w:rPr>
              <w:t>Any other communal facilities available to you</w:t>
            </w:r>
          </w:p>
        </w:tc>
      </w:tr>
      <w:tr w:rsidR="007D2260" w14:paraId="36E8C7A0" w14:textId="77777777" w:rsidTr="007D2260">
        <w:tc>
          <w:tcPr>
            <w:tcW w:w="5228" w:type="dxa"/>
            <w:vAlign w:val="center"/>
          </w:tcPr>
          <w:p w14:paraId="5E7FF433" w14:textId="0E098F22" w:rsidR="007D2260" w:rsidRPr="007D2260" w:rsidRDefault="007D2260" w:rsidP="007D2260">
            <w:pPr>
              <w:tabs>
                <w:tab w:val="left" w:pos="1961"/>
              </w:tabs>
              <w:rPr>
                <w:rFonts w:ascii="Arial" w:hAnsi="Arial" w:cs="Arial"/>
                <w:sz w:val="32"/>
                <w:szCs w:val="32"/>
              </w:rPr>
            </w:pPr>
            <w:r>
              <w:rPr>
                <w:rFonts w:ascii="Arial" w:hAnsi="Arial" w:cs="Arial"/>
                <w:sz w:val="32"/>
                <w:szCs w:val="32"/>
              </w:rPr>
              <w:t>Boilers</w:t>
            </w:r>
          </w:p>
        </w:tc>
        <w:tc>
          <w:tcPr>
            <w:tcW w:w="5228" w:type="dxa"/>
            <w:vAlign w:val="center"/>
          </w:tcPr>
          <w:p w14:paraId="6DC84415" w14:textId="77777777" w:rsidR="007D2260" w:rsidRPr="007D2260" w:rsidRDefault="007D2260" w:rsidP="007D2260">
            <w:pPr>
              <w:tabs>
                <w:tab w:val="left" w:pos="1961"/>
              </w:tabs>
              <w:rPr>
                <w:rFonts w:ascii="Arial" w:hAnsi="Arial" w:cs="Arial"/>
                <w:sz w:val="32"/>
                <w:szCs w:val="32"/>
              </w:rPr>
            </w:pPr>
          </w:p>
        </w:tc>
      </w:tr>
      <w:tr w:rsidR="007D2260" w14:paraId="3806C37D" w14:textId="77777777" w:rsidTr="007D2260">
        <w:tc>
          <w:tcPr>
            <w:tcW w:w="5228" w:type="dxa"/>
            <w:vAlign w:val="center"/>
          </w:tcPr>
          <w:p w14:paraId="1B3F117B" w14:textId="2566E96E" w:rsidR="007D2260" w:rsidRPr="007D2260" w:rsidRDefault="007D2260" w:rsidP="007D2260">
            <w:pPr>
              <w:tabs>
                <w:tab w:val="left" w:pos="1961"/>
              </w:tabs>
              <w:rPr>
                <w:rFonts w:ascii="Arial" w:hAnsi="Arial" w:cs="Arial"/>
                <w:sz w:val="32"/>
                <w:szCs w:val="32"/>
              </w:rPr>
            </w:pPr>
            <w:r>
              <w:rPr>
                <w:rFonts w:ascii="Arial" w:hAnsi="Arial" w:cs="Arial"/>
                <w:sz w:val="32"/>
                <w:szCs w:val="32"/>
              </w:rPr>
              <w:t>Water and sanitary equipment</w:t>
            </w:r>
          </w:p>
        </w:tc>
        <w:tc>
          <w:tcPr>
            <w:tcW w:w="5228" w:type="dxa"/>
            <w:vAlign w:val="center"/>
          </w:tcPr>
          <w:p w14:paraId="5D8E52AE" w14:textId="77777777" w:rsidR="007D2260" w:rsidRPr="007D2260" w:rsidRDefault="007D2260" w:rsidP="007D2260">
            <w:pPr>
              <w:tabs>
                <w:tab w:val="left" w:pos="1961"/>
              </w:tabs>
              <w:rPr>
                <w:rFonts w:ascii="Arial" w:hAnsi="Arial" w:cs="Arial"/>
                <w:sz w:val="32"/>
                <w:szCs w:val="32"/>
              </w:rPr>
            </w:pPr>
          </w:p>
        </w:tc>
      </w:tr>
      <w:tr w:rsidR="007D2260" w14:paraId="52B073F2" w14:textId="77777777" w:rsidTr="007D2260">
        <w:tc>
          <w:tcPr>
            <w:tcW w:w="5228" w:type="dxa"/>
            <w:vAlign w:val="center"/>
          </w:tcPr>
          <w:p w14:paraId="48479B8F" w14:textId="50D9CECD" w:rsidR="007D2260" w:rsidRDefault="007D2260" w:rsidP="007D2260">
            <w:pPr>
              <w:tabs>
                <w:tab w:val="left" w:pos="1961"/>
              </w:tabs>
              <w:rPr>
                <w:rFonts w:ascii="Arial" w:hAnsi="Arial" w:cs="Arial"/>
                <w:sz w:val="32"/>
                <w:szCs w:val="32"/>
              </w:rPr>
            </w:pPr>
            <w:r>
              <w:rPr>
                <w:rFonts w:ascii="Arial" w:hAnsi="Arial" w:cs="Arial"/>
                <w:sz w:val="32"/>
                <w:szCs w:val="32"/>
              </w:rPr>
              <w:t>Gas and Electrical products</w:t>
            </w:r>
          </w:p>
        </w:tc>
        <w:tc>
          <w:tcPr>
            <w:tcW w:w="5228" w:type="dxa"/>
            <w:vAlign w:val="center"/>
          </w:tcPr>
          <w:p w14:paraId="7E27A9F7" w14:textId="77777777" w:rsidR="007D2260" w:rsidRPr="007D2260" w:rsidRDefault="007D2260" w:rsidP="007D2260">
            <w:pPr>
              <w:tabs>
                <w:tab w:val="left" w:pos="1961"/>
              </w:tabs>
              <w:rPr>
                <w:rFonts w:ascii="Arial" w:hAnsi="Arial" w:cs="Arial"/>
                <w:sz w:val="32"/>
                <w:szCs w:val="32"/>
              </w:rPr>
            </w:pPr>
          </w:p>
        </w:tc>
      </w:tr>
      <w:tr w:rsidR="007D2260" w14:paraId="3F6B6FFA" w14:textId="77777777" w:rsidTr="007D2260">
        <w:tc>
          <w:tcPr>
            <w:tcW w:w="5228" w:type="dxa"/>
            <w:vAlign w:val="center"/>
          </w:tcPr>
          <w:p w14:paraId="5BD0DAF4" w14:textId="18A23E47" w:rsidR="007D2260" w:rsidRDefault="007D2260" w:rsidP="007D2260">
            <w:pPr>
              <w:tabs>
                <w:tab w:val="left" w:pos="1961"/>
              </w:tabs>
              <w:rPr>
                <w:rFonts w:ascii="Arial" w:hAnsi="Arial" w:cs="Arial"/>
                <w:sz w:val="32"/>
                <w:szCs w:val="32"/>
              </w:rPr>
            </w:pPr>
            <w:r>
              <w:rPr>
                <w:rFonts w:ascii="Arial" w:hAnsi="Arial" w:cs="Arial"/>
                <w:sz w:val="32"/>
                <w:szCs w:val="32"/>
              </w:rPr>
              <w:t>Pipes, drainage and wires</w:t>
            </w:r>
          </w:p>
        </w:tc>
        <w:tc>
          <w:tcPr>
            <w:tcW w:w="5228" w:type="dxa"/>
            <w:vAlign w:val="center"/>
          </w:tcPr>
          <w:p w14:paraId="766C9A61" w14:textId="77777777" w:rsidR="007D2260" w:rsidRPr="007D2260" w:rsidRDefault="007D2260" w:rsidP="007D2260">
            <w:pPr>
              <w:tabs>
                <w:tab w:val="left" w:pos="1961"/>
              </w:tabs>
              <w:rPr>
                <w:rFonts w:ascii="Arial" w:hAnsi="Arial" w:cs="Arial"/>
                <w:sz w:val="32"/>
                <w:szCs w:val="32"/>
              </w:rPr>
            </w:pPr>
          </w:p>
        </w:tc>
      </w:tr>
      <w:tr w:rsidR="007D2260" w14:paraId="7AA181EF" w14:textId="77777777" w:rsidTr="007D2260">
        <w:tc>
          <w:tcPr>
            <w:tcW w:w="5228" w:type="dxa"/>
            <w:vAlign w:val="center"/>
          </w:tcPr>
          <w:p w14:paraId="56F8187C" w14:textId="08AB7214" w:rsidR="007D2260" w:rsidRDefault="007D2260" w:rsidP="007D2260">
            <w:pPr>
              <w:tabs>
                <w:tab w:val="left" w:pos="1961"/>
              </w:tabs>
              <w:rPr>
                <w:rFonts w:ascii="Arial" w:hAnsi="Arial" w:cs="Arial"/>
                <w:sz w:val="32"/>
                <w:szCs w:val="32"/>
              </w:rPr>
            </w:pPr>
            <w:r>
              <w:rPr>
                <w:rFonts w:ascii="Arial" w:hAnsi="Arial" w:cs="Arial"/>
                <w:sz w:val="32"/>
                <w:szCs w:val="32"/>
              </w:rPr>
              <w:t>Light fixtures and fittings (including bulbs, sockets, switches and fuses</w:t>
            </w:r>
          </w:p>
        </w:tc>
        <w:tc>
          <w:tcPr>
            <w:tcW w:w="5228" w:type="dxa"/>
            <w:vAlign w:val="center"/>
          </w:tcPr>
          <w:p w14:paraId="06D0282A" w14:textId="77777777" w:rsidR="007D2260" w:rsidRPr="007D2260" w:rsidRDefault="007D2260" w:rsidP="007D2260">
            <w:pPr>
              <w:tabs>
                <w:tab w:val="left" w:pos="1961"/>
              </w:tabs>
              <w:rPr>
                <w:rFonts w:ascii="Arial" w:hAnsi="Arial" w:cs="Arial"/>
                <w:sz w:val="32"/>
                <w:szCs w:val="32"/>
              </w:rPr>
            </w:pPr>
          </w:p>
        </w:tc>
      </w:tr>
      <w:tr w:rsidR="007D2260" w14:paraId="06C444C6" w14:textId="77777777" w:rsidTr="007D2260">
        <w:tc>
          <w:tcPr>
            <w:tcW w:w="5228" w:type="dxa"/>
            <w:vAlign w:val="center"/>
          </w:tcPr>
          <w:p w14:paraId="4FEC0CBB" w14:textId="533C6127" w:rsidR="007D2260" w:rsidRDefault="007D2260" w:rsidP="007D2260">
            <w:pPr>
              <w:tabs>
                <w:tab w:val="left" w:pos="1961"/>
              </w:tabs>
              <w:rPr>
                <w:rFonts w:ascii="Arial" w:hAnsi="Arial" w:cs="Arial"/>
                <w:sz w:val="32"/>
                <w:szCs w:val="32"/>
              </w:rPr>
            </w:pPr>
            <w:r>
              <w:rPr>
                <w:rFonts w:ascii="Arial" w:hAnsi="Arial" w:cs="Arial"/>
                <w:sz w:val="32"/>
                <w:szCs w:val="32"/>
              </w:rPr>
              <w:t>Kitchen fixtures and fittings (including cookers)</w:t>
            </w:r>
          </w:p>
        </w:tc>
        <w:tc>
          <w:tcPr>
            <w:tcW w:w="5228" w:type="dxa"/>
            <w:vAlign w:val="center"/>
          </w:tcPr>
          <w:p w14:paraId="2DB152DA" w14:textId="77777777" w:rsidR="007D2260" w:rsidRPr="007D2260" w:rsidRDefault="007D2260" w:rsidP="007D2260">
            <w:pPr>
              <w:tabs>
                <w:tab w:val="left" w:pos="1961"/>
              </w:tabs>
              <w:rPr>
                <w:rFonts w:ascii="Arial" w:hAnsi="Arial" w:cs="Arial"/>
                <w:sz w:val="32"/>
                <w:szCs w:val="32"/>
              </w:rPr>
            </w:pPr>
          </w:p>
        </w:tc>
      </w:tr>
      <w:tr w:rsidR="007D2260" w14:paraId="60540081" w14:textId="77777777" w:rsidTr="007D2260">
        <w:tc>
          <w:tcPr>
            <w:tcW w:w="5228" w:type="dxa"/>
            <w:vAlign w:val="center"/>
          </w:tcPr>
          <w:p w14:paraId="347555D6" w14:textId="59B7B900" w:rsidR="007D2260" w:rsidRDefault="007D2260" w:rsidP="007D2260">
            <w:pPr>
              <w:tabs>
                <w:tab w:val="left" w:pos="1961"/>
              </w:tabs>
              <w:rPr>
                <w:rFonts w:ascii="Arial" w:hAnsi="Arial" w:cs="Arial"/>
                <w:sz w:val="32"/>
                <w:szCs w:val="32"/>
              </w:rPr>
            </w:pPr>
            <w:r>
              <w:rPr>
                <w:rFonts w:ascii="Arial" w:hAnsi="Arial" w:cs="Arial"/>
                <w:sz w:val="32"/>
                <w:szCs w:val="32"/>
              </w:rPr>
              <w:t>Bathroom Fixtures and fittings</w:t>
            </w:r>
          </w:p>
        </w:tc>
        <w:tc>
          <w:tcPr>
            <w:tcW w:w="5228" w:type="dxa"/>
            <w:vAlign w:val="center"/>
          </w:tcPr>
          <w:p w14:paraId="146ACD55" w14:textId="77777777" w:rsidR="007D2260" w:rsidRPr="007D2260" w:rsidRDefault="007D2260" w:rsidP="007D2260">
            <w:pPr>
              <w:tabs>
                <w:tab w:val="left" w:pos="1961"/>
              </w:tabs>
              <w:rPr>
                <w:rFonts w:ascii="Arial" w:hAnsi="Arial" w:cs="Arial"/>
                <w:sz w:val="32"/>
                <w:szCs w:val="32"/>
              </w:rPr>
            </w:pPr>
          </w:p>
        </w:tc>
      </w:tr>
      <w:tr w:rsidR="007D2260" w14:paraId="55B0DF6D" w14:textId="77777777" w:rsidTr="007D2260">
        <w:tc>
          <w:tcPr>
            <w:tcW w:w="5228" w:type="dxa"/>
            <w:vAlign w:val="center"/>
          </w:tcPr>
          <w:p w14:paraId="4E7FB239" w14:textId="2414F724" w:rsidR="007D2260" w:rsidRDefault="007D2260" w:rsidP="007D2260">
            <w:pPr>
              <w:tabs>
                <w:tab w:val="left" w:pos="1961"/>
              </w:tabs>
              <w:rPr>
                <w:rFonts w:ascii="Arial" w:hAnsi="Arial" w:cs="Arial"/>
                <w:sz w:val="32"/>
                <w:szCs w:val="32"/>
              </w:rPr>
            </w:pPr>
            <w:r>
              <w:rPr>
                <w:rFonts w:ascii="Arial" w:hAnsi="Arial" w:cs="Arial"/>
                <w:sz w:val="32"/>
                <w:szCs w:val="32"/>
              </w:rPr>
              <w:t>Gas/electric fire (including fire surrounds)</w:t>
            </w:r>
          </w:p>
        </w:tc>
        <w:tc>
          <w:tcPr>
            <w:tcW w:w="5228" w:type="dxa"/>
            <w:vAlign w:val="center"/>
          </w:tcPr>
          <w:p w14:paraId="13E51059" w14:textId="77777777" w:rsidR="007D2260" w:rsidRPr="007D2260" w:rsidRDefault="007D2260" w:rsidP="007D2260">
            <w:pPr>
              <w:tabs>
                <w:tab w:val="left" w:pos="1961"/>
              </w:tabs>
              <w:rPr>
                <w:rFonts w:ascii="Arial" w:hAnsi="Arial" w:cs="Arial"/>
                <w:sz w:val="32"/>
                <w:szCs w:val="32"/>
              </w:rPr>
            </w:pPr>
          </w:p>
        </w:tc>
      </w:tr>
      <w:tr w:rsidR="007D2260" w14:paraId="2AD56DAA" w14:textId="77777777" w:rsidTr="007D2260">
        <w:tc>
          <w:tcPr>
            <w:tcW w:w="5228" w:type="dxa"/>
            <w:vAlign w:val="center"/>
          </w:tcPr>
          <w:p w14:paraId="509A6AB0" w14:textId="6D4694CE" w:rsidR="007D2260" w:rsidRDefault="007D2260" w:rsidP="007D2260">
            <w:pPr>
              <w:tabs>
                <w:tab w:val="left" w:pos="1961"/>
              </w:tabs>
              <w:rPr>
                <w:rFonts w:ascii="Arial" w:hAnsi="Arial" w:cs="Arial"/>
                <w:sz w:val="32"/>
                <w:szCs w:val="32"/>
              </w:rPr>
            </w:pPr>
            <w:r>
              <w:rPr>
                <w:rFonts w:ascii="Arial" w:hAnsi="Arial" w:cs="Arial"/>
                <w:sz w:val="32"/>
                <w:szCs w:val="32"/>
              </w:rPr>
              <w:t>Smoke alarms</w:t>
            </w:r>
          </w:p>
        </w:tc>
        <w:tc>
          <w:tcPr>
            <w:tcW w:w="5228" w:type="dxa"/>
            <w:vAlign w:val="center"/>
          </w:tcPr>
          <w:p w14:paraId="4EFBBED9" w14:textId="77777777" w:rsidR="007D2260" w:rsidRPr="007D2260" w:rsidRDefault="007D2260" w:rsidP="007D2260">
            <w:pPr>
              <w:tabs>
                <w:tab w:val="left" w:pos="1961"/>
              </w:tabs>
              <w:rPr>
                <w:rFonts w:ascii="Arial" w:hAnsi="Arial" w:cs="Arial"/>
                <w:sz w:val="32"/>
                <w:szCs w:val="32"/>
              </w:rPr>
            </w:pPr>
          </w:p>
        </w:tc>
      </w:tr>
      <w:tr w:rsidR="007D2260" w14:paraId="6F9766D2" w14:textId="77777777" w:rsidTr="007D2260">
        <w:tc>
          <w:tcPr>
            <w:tcW w:w="5228" w:type="dxa"/>
            <w:vAlign w:val="center"/>
          </w:tcPr>
          <w:p w14:paraId="266B5D39" w14:textId="20CF1914" w:rsidR="007D2260" w:rsidRDefault="007D2260" w:rsidP="007D2260">
            <w:pPr>
              <w:tabs>
                <w:tab w:val="left" w:pos="1961"/>
              </w:tabs>
              <w:rPr>
                <w:rFonts w:ascii="Arial" w:hAnsi="Arial" w:cs="Arial"/>
                <w:sz w:val="32"/>
                <w:szCs w:val="32"/>
              </w:rPr>
            </w:pPr>
            <w:r>
              <w:rPr>
                <w:rFonts w:ascii="Arial" w:hAnsi="Arial" w:cs="Arial"/>
                <w:sz w:val="32"/>
                <w:szCs w:val="32"/>
              </w:rPr>
              <w:t>Door frames, skirting boards</w:t>
            </w:r>
          </w:p>
        </w:tc>
        <w:tc>
          <w:tcPr>
            <w:tcW w:w="5228" w:type="dxa"/>
            <w:vAlign w:val="center"/>
          </w:tcPr>
          <w:p w14:paraId="7FE42CCB" w14:textId="77777777" w:rsidR="007D2260" w:rsidRPr="007D2260" w:rsidRDefault="007D2260" w:rsidP="007D2260">
            <w:pPr>
              <w:tabs>
                <w:tab w:val="left" w:pos="1961"/>
              </w:tabs>
              <w:rPr>
                <w:rFonts w:ascii="Arial" w:hAnsi="Arial" w:cs="Arial"/>
                <w:sz w:val="32"/>
                <w:szCs w:val="32"/>
              </w:rPr>
            </w:pPr>
          </w:p>
        </w:tc>
      </w:tr>
      <w:tr w:rsidR="007D2260" w14:paraId="15DC49F5" w14:textId="77777777" w:rsidTr="007D2260">
        <w:tc>
          <w:tcPr>
            <w:tcW w:w="5228" w:type="dxa"/>
            <w:vAlign w:val="center"/>
          </w:tcPr>
          <w:p w14:paraId="5D7E90DD" w14:textId="5551654B" w:rsidR="007D2260" w:rsidRDefault="007D2260" w:rsidP="007D2260">
            <w:pPr>
              <w:tabs>
                <w:tab w:val="left" w:pos="1961"/>
              </w:tabs>
              <w:rPr>
                <w:rFonts w:ascii="Arial" w:hAnsi="Arial" w:cs="Arial"/>
                <w:sz w:val="32"/>
                <w:szCs w:val="32"/>
              </w:rPr>
            </w:pPr>
            <w:r>
              <w:rPr>
                <w:rFonts w:ascii="Arial" w:hAnsi="Arial" w:cs="Arial"/>
                <w:sz w:val="32"/>
                <w:szCs w:val="32"/>
              </w:rPr>
              <w:t>Contents insurance</w:t>
            </w:r>
          </w:p>
        </w:tc>
        <w:tc>
          <w:tcPr>
            <w:tcW w:w="5228" w:type="dxa"/>
            <w:vAlign w:val="center"/>
          </w:tcPr>
          <w:p w14:paraId="5B88456D" w14:textId="77777777" w:rsidR="007D2260" w:rsidRPr="007D2260" w:rsidRDefault="007D2260" w:rsidP="007D2260">
            <w:pPr>
              <w:tabs>
                <w:tab w:val="left" w:pos="1961"/>
              </w:tabs>
              <w:rPr>
                <w:rFonts w:ascii="Arial" w:hAnsi="Arial" w:cs="Arial"/>
                <w:sz w:val="32"/>
                <w:szCs w:val="32"/>
              </w:rPr>
            </w:pPr>
          </w:p>
        </w:tc>
      </w:tr>
      <w:tr w:rsidR="007D2260" w14:paraId="5C75981D" w14:textId="77777777" w:rsidTr="007D2260">
        <w:tc>
          <w:tcPr>
            <w:tcW w:w="5228" w:type="dxa"/>
            <w:vAlign w:val="center"/>
          </w:tcPr>
          <w:p w14:paraId="1E0F22F0" w14:textId="733A2718" w:rsidR="007D2260" w:rsidRDefault="007D2260" w:rsidP="007D2260">
            <w:pPr>
              <w:tabs>
                <w:tab w:val="left" w:pos="1961"/>
              </w:tabs>
              <w:rPr>
                <w:rFonts w:ascii="Arial" w:hAnsi="Arial" w:cs="Arial"/>
                <w:sz w:val="32"/>
                <w:szCs w:val="32"/>
              </w:rPr>
            </w:pPr>
            <w:r>
              <w:rPr>
                <w:rFonts w:ascii="Arial" w:hAnsi="Arial" w:cs="Arial"/>
                <w:sz w:val="32"/>
                <w:szCs w:val="32"/>
              </w:rPr>
              <w:t>Roof and roof space</w:t>
            </w:r>
          </w:p>
        </w:tc>
        <w:tc>
          <w:tcPr>
            <w:tcW w:w="5228" w:type="dxa"/>
            <w:vAlign w:val="center"/>
          </w:tcPr>
          <w:p w14:paraId="45BC1B71" w14:textId="77777777" w:rsidR="007D2260" w:rsidRPr="007D2260" w:rsidRDefault="007D2260" w:rsidP="007D2260">
            <w:pPr>
              <w:tabs>
                <w:tab w:val="left" w:pos="1961"/>
              </w:tabs>
              <w:rPr>
                <w:rFonts w:ascii="Arial" w:hAnsi="Arial" w:cs="Arial"/>
                <w:sz w:val="32"/>
                <w:szCs w:val="32"/>
              </w:rPr>
            </w:pPr>
          </w:p>
        </w:tc>
      </w:tr>
      <w:tr w:rsidR="007D2260" w14:paraId="011F51FA" w14:textId="77777777" w:rsidTr="007D2260">
        <w:tc>
          <w:tcPr>
            <w:tcW w:w="5228" w:type="dxa"/>
            <w:vAlign w:val="center"/>
          </w:tcPr>
          <w:p w14:paraId="5A687AB3" w14:textId="79421555" w:rsidR="007D2260" w:rsidRDefault="007D2260" w:rsidP="007D2260">
            <w:pPr>
              <w:tabs>
                <w:tab w:val="left" w:pos="1961"/>
              </w:tabs>
              <w:rPr>
                <w:rFonts w:ascii="Arial" w:hAnsi="Arial" w:cs="Arial"/>
                <w:sz w:val="32"/>
                <w:szCs w:val="32"/>
              </w:rPr>
            </w:pPr>
            <w:r>
              <w:rPr>
                <w:rFonts w:ascii="Arial" w:hAnsi="Arial" w:cs="Arial"/>
                <w:sz w:val="32"/>
                <w:szCs w:val="32"/>
              </w:rPr>
              <w:t>Garden area including fences, paths, gates and steps (please refer to your lease for the red line drawings)</w:t>
            </w:r>
          </w:p>
        </w:tc>
        <w:tc>
          <w:tcPr>
            <w:tcW w:w="5228" w:type="dxa"/>
            <w:vAlign w:val="center"/>
          </w:tcPr>
          <w:p w14:paraId="753804DC" w14:textId="77777777" w:rsidR="007D2260" w:rsidRPr="007D2260" w:rsidRDefault="007D2260" w:rsidP="007D2260">
            <w:pPr>
              <w:tabs>
                <w:tab w:val="left" w:pos="1961"/>
              </w:tabs>
              <w:rPr>
                <w:rFonts w:ascii="Arial" w:hAnsi="Arial" w:cs="Arial"/>
                <w:sz w:val="32"/>
                <w:szCs w:val="32"/>
              </w:rPr>
            </w:pPr>
          </w:p>
        </w:tc>
      </w:tr>
    </w:tbl>
    <w:p w14:paraId="56B39408" w14:textId="1424EF56" w:rsidR="007D2260" w:rsidRPr="008A2FF5" w:rsidRDefault="007D2260" w:rsidP="008C2F03">
      <w:pPr>
        <w:pStyle w:val="Heading3"/>
      </w:pPr>
      <w:r w:rsidRPr="008A2FF5">
        <w:lastRenderedPageBreak/>
        <w:t xml:space="preserve">Property Alterations and Improvements </w:t>
      </w:r>
    </w:p>
    <w:p w14:paraId="6CA59DA3" w14:textId="1F079D59" w:rsidR="007D2260" w:rsidRDefault="007D2260" w:rsidP="004433C1">
      <w:pPr>
        <w:tabs>
          <w:tab w:val="left" w:pos="1961"/>
        </w:tabs>
        <w:rPr>
          <w:rFonts w:ascii="Arial" w:hAnsi="Arial" w:cs="Arial"/>
          <w:sz w:val="32"/>
          <w:szCs w:val="32"/>
        </w:rPr>
      </w:pPr>
      <w:r>
        <w:rPr>
          <w:rFonts w:ascii="Arial" w:hAnsi="Arial" w:cs="Arial"/>
          <w:sz w:val="32"/>
          <w:szCs w:val="32"/>
        </w:rPr>
        <w:t xml:space="preserve">Before making any structural improvements, additions or alterations to your home you must first obtain the council’s written consent. </w:t>
      </w:r>
    </w:p>
    <w:p w14:paraId="1064F873" w14:textId="2BABBEDA" w:rsidR="007D2260" w:rsidRDefault="007D2260" w:rsidP="004433C1">
      <w:pPr>
        <w:tabs>
          <w:tab w:val="left" w:pos="1961"/>
        </w:tabs>
        <w:rPr>
          <w:rFonts w:ascii="Arial" w:hAnsi="Arial" w:cs="Arial"/>
          <w:sz w:val="32"/>
          <w:szCs w:val="32"/>
        </w:rPr>
      </w:pPr>
      <w:r>
        <w:rPr>
          <w:rFonts w:ascii="Arial" w:hAnsi="Arial" w:cs="Arial"/>
          <w:sz w:val="32"/>
          <w:szCs w:val="32"/>
        </w:rPr>
        <w:t xml:space="preserve">Carrying out works without permission would be considered a breach of </w:t>
      </w:r>
      <w:r w:rsidR="00F81332">
        <w:rPr>
          <w:rFonts w:ascii="Arial" w:hAnsi="Arial" w:cs="Arial"/>
          <w:sz w:val="32"/>
          <w:szCs w:val="32"/>
        </w:rPr>
        <w:t>lease,</w:t>
      </w:r>
      <w:r>
        <w:rPr>
          <w:rFonts w:ascii="Arial" w:hAnsi="Arial" w:cs="Arial"/>
          <w:sz w:val="32"/>
          <w:szCs w:val="32"/>
        </w:rPr>
        <w:t xml:space="preserve"> resulting in you being asked to </w:t>
      </w:r>
      <w:r w:rsidR="00F81332">
        <w:rPr>
          <w:rFonts w:ascii="Arial" w:hAnsi="Arial" w:cs="Arial"/>
          <w:sz w:val="32"/>
          <w:szCs w:val="32"/>
        </w:rPr>
        <w:t>revert</w:t>
      </w:r>
      <w:r>
        <w:rPr>
          <w:rFonts w:ascii="Arial" w:hAnsi="Arial" w:cs="Arial"/>
          <w:sz w:val="32"/>
          <w:szCs w:val="32"/>
        </w:rPr>
        <w:t xml:space="preserve"> the change or the Council doing so, both at your own expense. </w:t>
      </w:r>
    </w:p>
    <w:p w14:paraId="43CC07C7" w14:textId="2E60626C" w:rsidR="007D2260" w:rsidRDefault="007D2260" w:rsidP="007D2260">
      <w:pPr>
        <w:tabs>
          <w:tab w:val="left" w:pos="1961"/>
        </w:tabs>
        <w:rPr>
          <w:rFonts w:ascii="Arial" w:hAnsi="Arial" w:cs="Arial"/>
          <w:sz w:val="32"/>
          <w:szCs w:val="32"/>
        </w:rPr>
      </w:pPr>
      <w:r>
        <w:rPr>
          <w:rFonts w:ascii="Arial" w:hAnsi="Arial" w:cs="Arial"/>
          <w:sz w:val="32"/>
          <w:szCs w:val="32"/>
        </w:rPr>
        <w:t xml:space="preserve">Should permission be granted, you will be responsible for all costs incurred, including any costs incurred by the council. You would also be responsible for obtaining any necessary building regulations or planning approval </w:t>
      </w:r>
    </w:p>
    <w:p w14:paraId="0716ACDC" w14:textId="67038F8D" w:rsidR="007D2260" w:rsidRDefault="007D2260" w:rsidP="007D2260">
      <w:pPr>
        <w:tabs>
          <w:tab w:val="left" w:pos="1961"/>
        </w:tabs>
        <w:rPr>
          <w:rFonts w:ascii="Arial" w:hAnsi="Arial" w:cs="Arial"/>
          <w:sz w:val="32"/>
          <w:szCs w:val="32"/>
        </w:rPr>
      </w:pPr>
      <w:r>
        <w:rPr>
          <w:rFonts w:ascii="Arial" w:hAnsi="Arial" w:cs="Arial"/>
          <w:sz w:val="32"/>
          <w:szCs w:val="32"/>
        </w:rPr>
        <w:t>All wo</w:t>
      </w:r>
      <w:r w:rsidR="008A2FF5">
        <w:rPr>
          <w:rFonts w:ascii="Arial" w:hAnsi="Arial" w:cs="Arial"/>
          <w:sz w:val="32"/>
          <w:szCs w:val="32"/>
        </w:rPr>
        <w:t>r</w:t>
      </w:r>
      <w:r>
        <w:rPr>
          <w:rFonts w:ascii="Arial" w:hAnsi="Arial" w:cs="Arial"/>
          <w:sz w:val="32"/>
          <w:szCs w:val="32"/>
        </w:rPr>
        <w:t xml:space="preserve">k must be carried out by experienced and qualified persons, and once completed they will be inspected by the council for final approval. </w:t>
      </w:r>
    </w:p>
    <w:p w14:paraId="4B61ECAB" w14:textId="65301F89" w:rsidR="007D2260" w:rsidRPr="008A2FF5" w:rsidRDefault="007D2260" w:rsidP="008C2F03">
      <w:pPr>
        <w:pStyle w:val="Heading3"/>
      </w:pPr>
      <w:r w:rsidRPr="008A2FF5">
        <w:t>Buildings Insurance</w:t>
      </w:r>
    </w:p>
    <w:p w14:paraId="08AE5FCF" w14:textId="051F533F" w:rsidR="007D2260" w:rsidRDefault="007D2260" w:rsidP="007D2260">
      <w:pPr>
        <w:tabs>
          <w:tab w:val="left" w:pos="1961"/>
        </w:tabs>
        <w:rPr>
          <w:rFonts w:ascii="Arial" w:hAnsi="Arial" w:cs="Arial"/>
          <w:sz w:val="32"/>
          <w:szCs w:val="32"/>
        </w:rPr>
      </w:pPr>
      <w:r>
        <w:rPr>
          <w:rFonts w:ascii="Arial" w:hAnsi="Arial" w:cs="Arial"/>
          <w:sz w:val="32"/>
          <w:szCs w:val="32"/>
        </w:rPr>
        <w:t>The council is responsible for arranging the buildings insurance for your home. As such, annual cover will be provided from 1</w:t>
      </w:r>
      <w:r w:rsidRPr="007D2260">
        <w:rPr>
          <w:rFonts w:ascii="Arial" w:hAnsi="Arial" w:cs="Arial"/>
          <w:sz w:val="32"/>
          <w:szCs w:val="32"/>
          <w:vertAlign w:val="superscript"/>
        </w:rPr>
        <w:t>st</w:t>
      </w:r>
      <w:r>
        <w:rPr>
          <w:rFonts w:ascii="Arial" w:hAnsi="Arial" w:cs="Arial"/>
          <w:sz w:val="32"/>
          <w:szCs w:val="32"/>
        </w:rPr>
        <w:t xml:space="preserve"> April to 31t March annually. The cost will be included in your annual service charge. </w:t>
      </w:r>
    </w:p>
    <w:p w14:paraId="4BB0DF3C" w14:textId="1EC10956" w:rsidR="007D2260" w:rsidRDefault="007D2260" w:rsidP="007D2260">
      <w:pPr>
        <w:tabs>
          <w:tab w:val="left" w:pos="1961"/>
        </w:tabs>
        <w:rPr>
          <w:rFonts w:ascii="Arial" w:hAnsi="Arial" w:cs="Arial"/>
          <w:sz w:val="32"/>
          <w:szCs w:val="32"/>
        </w:rPr>
      </w:pPr>
      <w:r>
        <w:rPr>
          <w:rFonts w:ascii="Arial" w:hAnsi="Arial" w:cs="Arial"/>
          <w:sz w:val="32"/>
          <w:szCs w:val="32"/>
        </w:rPr>
        <w:t xml:space="preserve">We will </w:t>
      </w:r>
      <w:r w:rsidR="008A2FF5">
        <w:rPr>
          <w:rFonts w:ascii="Arial" w:hAnsi="Arial" w:cs="Arial"/>
          <w:sz w:val="32"/>
          <w:szCs w:val="32"/>
        </w:rPr>
        <w:t>endeavour</w:t>
      </w:r>
      <w:r>
        <w:rPr>
          <w:rFonts w:ascii="Arial" w:hAnsi="Arial" w:cs="Arial"/>
          <w:sz w:val="32"/>
          <w:szCs w:val="32"/>
        </w:rPr>
        <w:t xml:space="preserve"> to provide copied of the insurance policy along with your service charge demand, along with any other relevant information. However, where this has not been received, please contact us directly to request a copy. </w:t>
      </w:r>
    </w:p>
    <w:p w14:paraId="73118933" w14:textId="2A2D1842" w:rsidR="007D2260" w:rsidRDefault="008A2FF5" w:rsidP="007D2260">
      <w:pPr>
        <w:tabs>
          <w:tab w:val="left" w:pos="1961"/>
        </w:tabs>
        <w:rPr>
          <w:rFonts w:ascii="Arial" w:hAnsi="Arial" w:cs="Arial"/>
          <w:sz w:val="32"/>
          <w:szCs w:val="32"/>
        </w:rPr>
      </w:pPr>
      <w:r>
        <w:rPr>
          <w:rFonts w:ascii="Arial" w:hAnsi="Arial" w:cs="Arial"/>
          <w:sz w:val="32"/>
          <w:szCs w:val="32"/>
        </w:rPr>
        <w:t xml:space="preserve">Claims will be managed by the council however you will be responsible for any costs incurred – including any expenses payable. </w:t>
      </w:r>
    </w:p>
    <w:p w14:paraId="2229A9C6" w14:textId="69E6C715" w:rsidR="008A2FF5" w:rsidRDefault="008A2FF5" w:rsidP="007D2260">
      <w:pPr>
        <w:tabs>
          <w:tab w:val="left" w:pos="1961"/>
        </w:tabs>
        <w:rPr>
          <w:rFonts w:ascii="Arial" w:hAnsi="Arial" w:cs="Arial"/>
          <w:sz w:val="32"/>
          <w:szCs w:val="32"/>
        </w:rPr>
      </w:pPr>
      <w:r>
        <w:rPr>
          <w:rFonts w:ascii="Arial" w:hAnsi="Arial" w:cs="Arial"/>
          <w:sz w:val="32"/>
          <w:szCs w:val="32"/>
        </w:rPr>
        <w:t xml:space="preserve">You are responsible for arranging your own contents insurance. </w:t>
      </w:r>
    </w:p>
    <w:p w14:paraId="51CE5948" w14:textId="3C131CEA" w:rsidR="008A2FF5" w:rsidRPr="008A2FF5" w:rsidRDefault="008A2FF5" w:rsidP="008C2F03">
      <w:pPr>
        <w:pStyle w:val="Heading3"/>
      </w:pPr>
      <w:r w:rsidRPr="008A2FF5">
        <w:t>Gas Servicing</w:t>
      </w:r>
    </w:p>
    <w:p w14:paraId="43155378" w14:textId="277995F6" w:rsidR="008A2FF5" w:rsidRDefault="008A2FF5" w:rsidP="007D2260">
      <w:pPr>
        <w:tabs>
          <w:tab w:val="left" w:pos="1961"/>
        </w:tabs>
        <w:rPr>
          <w:rFonts w:ascii="Arial" w:hAnsi="Arial" w:cs="Arial"/>
          <w:sz w:val="32"/>
          <w:szCs w:val="32"/>
        </w:rPr>
      </w:pPr>
      <w:r>
        <w:rPr>
          <w:rFonts w:ascii="Arial" w:hAnsi="Arial" w:cs="Arial"/>
          <w:sz w:val="32"/>
          <w:szCs w:val="32"/>
        </w:rPr>
        <w:t xml:space="preserve">You are responsible for the repair, maintenance and servicing of any gas appliances in your home. However, you may be asked to provide us with a copy of your current gas safety certificate, so please ensure you keep a copy. </w:t>
      </w:r>
    </w:p>
    <w:p w14:paraId="1FF87300" w14:textId="77777777" w:rsidR="008A2FF5" w:rsidRDefault="008A2FF5" w:rsidP="007D2260">
      <w:pPr>
        <w:tabs>
          <w:tab w:val="left" w:pos="1961"/>
        </w:tabs>
        <w:rPr>
          <w:rFonts w:ascii="Arial" w:hAnsi="Arial" w:cs="Arial"/>
          <w:sz w:val="32"/>
          <w:szCs w:val="32"/>
        </w:rPr>
      </w:pPr>
    </w:p>
    <w:p w14:paraId="288346C0" w14:textId="77777777" w:rsidR="008A2FF5" w:rsidRDefault="008A2FF5" w:rsidP="007D2260">
      <w:pPr>
        <w:tabs>
          <w:tab w:val="left" w:pos="1961"/>
        </w:tabs>
        <w:rPr>
          <w:rFonts w:ascii="Arial" w:hAnsi="Arial" w:cs="Arial"/>
          <w:sz w:val="32"/>
          <w:szCs w:val="32"/>
        </w:rPr>
      </w:pPr>
    </w:p>
    <w:p w14:paraId="0D87C638" w14:textId="77777777" w:rsidR="008C2F03" w:rsidRDefault="008C2F03" w:rsidP="007D2260">
      <w:pPr>
        <w:tabs>
          <w:tab w:val="left" w:pos="1961"/>
        </w:tabs>
        <w:rPr>
          <w:rFonts w:ascii="Arial" w:hAnsi="Arial" w:cs="Arial"/>
          <w:sz w:val="32"/>
          <w:szCs w:val="32"/>
        </w:rPr>
      </w:pPr>
    </w:p>
    <w:p w14:paraId="15272A62" w14:textId="103BDED8" w:rsidR="008A2FF5" w:rsidRPr="008A2FF5" w:rsidRDefault="008A2FF5" w:rsidP="008C2F03">
      <w:pPr>
        <w:pStyle w:val="Heading3"/>
      </w:pPr>
      <w:r w:rsidRPr="008A2FF5">
        <w:lastRenderedPageBreak/>
        <w:t>Communal/common/shared areas</w:t>
      </w:r>
    </w:p>
    <w:p w14:paraId="23097507" w14:textId="4B40DDCF" w:rsidR="008A2FF5" w:rsidRDefault="008A2FF5" w:rsidP="007D2260">
      <w:pPr>
        <w:tabs>
          <w:tab w:val="left" w:pos="1961"/>
        </w:tabs>
        <w:rPr>
          <w:rFonts w:ascii="Arial" w:hAnsi="Arial" w:cs="Arial"/>
          <w:sz w:val="32"/>
          <w:szCs w:val="32"/>
        </w:rPr>
      </w:pPr>
      <w:r>
        <w:rPr>
          <w:rFonts w:ascii="Arial" w:hAnsi="Arial" w:cs="Arial"/>
          <w:sz w:val="32"/>
          <w:szCs w:val="32"/>
        </w:rPr>
        <w:t xml:space="preserve">It is the </w:t>
      </w:r>
      <w:r w:rsidR="00F81332">
        <w:rPr>
          <w:rFonts w:ascii="Arial" w:hAnsi="Arial" w:cs="Arial"/>
          <w:sz w:val="32"/>
          <w:szCs w:val="32"/>
        </w:rPr>
        <w:t>council’s</w:t>
      </w:r>
      <w:r>
        <w:rPr>
          <w:rFonts w:ascii="Arial" w:hAnsi="Arial" w:cs="Arial"/>
          <w:sz w:val="32"/>
          <w:szCs w:val="32"/>
        </w:rPr>
        <w:t xml:space="preserve"> responsibility to keep any shared areas on your estate in a good state of repair, including:</w:t>
      </w:r>
    </w:p>
    <w:p w14:paraId="2EE59137" w14:textId="7941EE63" w:rsidR="008A2FF5" w:rsidRDefault="008A2FF5" w:rsidP="008A2FF5">
      <w:pPr>
        <w:pStyle w:val="ListParagraph"/>
        <w:numPr>
          <w:ilvl w:val="0"/>
          <w:numId w:val="13"/>
        </w:numPr>
        <w:tabs>
          <w:tab w:val="left" w:pos="1961"/>
        </w:tabs>
        <w:rPr>
          <w:rFonts w:ascii="Arial" w:hAnsi="Arial" w:cs="Arial"/>
          <w:sz w:val="32"/>
          <w:szCs w:val="32"/>
        </w:rPr>
      </w:pPr>
      <w:r>
        <w:rPr>
          <w:rFonts w:ascii="Arial" w:hAnsi="Arial" w:cs="Arial"/>
          <w:sz w:val="32"/>
          <w:szCs w:val="32"/>
        </w:rPr>
        <w:t>Green spaces</w:t>
      </w:r>
    </w:p>
    <w:p w14:paraId="0FE08718" w14:textId="12F7885C" w:rsidR="008A2FF5" w:rsidRDefault="008A2FF5" w:rsidP="008A2FF5">
      <w:pPr>
        <w:pStyle w:val="ListParagraph"/>
        <w:numPr>
          <w:ilvl w:val="0"/>
          <w:numId w:val="13"/>
        </w:numPr>
        <w:tabs>
          <w:tab w:val="left" w:pos="1961"/>
        </w:tabs>
        <w:rPr>
          <w:rFonts w:ascii="Arial" w:hAnsi="Arial" w:cs="Arial"/>
          <w:sz w:val="32"/>
          <w:szCs w:val="32"/>
        </w:rPr>
      </w:pPr>
      <w:r>
        <w:rPr>
          <w:rFonts w:ascii="Arial" w:hAnsi="Arial" w:cs="Arial"/>
          <w:sz w:val="32"/>
          <w:szCs w:val="32"/>
        </w:rPr>
        <w:t>Soft Landscaping</w:t>
      </w:r>
    </w:p>
    <w:p w14:paraId="7D6863B0" w14:textId="33DEC8E9" w:rsidR="008A2FF5" w:rsidRDefault="008A2FF5" w:rsidP="008A2FF5">
      <w:pPr>
        <w:pStyle w:val="ListParagraph"/>
        <w:numPr>
          <w:ilvl w:val="0"/>
          <w:numId w:val="13"/>
        </w:numPr>
        <w:tabs>
          <w:tab w:val="left" w:pos="1961"/>
        </w:tabs>
        <w:rPr>
          <w:rFonts w:ascii="Arial" w:hAnsi="Arial" w:cs="Arial"/>
          <w:sz w:val="32"/>
          <w:szCs w:val="32"/>
        </w:rPr>
      </w:pPr>
      <w:r>
        <w:rPr>
          <w:rFonts w:ascii="Arial" w:hAnsi="Arial" w:cs="Arial"/>
          <w:sz w:val="32"/>
          <w:szCs w:val="32"/>
        </w:rPr>
        <w:t xml:space="preserve">Children’s </w:t>
      </w:r>
      <w:r w:rsidR="00F81332">
        <w:rPr>
          <w:rFonts w:ascii="Arial" w:hAnsi="Arial" w:cs="Arial"/>
          <w:sz w:val="32"/>
          <w:szCs w:val="32"/>
        </w:rPr>
        <w:t>playgrounds</w:t>
      </w:r>
    </w:p>
    <w:p w14:paraId="6E7AC3B1" w14:textId="437574D4" w:rsidR="008A2FF5" w:rsidRDefault="008A2FF5" w:rsidP="008A2FF5">
      <w:pPr>
        <w:pStyle w:val="ListParagraph"/>
        <w:numPr>
          <w:ilvl w:val="0"/>
          <w:numId w:val="13"/>
        </w:numPr>
        <w:tabs>
          <w:tab w:val="left" w:pos="1961"/>
        </w:tabs>
        <w:rPr>
          <w:rFonts w:ascii="Arial" w:hAnsi="Arial" w:cs="Arial"/>
          <w:sz w:val="32"/>
          <w:szCs w:val="32"/>
        </w:rPr>
      </w:pPr>
      <w:r>
        <w:rPr>
          <w:rFonts w:ascii="Arial" w:hAnsi="Arial" w:cs="Arial"/>
          <w:sz w:val="32"/>
          <w:szCs w:val="32"/>
        </w:rPr>
        <w:t>Parking spaces</w:t>
      </w:r>
    </w:p>
    <w:p w14:paraId="06DC5E41" w14:textId="1D3D746E" w:rsidR="008A2FF5" w:rsidRDefault="008A2FF5" w:rsidP="008A2FF5">
      <w:pPr>
        <w:tabs>
          <w:tab w:val="left" w:pos="1961"/>
        </w:tabs>
        <w:rPr>
          <w:rFonts w:ascii="Arial" w:hAnsi="Arial" w:cs="Arial"/>
          <w:sz w:val="32"/>
          <w:szCs w:val="32"/>
        </w:rPr>
      </w:pPr>
      <w:r>
        <w:rPr>
          <w:rFonts w:ascii="Arial" w:hAnsi="Arial" w:cs="Arial"/>
          <w:sz w:val="32"/>
          <w:szCs w:val="32"/>
        </w:rPr>
        <w:t>Maintenance costs will be recovered as part of your service charge</w:t>
      </w:r>
    </w:p>
    <w:p w14:paraId="00DEDC9E" w14:textId="1B6D6D0C" w:rsidR="008A2FF5" w:rsidRPr="008A2FF5" w:rsidRDefault="008A2FF5" w:rsidP="008C2F03">
      <w:pPr>
        <w:pStyle w:val="Heading3"/>
      </w:pPr>
      <w:r w:rsidRPr="008A2FF5">
        <w:t>Communal area repairs</w:t>
      </w:r>
    </w:p>
    <w:p w14:paraId="44417ADB" w14:textId="08A9923F" w:rsidR="008A2FF5" w:rsidRDefault="008A2FF5" w:rsidP="008A2FF5">
      <w:pPr>
        <w:tabs>
          <w:tab w:val="left" w:pos="1961"/>
        </w:tabs>
        <w:rPr>
          <w:rFonts w:ascii="Arial" w:hAnsi="Arial" w:cs="Arial"/>
          <w:sz w:val="32"/>
          <w:szCs w:val="32"/>
        </w:rPr>
      </w:pPr>
      <w:r>
        <w:rPr>
          <w:rFonts w:ascii="Arial" w:hAnsi="Arial" w:cs="Arial"/>
          <w:sz w:val="32"/>
          <w:szCs w:val="32"/>
        </w:rPr>
        <w:t xml:space="preserve">To help us manage your estate, and to keep costs to a minimum, we ask that you contact us to report any repairs or services that are needed to these areas. Please note that you do not have the authority to carry our any of these repairs or services yourself. </w:t>
      </w:r>
    </w:p>
    <w:p w14:paraId="0E60D556" w14:textId="4F85AFE5" w:rsidR="008A2FF5" w:rsidRDefault="008A2FF5" w:rsidP="008A2FF5">
      <w:pPr>
        <w:tabs>
          <w:tab w:val="left" w:pos="1961"/>
        </w:tabs>
        <w:rPr>
          <w:rFonts w:ascii="Arial" w:hAnsi="Arial" w:cs="Arial"/>
          <w:sz w:val="32"/>
          <w:szCs w:val="32"/>
        </w:rPr>
      </w:pPr>
      <w:r>
        <w:rPr>
          <w:rFonts w:ascii="Arial" w:hAnsi="Arial" w:cs="Arial"/>
          <w:sz w:val="32"/>
          <w:szCs w:val="32"/>
        </w:rPr>
        <w:t xml:space="preserve">If you or any visitors to your home cause any damage to such </w:t>
      </w:r>
      <w:r w:rsidR="00F81332">
        <w:rPr>
          <w:rFonts w:ascii="Arial" w:hAnsi="Arial" w:cs="Arial"/>
          <w:sz w:val="32"/>
          <w:szCs w:val="32"/>
        </w:rPr>
        <w:t>areas,</w:t>
      </w:r>
      <w:r>
        <w:rPr>
          <w:rFonts w:ascii="Arial" w:hAnsi="Arial" w:cs="Arial"/>
          <w:sz w:val="32"/>
          <w:szCs w:val="32"/>
        </w:rPr>
        <w:t xml:space="preserve"> you will have to pay for any costs incurred individually. </w:t>
      </w:r>
    </w:p>
    <w:p w14:paraId="662ABBE6" w14:textId="148362A2" w:rsidR="008A2FF5" w:rsidRPr="008A2FF5" w:rsidRDefault="008A2FF5" w:rsidP="008C2F03">
      <w:pPr>
        <w:pStyle w:val="Heading3"/>
      </w:pPr>
      <w:r w:rsidRPr="008A2FF5">
        <w:t>Maintaining your garden</w:t>
      </w:r>
    </w:p>
    <w:p w14:paraId="2D8C3DF4" w14:textId="128A2F16" w:rsidR="008A2FF5" w:rsidRDefault="00A427AA" w:rsidP="008A2FF5">
      <w:pPr>
        <w:tabs>
          <w:tab w:val="left" w:pos="1961"/>
        </w:tabs>
        <w:rPr>
          <w:rFonts w:ascii="Arial" w:hAnsi="Arial" w:cs="Arial"/>
          <w:sz w:val="32"/>
          <w:szCs w:val="32"/>
        </w:rPr>
      </w:pPr>
      <w:r>
        <w:rPr>
          <w:noProof/>
        </w:rPr>
        <w:drawing>
          <wp:anchor distT="0" distB="0" distL="114300" distR="114300" simplePos="0" relativeHeight="251667967" behindDoc="0" locked="0" layoutInCell="1" allowOverlap="1" wp14:anchorId="770DB87C" wp14:editId="30A390B8">
            <wp:simplePos x="0" y="0"/>
            <wp:positionH relativeFrom="page">
              <wp:align>right</wp:align>
            </wp:positionH>
            <wp:positionV relativeFrom="paragraph">
              <wp:posOffset>397052</wp:posOffset>
            </wp:positionV>
            <wp:extent cx="7655442" cy="5094140"/>
            <wp:effectExtent l="0" t="0" r="3175" b="0"/>
            <wp:wrapNone/>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5442" cy="509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FF5">
        <w:rPr>
          <w:rFonts w:ascii="Arial" w:hAnsi="Arial" w:cs="Arial"/>
          <w:sz w:val="32"/>
          <w:szCs w:val="32"/>
        </w:rPr>
        <w:t xml:space="preserve">You are responsible for keeping your garden well maintained, </w:t>
      </w:r>
      <w:proofErr w:type="gramStart"/>
      <w:r w:rsidR="008A2FF5">
        <w:rPr>
          <w:rFonts w:ascii="Arial" w:hAnsi="Arial" w:cs="Arial"/>
          <w:sz w:val="32"/>
          <w:szCs w:val="32"/>
        </w:rPr>
        <w:t>at all times</w:t>
      </w:r>
      <w:proofErr w:type="gramEnd"/>
      <w:r w:rsidR="008A2FF5">
        <w:rPr>
          <w:rFonts w:ascii="Arial" w:hAnsi="Arial" w:cs="Arial"/>
          <w:sz w:val="32"/>
          <w:szCs w:val="32"/>
        </w:rPr>
        <w:t xml:space="preserve">. </w:t>
      </w:r>
    </w:p>
    <w:p w14:paraId="3740C0B6" w14:textId="79AC9B8D" w:rsidR="008A2FF5" w:rsidRDefault="008A2FF5" w:rsidP="008A2FF5">
      <w:pPr>
        <w:tabs>
          <w:tab w:val="left" w:pos="1961"/>
        </w:tabs>
        <w:rPr>
          <w:rFonts w:ascii="Arial" w:hAnsi="Arial" w:cs="Arial"/>
          <w:sz w:val="32"/>
          <w:szCs w:val="32"/>
        </w:rPr>
      </w:pPr>
    </w:p>
    <w:p w14:paraId="593B369C" w14:textId="5A5BF301" w:rsidR="008A2FF5" w:rsidRDefault="008A2FF5" w:rsidP="008A2FF5">
      <w:pPr>
        <w:tabs>
          <w:tab w:val="left" w:pos="1961"/>
        </w:tabs>
        <w:rPr>
          <w:rFonts w:ascii="Arial" w:hAnsi="Arial" w:cs="Arial"/>
          <w:sz w:val="32"/>
          <w:szCs w:val="32"/>
        </w:rPr>
      </w:pPr>
    </w:p>
    <w:p w14:paraId="6C010011" w14:textId="2E9A66EA" w:rsidR="008A2FF5" w:rsidRDefault="008A2FF5" w:rsidP="008A2FF5">
      <w:pPr>
        <w:tabs>
          <w:tab w:val="left" w:pos="1961"/>
        </w:tabs>
        <w:rPr>
          <w:rFonts w:ascii="Arial" w:hAnsi="Arial" w:cs="Arial"/>
          <w:sz w:val="32"/>
          <w:szCs w:val="32"/>
        </w:rPr>
      </w:pPr>
    </w:p>
    <w:p w14:paraId="433371F5" w14:textId="77777777" w:rsidR="008A2FF5" w:rsidRDefault="008A2FF5" w:rsidP="008A2FF5">
      <w:pPr>
        <w:tabs>
          <w:tab w:val="left" w:pos="1961"/>
        </w:tabs>
        <w:rPr>
          <w:rFonts w:ascii="Arial" w:hAnsi="Arial" w:cs="Arial"/>
          <w:sz w:val="32"/>
          <w:szCs w:val="32"/>
        </w:rPr>
      </w:pPr>
    </w:p>
    <w:p w14:paraId="65452ECB" w14:textId="77777777" w:rsidR="008A2FF5" w:rsidRDefault="008A2FF5" w:rsidP="008A2FF5">
      <w:pPr>
        <w:tabs>
          <w:tab w:val="left" w:pos="1961"/>
        </w:tabs>
        <w:rPr>
          <w:rFonts w:ascii="Arial" w:hAnsi="Arial" w:cs="Arial"/>
          <w:sz w:val="32"/>
          <w:szCs w:val="32"/>
        </w:rPr>
      </w:pPr>
    </w:p>
    <w:p w14:paraId="50A5210A" w14:textId="77777777" w:rsidR="008A2FF5" w:rsidRDefault="008A2FF5" w:rsidP="008A2FF5">
      <w:pPr>
        <w:tabs>
          <w:tab w:val="left" w:pos="1961"/>
        </w:tabs>
        <w:rPr>
          <w:rFonts w:ascii="Arial" w:hAnsi="Arial" w:cs="Arial"/>
          <w:sz w:val="32"/>
          <w:szCs w:val="32"/>
        </w:rPr>
      </w:pPr>
    </w:p>
    <w:p w14:paraId="3A0F466E" w14:textId="0AE44D23" w:rsidR="00A427AA" w:rsidRDefault="00A427AA" w:rsidP="00A427AA">
      <w:pPr>
        <w:pStyle w:val="NormalWeb"/>
      </w:pPr>
    </w:p>
    <w:p w14:paraId="6C389E7C" w14:textId="77777777" w:rsidR="008A2FF5" w:rsidRDefault="008A2FF5" w:rsidP="008A2FF5">
      <w:pPr>
        <w:tabs>
          <w:tab w:val="left" w:pos="1961"/>
        </w:tabs>
        <w:rPr>
          <w:rFonts w:ascii="Arial" w:hAnsi="Arial" w:cs="Arial"/>
          <w:sz w:val="32"/>
          <w:szCs w:val="32"/>
        </w:rPr>
      </w:pPr>
    </w:p>
    <w:p w14:paraId="4D4BD20C" w14:textId="77777777" w:rsidR="008A2FF5" w:rsidRDefault="008A2FF5" w:rsidP="008A2FF5">
      <w:pPr>
        <w:tabs>
          <w:tab w:val="left" w:pos="1961"/>
        </w:tabs>
        <w:rPr>
          <w:rFonts w:ascii="Arial" w:hAnsi="Arial" w:cs="Arial"/>
          <w:sz w:val="32"/>
          <w:szCs w:val="32"/>
        </w:rPr>
      </w:pPr>
    </w:p>
    <w:p w14:paraId="75ECF711" w14:textId="77777777" w:rsidR="008A2FF5" w:rsidRDefault="008A2FF5" w:rsidP="008A2FF5">
      <w:pPr>
        <w:tabs>
          <w:tab w:val="left" w:pos="1961"/>
        </w:tabs>
        <w:rPr>
          <w:rFonts w:ascii="Arial" w:hAnsi="Arial" w:cs="Arial"/>
          <w:sz w:val="32"/>
          <w:szCs w:val="32"/>
        </w:rPr>
      </w:pPr>
    </w:p>
    <w:p w14:paraId="0D9F4C45" w14:textId="77777777" w:rsidR="008A2FF5" w:rsidRDefault="008A2FF5" w:rsidP="008A2FF5">
      <w:pPr>
        <w:tabs>
          <w:tab w:val="left" w:pos="1961"/>
        </w:tabs>
        <w:rPr>
          <w:rFonts w:ascii="Arial" w:hAnsi="Arial" w:cs="Arial"/>
          <w:sz w:val="32"/>
          <w:szCs w:val="32"/>
        </w:rPr>
      </w:pPr>
    </w:p>
    <w:p w14:paraId="5EFA165D" w14:textId="77777777" w:rsidR="008A2FF5" w:rsidRDefault="008A2FF5" w:rsidP="008A2FF5">
      <w:pPr>
        <w:tabs>
          <w:tab w:val="left" w:pos="1961"/>
        </w:tabs>
        <w:rPr>
          <w:rFonts w:ascii="Arial" w:hAnsi="Arial" w:cs="Arial"/>
          <w:sz w:val="32"/>
          <w:szCs w:val="32"/>
        </w:rPr>
      </w:pPr>
    </w:p>
    <w:p w14:paraId="10FDC0DF" w14:textId="745C5869" w:rsidR="008A2FF5" w:rsidRPr="00F47577" w:rsidRDefault="008A2FF5" w:rsidP="008C2F03">
      <w:pPr>
        <w:pStyle w:val="Heading2"/>
      </w:pPr>
      <w:bookmarkStart w:id="4" w:name="_Statutory_Consultation_process"/>
      <w:bookmarkEnd w:id="4"/>
      <w:r w:rsidRPr="00F47577">
        <w:t>Statutory Consultation process</w:t>
      </w:r>
    </w:p>
    <w:p w14:paraId="03AEB7EA" w14:textId="218F238E" w:rsidR="008A2FF5" w:rsidRDefault="008A2FF5" w:rsidP="008A2FF5">
      <w:pPr>
        <w:tabs>
          <w:tab w:val="left" w:pos="1961"/>
        </w:tabs>
        <w:rPr>
          <w:rFonts w:ascii="Arial" w:hAnsi="Arial" w:cs="Arial"/>
          <w:sz w:val="32"/>
          <w:szCs w:val="32"/>
        </w:rPr>
      </w:pPr>
      <w:r w:rsidRPr="008A2FF5">
        <w:rPr>
          <w:rFonts w:ascii="Arial" w:hAnsi="Arial" w:cs="Arial"/>
          <w:sz w:val="32"/>
          <w:szCs w:val="32"/>
        </w:rPr>
        <w:t>As your Landlord the Council is obliged to notify you of any</w:t>
      </w:r>
      <w:r w:rsidR="00F81332">
        <w:rPr>
          <w:rFonts w:ascii="Arial" w:hAnsi="Arial" w:cs="Arial"/>
          <w:sz w:val="32"/>
          <w:szCs w:val="32"/>
        </w:rPr>
        <w:t>:</w:t>
      </w:r>
    </w:p>
    <w:p w14:paraId="5A877E4C" w14:textId="77777777" w:rsidR="008A2FF5" w:rsidRDefault="008A2FF5" w:rsidP="00D065FB">
      <w:pPr>
        <w:pStyle w:val="ListParagraph"/>
        <w:numPr>
          <w:ilvl w:val="0"/>
          <w:numId w:val="15"/>
        </w:numPr>
        <w:tabs>
          <w:tab w:val="left" w:pos="1961"/>
        </w:tabs>
        <w:rPr>
          <w:rFonts w:ascii="Arial" w:hAnsi="Arial" w:cs="Arial"/>
          <w:sz w:val="32"/>
          <w:szCs w:val="32"/>
        </w:rPr>
      </w:pPr>
      <w:r w:rsidRPr="008A2FF5">
        <w:rPr>
          <w:rFonts w:ascii="Arial" w:hAnsi="Arial" w:cs="Arial"/>
          <w:sz w:val="32"/>
          <w:szCs w:val="32"/>
        </w:rPr>
        <w:t>Major works schemes where your share of the costs would exceed £250, or</w:t>
      </w:r>
    </w:p>
    <w:p w14:paraId="586A4138" w14:textId="487563EE" w:rsidR="008A2FF5" w:rsidRPr="008A2FF5" w:rsidRDefault="008A2FF5" w:rsidP="00D065FB">
      <w:pPr>
        <w:pStyle w:val="ListParagraph"/>
        <w:numPr>
          <w:ilvl w:val="0"/>
          <w:numId w:val="15"/>
        </w:numPr>
        <w:tabs>
          <w:tab w:val="left" w:pos="1961"/>
        </w:tabs>
        <w:rPr>
          <w:rFonts w:ascii="Arial" w:hAnsi="Arial" w:cs="Arial"/>
          <w:sz w:val="32"/>
          <w:szCs w:val="32"/>
        </w:rPr>
      </w:pPr>
      <w:r w:rsidRPr="008A2FF5">
        <w:rPr>
          <w:rFonts w:ascii="Arial" w:hAnsi="Arial" w:cs="Arial"/>
          <w:sz w:val="32"/>
          <w:szCs w:val="32"/>
        </w:rPr>
        <w:t>Long-term arrangement where your annual contribution would exceed £100</w:t>
      </w:r>
    </w:p>
    <w:p w14:paraId="761BA3BA" w14:textId="2849DA4D" w:rsidR="008A2FF5" w:rsidRPr="008A2FF5" w:rsidRDefault="008A2FF5" w:rsidP="008A2FF5">
      <w:pPr>
        <w:tabs>
          <w:tab w:val="left" w:pos="1961"/>
        </w:tabs>
        <w:rPr>
          <w:rFonts w:ascii="Arial" w:hAnsi="Arial" w:cs="Arial"/>
          <w:sz w:val="32"/>
          <w:szCs w:val="32"/>
        </w:rPr>
      </w:pPr>
      <w:r w:rsidRPr="008A2FF5">
        <w:rPr>
          <w:rFonts w:ascii="Arial" w:hAnsi="Arial" w:cs="Arial"/>
          <w:sz w:val="32"/>
          <w:szCs w:val="32"/>
        </w:rPr>
        <w:t>This is a legislative process and is commonly referred to as the section 20 consultation process. As such you will always be notified of these triggers in writing, starting with an initial ‘Notice of Intention’,</w:t>
      </w:r>
      <w:r>
        <w:rPr>
          <w:rFonts w:ascii="Arial" w:hAnsi="Arial" w:cs="Arial"/>
          <w:sz w:val="32"/>
          <w:szCs w:val="32"/>
        </w:rPr>
        <w:t xml:space="preserve"> </w:t>
      </w:r>
      <w:r w:rsidRPr="008A2FF5">
        <w:rPr>
          <w:rFonts w:ascii="Arial" w:hAnsi="Arial" w:cs="Arial"/>
          <w:sz w:val="32"/>
          <w:szCs w:val="32"/>
        </w:rPr>
        <w:t>which includes</w:t>
      </w:r>
      <w:r w:rsidR="00F81332">
        <w:rPr>
          <w:rFonts w:ascii="Arial" w:hAnsi="Arial" w:cs="Arial"/>
          <w:sz w:val="32"/>
          <w:szCs w:val="32"/>
        </w:rPr>
        <w:t>:</w:t>
      </w:r>
    </w:p>
    <w:p w14:paraId="24820D39" w14:textId="77777777" w:rsidR="008A2FF5" w:rsidRDefault="008A2FF5" w:rsidP="00787070">
      <w:pPr>
        <w:pStyle w:val="ListParagraph"/>
        <w:numPr>
          <w:ilvl w:val="0"/>
          <w:numId w:val="16"/>
        </w:numPr>
        <w:tabs>
          <w:tab w:val="left" w:pos="1961"/>
        </w:tabs>
        <w:rPr>
          <w:rFonts w:ascii="Arial" w:hAnsi="Arial" w:cs="Arial"/>
          <w:sz w:val="32"/>
          <w:szCs w:val="32"/>
        </w:rPr>
      </w:pPr>
      <w:r w:rsidRPr="008A2FF5">
        <w:rPr>
          <w:rFonts w:ascii="Arial" w:hAnsi="Arial" w:cs="Arial"/>
          <w:sz w:val="32"/>
          <w:szCs w:val="32"/>
        </w:rPr>
        <w:t>A general description of the proposed works / long-term arrangement</w:t>
      </w:r>
    </w:p>
    <w:p w14:paraId="0C9BCFA0" w14:textId="77777777" w:rsidR="008A2FF5" w:rsidRDefault="008A2FF5" w:rsidP="003E4F2D">
      <w:pPr>
        <w:pStyle w:val="ListParagraph"/>
        <w:numPr>
          <w:ilvl w:val="0"/>
          <w:numId w:val="16"/>
        </w:numPr>
        <w:tabs>
          <w:tab w:val="left" w:pos="1961"/>
        </w:tabs>
        <w:rPr>
          <w:rFonts w:ascii="Arial" w:hAnsi="Arial" w:cs="Arial"/>
          <w:sz w:val="32"/>
          <w:szCs w:val="32"/>
        </w:rPr>
      </w:pPr>
      <w:r w:rsidRPr="008A2FF5">
        <w:rPr>
          <w:rFonts w:ascii="Arial" w:hAnsi="Arial" w:cs="Arial"/>
          <w:sz w:val="32"/>
          <w:szCs w:val="32"/>
        </w:rPr>
        <w:t>Why the works or arrangement is necessary, and</w:t>
      </w:r>
    </w:p>
    <w:p w14:paraId="392231D1" w14:textId="2FE55933" w:rsidR="008A2FF5" w:rsidRPr="008A2FF5" w:rsidRDefault="008A2FF5" w:rsidP="003E4F2D">
      <w:pPr>
        <w:pStyle w:val="ListParagraph"/>
        <w:numPr>
          <w:ilvl w:val="0"/>
          <w:numId w:val="16"/>
        </w:numPr>
        <w:tabs>
          <w:tab w:val="left" w:pos="1961"/>
        </w:tabs>
        <w:rPr>
          <w:rFonts w:ascii="Arial" w:hAnsi="Arial" w:cs="Arial"/>
          <w:sz w:val="32"/>
          <w:szCs w:val="32"/>
        </w:rPr>
      </w:pPr>
      <w:r w:rsidRPr="008A2FF5">
        <w:rPr>
          <w:rFonts w:ascii="Arial" w:hAnsi="Arial" w:cs="Arial"/>
          <w:sz w:val="32"/>
          <w:szCs w:val="32"/>
        </w:rPr>
        <w:t>The costs that you are likely to incur</w:t>
      </w:r>
    </w:p>
    <w:p w14:paraId="6FDE019B" w14:textId="469B3925" w:rsidR="008A2FF5" w:rsidRPr="008A2FF5" w:rsidRDefault="008A2FF5" w:rsidP="008A2FF5">
      <w:pPr>
        <w:tabs>
          <w:tab w:val="left" w:pos="1961"/>
        </w:tabs>
        <w:rPr>
          <w:rFonts w:ascii="Arial" w:hAnsi="Arial" w:cs="Arial"/>
          <w:sz w:val="32"/>
          <w:szCs w:val="32"/>
        </w:rPr>
      </w:pPr>
      <w:r w:rsidRPr="008A2FF5">
        <w:rPr>
          <w:rFonts w:ascii="Arial" w:hAnsi="Arial" w:cs="Arial"/>
          <w:sz w:val="32"/>
          <w:szCs w:val="32"/>
        </w:rPr>
        <w:t xml:space="preserve">It is important that you read these formal consultation notices as they will explain to you your rights as a leaseholder and provide important </w:t>
      </w:r>
      <w:r>
        <w:rPr>
          <w:rFonts w:ascii="Arial" w:hAnsi="Arial" w:cs="Arial"/>
          <w:sz w:val="32"/>
          <w:szCs w:val="32"/>
        </w:rPr>
        <w:t>i</w:t>
      </w:r>
      <w:r w:rsidRPr="008A2FF5">
        <w:rPr>
          <w:rFonts w:ascii="Arial" w:hAnsi="Arial" w:cs="Arial"/>
          <w:sz w:val="32"/>
          <w:szCs w:val="32"/>
        </w:rPr>
        <w:t>nformation regarding the works/services.</w:t>
      </w:r>
    </w:p>
    <w:p w14:paraId="32F0799E" w14:textId="217BABFC" w:rsidR="008A2FF5" w:rsidRPr="008A2FF5" w:rsidRDefault="008A2FF5" w:rsidP="008A2FF5">
      <w:pPr>
        <w:tabs>
          <w:tab w:val="left" w:pos="1961"/>
        </w:tabs>
        <w:rPr>
          <w:rFonts w:ascii="Arial" w:hAnsi="Arial" w:cs="Arial"/>
          <w:sz w:val="32"/>
          <w:szCs w:val="32"/>
        </w:rPr>
      </w:pPr>
      <w:r w:rsidRPr="008A2FF5">
        <w:rPr>
          <w:rFonts w:ascii="Arial" w:hAnsi="Arial" w:cs="Arial"/>
          <w:sz w:val="32"/>
          <w:szCs w:val="32"/>
        </w:rPr>
        <w:t>Where the proposed works are to an item that is covered by a Sinking Fund, we will use what is in the fund to cover the costs of the works. However, if there isn’t enough in the fund to cover all the costs you will be asked to top up the remainder of your share.</w:t>
      </w:r>
    </w:p>
    <w:p w14:paraId="3CEC9FFE" w14:textId="0CE2BFF7" w:rsidR="008A2FF5" w:rsidRDefault="008A2FF5" w:rsidP="008A2FF5">
      <w:pPr>
        <w:tabs>
          <w:tab w:val="left" w:pos="1961"/>
        </w:tabs>
        <w:rPr>
          <w:rFonts w:ascii="Arial" w:hAnsi="Arial" w:cs="Arial"/>
          <w:sz w:val="32"/>
          <w:szCs w:val="32"/>
        </w:rPr>
      </w:pPr>
      <w:r w:rsidRPr="008A2FF5">
        <w:rPr>
          <w:rFonts w:ascii="Arial" w:hAnsi="Arial" w:cs="Arial"/>
          <w:sz w:val="32"/>
          <w:szCs w:val="32"/>
        </w:rPr>
        <w:t>Sometimes we may need to carry out works urgently without consultation, but we will only do so where there is a risk to people’s health and safety, or there is a risk to a building. We will always make every effort to start the consultation process as early as we can</w:t>
      </w:r>
      <w:r>
        <w:rPr>
          <w:rFonts w:ascii="Arial" w:hAnsi="Arial" w:cs="Arial"/>
          <w:sz w:val="32"/>
          <w:szCs w:val="32"/>
        </w:rPr>
        <w:t xml:space="preserve">. </w:t>
      </w:r>
    </w:p>
    <w:p w14:paraId="645069CD" w14:textId="77777777" w:rsidR="008A2FF5" w:rsidRDefault="008A2FF5" w:rsidP="008A2FF5">
      <w:pPr>
        <w:tabs>
          <w:tab w:val="left" w:pos="1961"/>
        </w:tabs>
        <w:rPr>
          <w:rFonts w:ascii="Arial" w:hAnsi="Arial" w:cs="Arial"/>
          <w:sz w:val="32"/>
          <w:szCs w:val="32"/>
        </w:rPr>
      </w:pPr>
    </w:p>
    <w:p w14:paraId="6D901812" w14:textId="77777777" w:rsidR="008A2FF5" w:rsidRDefault="008A2FF5" w:rsidP="008A2FF5">
      <w:pPr>
        <w:tabs>
          <w:tab w:val="left" w:pos="1961"/>
        </w:tabs>
        <w:rPr>
          <w:rFonts w:ascii="Arial" w:hAnsi="Arial" w:cs="Arial"/>
          <w:sz w:val="32"/>
          <w:szCs w:val="32"/>
        </w:rPr>
      </w:pPr>
    </w:p>
    <w:p w14:paraId="12A85DD8" w14:textId="77777777" w:rsidR="008A2FF5" w:rsidRDefault="008A2FF5" w:rsidP="008A2FF5">
      <w:pPr>
        <w:tabs>
          <w:tab w:val="left" w:pos="1961"/>
        </w:tabs>
        <w:rPr>
          <w:rFonts w:ascii="Arial" w:hAnsi="Arial" w:cs="Arial"/>
          <w:sz w:val="32"/>
          <w:szCs w:val="32"/>
        </w:rPr>
      </w:pPr>
    </w:p>
    <w:p w14:paraId="02F2D071" w14:textId="77777777" w:rsidR="008A2FF5" w:rsidRDefault="008A2FF5" w:rsidP="008A2FF5">
      <w:pPr>
        <w:tabs>
          <w:tab w:val="left" w:pos="1961"/>
        </w:tabs>
        <w:rPr>
          <w:rFonts w:ascii="Arial" w:hAnsi="Arial" w:cs="Arial"/>
          <w:sz w:val="32"/>
          <w:szCs w:val="32"/>
        </w:rPr>
      </w:pPr>
    </w:p>
    <w:p w14:paraId="1DC4A6A0" w14:textId="77777777" w:rsidR="008A2FF5" w:rsidRDefault="008A2FF5" w:rsidP="008A2FF5">
      <w:pPr>
        <w:tabs>
          <w:tab w:val="left" w:pos="1961"/>
        </w:tabs>
        <w:rPr>
          <w:rFonts w:ascii="Arial" w:hAnsi="Arial" w:cs="Arial"/>
          <w:sz w:val="32"/>
          <w:szCs w:val="32"/>
        </w:rPr>
      </w:pPr>
    </w:p>
    <w:p w14:paraId="55B39F98" w14:textId="77777777" w:rsidR="008A2FF5" w:rsidRDefault="008A2FF5" w:rsidP="008A2FF5">
      <w:pPr>
        <w:tabs>
          <w:tab w:val="left" w:pos="1961"/>
        </w:tabs>
        <w:rPr>
          <w:rFonts w:ascii="Arial" w:hAnsi="Arial" w:cs="Arial"/>
          <w:sz w:val="32"/>
          <w:szCs w:val="32"/>
        </w:rPr>
      </w:pPr>
    </w:p>
    <w:p w14:paraId="4800E8BE" w14:textId="77777777" w:rsidR="008A2FF5" w:rsidRDefault="008A2FF5" w:rsidP="008A2FF5">
      <w:pPr>
        <w:tabs>
          <w:tab w:val="left" w:pos="1961"/>
        </w:tabs>
        <w:rPr>
          <w:rFonts w:ascii="Arial" w:hAnsi="Arial" w:cs="Arial"/>
          <w:sz w:val="32"/>
          <w:szCs w:val="32"/>
        </w:rPr>
      </w:pPr>
    </w:p>
    <w:p w14:paraId="67552237" w14:textId="2ADD2E83" w:rsidR="008A2FF5" w:rsidRPr="008C2F03" w:rsidRDefault="008A2FF5" w:rsidP="008C2F03">
      <w:pPr>
        <w:pStyle w:val="Heading2"/>
      </w:pPr>
      <w:bookmarkStart w:id="5" w:name="_Staircasing_and_selling"/>
      <w:bookmarkEnd w:id="5"/>
      <w:r w:rsidRPr="008C2F03">
        <w:t xml:space="preserve">Staircasing and selling your home </w:t>
      </w:r>
    </w:p>
    <w:p w14:paraId="1CB0E9B3" w14:textId="77777777" w:rsidR="008A2FF5" w:rsidRPr="008A2FF5" w:rsidRDefault="008A2FF5" w:rsidP="008C2F03">
      <w:pPr>
        <w:pStyle w:val="Heading3"/>
      </w:pPr>
      <w:r w:rsidRPr="008A2FF5">
        <w:t>Staircasing</w:t>
      </w:r>
    </w:p>
    <w:p w14:paraId="4A023325" w14:textId="77777777" w:rsidR="008A2FF5" w:rsidRPr="008A2FF5" w:rsidRDefault="008A2FF5" w:rsidP="008A2FF5">
      <w:pPr>
        <w:tabs>
          <w:tab w:val="left" w:pos="1961"/>
        </w:tabs>
        <w:rPr>
          <w:rFonts w:ascii="Arial" w:hAnsi="Arial" w:cs="Arial"/>
          <w:sz w:val="32"/>
          <w:szCs w:val="32"/>
        </w:rPr>
      </w:pPr>
      <w:r w:rsidRPr="008A2FF5">
        <w:rPr>
          <w:rFonts w:ascii="Arial" w:hAnsi="Arial" w:cs="Arial"/>
          <w:sz w:val="32"/>
          <w:szCs w:val="32"/>
        </w:rPr>
        <w:t>Staircasing enables you to increase the share of the property you own, all the way to 100% outright ownership. And, as you increase your shares in the property, your monthly rent decreases.</w:t>
      </w:r>
    </w:p>
    <w:p w14:paraId="5170F858" w14:textId="77777777" w:rsidR="008A2FF5" w:rsidRPr="008A2FF5" w:rsidRDefault="008A2FF5" w:rsidP="008A2FF5">
      <w:pPr>
        <w:tabs>
          <w:tab w:val="left" w:pos="1961"/>
        </w:tabs>
        <w:rPr>
          <w:rFonts w:ascii="Arial" w:hAnsi="Arial" w:cs="Arial"/>
          <w:sz w:val="32"/>
          <w:szCs w:val="32"/>
        </w:rPr>
      </w:pPr>
      <w:r w:rsidRPr="008A2FF5">
        <w:rPr>
          <w:rFonts w:ascii="Arial" w:hAnsi="Arial" w:cs="Arial"/>
          <w:b/>
          <w:bCs/>
          <w:sz w:val="32"/>
          <w:szCs w:val="32"/>
        </w:rPr>
        <w:t>Please note:</w:t>
      </w:r>
      <w:r w:rsidRPr="008A2FF5">
        <w:rPr>
          <w:rFonts w:ascii="Arial" w:hAnsi="Arial" w:cs="Arial"/>
          <w:sz w:val="32"/>
          <w:szCs w:val="32"/>
        </w:rPr>
        <w:t xml:space="preserve"> before applying to staircase please ensure that your rent and service charges are paid up to date.</w:t>
      </w:r>
    </w:p>
    <w:p w14:paraId="335F5420" w14:textId="77777777" w:rsidR="008A2FF5" w:rsidRDefault="008A2FF5" w:rsidP="008C2F03">
      <w:pPr>
        <w:pStyle w:val="Heading3"/>
      </w:pPr>
      <w:r w:rsidRPr="008A2FF5">
        <w:t>How to apply</w:t>
      </w:r>
    </w:p>
    <w:p w14:paraId="678AB4E8" w14:textId="38C880AE" w:rsidR="008A2FF5" w:rsidRPr="008A2FF5" w:rsidRDefault="008A2FF5" w:rsidP="008A2FF5">
      <w:pPr>
        <w:tabs>
          <w:tab w:val="left" w:pos="1961"/>
        </w:tabs>
        <w:rPr>
          <w:rFonts w:ascii="Arial" w:hAnsi="Arial" w:cs="Arial"/>
          <w:b/>
          <w:bCs/>
          <w:sz w:val="40"/>
          <w:szCs w:val="40"/>
        </w:rPr>
      </w:pPr>
      <w:r>
        <w:rPr>
          <w:rFonts w:ascii="Arial" w:hAnsi="Arial" w:cs="Arial"/>
          <w:sz w:val="32"/>
          <w:szCs w:val="32"/>
        </w:rPr>
        <w:t xml:space="preserve">To start the staircasing process you must first </w:t>
      </w:r>
      <w:r w:rsidRPr="008A2FF5">
        <w:rPr>
          <w:rFonts w:ascii="Arial" w:hAnsi="Arial" w:cs="Arial"/>
          <w:sz w:val="32"/>
          <w:szCs w:val="32"/>
        </w:rPr>
        <w:t>formally apply to us, in writing. This w</w:t>
      </w:r>
      <w:r>
        <w:rPr>
          <w:rFonts w:ascii="Arial" w:hAnsi="Arial" w:cs="Arial"/>
          <w:sz w:val="32"/>
          <w:szCs w:val="32"/>
        </w:rPr>
        <w:t>ill</w:t>
      </w:r>
      <w:r w:rsidRPr="008A2FF5">
        <w:rPr>
          <w:rFonts w:ascii="Arial" w:hAnsi="Arial" w:cs="Arial"/>
          <w:sz w:val="32"/>
          <w:szCs w:val="32"/>
        </w:rPr>
        <w:t xml:space="preserve"> result in our formal acknowledgement, along with us setting out what happens next.</w:t>
      </w:r>
    </w:p>
    <w:p w14:paraId="31EFD1CE" w14:textId="4ECF4DA6" w:rsidR="008A2FF5" w:rsidRPr="008A2FF5" w:rsidRDefault="008A2FF5" w:rsidP="008A2FF5">
      <w:pPr>
        <w:tabs>
          <w:tab w:val="left" w:pos="1961"/>
        </w:tabs>
        <w:rPr>
          <w:rFonts w:ascii="Arial" w:hAnsi="Arial" w:cs="Arial"/>
          <w:sz w:val="32"/>
          <w:szCs w:val="32"/>
        </w:rPr>
      </w:pPr>
      <w:r>
        <w:rPr>
          <w:rFonts w:ascii="Arial" w:hAnsi="Arial" w:cs="Arial"/>
          <w:sz w:val="32"/>
          <w:szCs w:val="32"/>
        </w:rPr>
        <w:t>You will then be required to</w:t>
      </w:r>
      <w:r w:rsidRPr="008A2FF5">
        <w:rPr>
          <w:rFonts w:ascii="Arial" w:hAnsi="Arial" w:cs="Arial"/>
          <w:sz w:val="32"/>
          <w:szCs w:val="32"/>
        </w:rPr>
        <w:t xml:space="preserve"> obtain a valuation from a RICS qualified surveyor. You will be responsible for arranging and paying for this service.</w:t>
      </w:r>
    </w:p>
    <w:p w14:paraId="24C35FA1" w14:textId="5C6F2359" w:rsidR="008A2FF5" w:rsidRPr="008A2FF5" w:rsidRDefault="008A2FF5" w:rsidP="008A2FF5">
      <w:pPr>
        <w:tabs>
          <w:tab w:val="left" w:pos="1961"/>
        </w:tabs>
        <w:rPr>
          <w:rFonts w:ascii="Arial" w:hAnsi="Arial" w:cs="Arial"/>
          <w:sz w:val="32"/>
          <w:szCs w:val="32"/>
        </w:rPr>
      </w:pPr>
      <w:r w:rsidRPr="008A2FF5">
        <w:rPr>
          <w:rFonts w:ascii="Arial" w:hAnsi="Arial" w:cs="Arial"/>
          <w:sz w:val="32"/>
          <w:szCs w:val="32"/>
        </w:rPr>
        <w:t>Please be aware, there are a number of other costs associated with staircasing, including but not limited to</w:t>
      </w:r>
      <w:r w:rsidR="00F81332">
        <w:rPr>
          <w:rFonts w:ascii="Arial" w:hAnsi="Arial" w:cs="Arial"/>
          <w:sz w:val="32"/>
          <w:szCs w:val="32"/>
        </w:rPr>
        <w:t>:</w:t>
      </w:r>
    </w:p>
    <w:p w14:paraId="76387B60" w14:textId="72E80E20" w:rsidR="008A2FF5" w:rsidRPr="008A2FF5" w:rsidRDefault="008A2FF5" w:rsidP="008A2FF5">
      <w:pPr>
        <w:pStyle w:val="ListParagraph"/>
        <w:numPr>
          <w:ilvl w:val="0"/>
          <w:numId w:val="17"/>
        </w:numPr>
        <w:tabs>
          <w:tab w:val="left" w:pos="1961"/>
        </w:tabs>
        <w:rPr>
          <w:rFonts w:ascii="Arial" w:hAnsi="Arial" w:cs="Arial"/>
          <w:sz w:val="32"/>
          <w:szCs w:val="32"/>
        </w:rPr>
      </w:pPr>
      <w:r w:rsidRPr="008A2FF5">
        <w:rPr>
          <w:rFonts w:ascii="Arial" w:hAnsi="Arial" w:cs="Arial"/>
          <w:sz w:val="32"/>
          <w:szCs w:val="32"/>
        </w:rPr>
        <w:t>The cost of purchasing the additional shares</w:t>
      </w:r>
    </w:p>
    <w:p w14:paraId="6FE2148C" w14:textId="0FBBFCCD" w:rsidR="008A2FF5" w:rsidRPr="008A2FF5" w:rsidRDefault="008A2FF5" w:rsidP="008A2FF5">
      <w:pPr>
        <w:pStyle w:val="ListParagraph"/>
        <w:numPr>
          <w:ilvl w:val="0"/>
          <w:numId w:val="17"/>
        </w:numPr>
        <w:tabs>
          <w:tab w:val="left" w:pos="1961"/>
        </w:tabs>
        <w:rPr>
          <w:rFonts w:ascii="Arial" w:hAnsi="Arial" w:cs="Arial"/>
          <w:sz w:val="32"/>
          <w:szCs w:val="32"/>
        </w:rPr>
      </w:pPr>
      <w:r w:rsidRPr="008A2FF5">
        <w:rPr>
          <w:rFonts w:ascii="Arial" w:hAnsi="Arial" w:cs="Arial"/>
          <w:sz w:val="32"/>
          <w:szCs w:val="32"/>
        </w:rPr>
        <w:t>Mortgage arrangement and valuation fees (if applicable)</w:t>
      </w:r>
    </w:p>
    <w:p w14:paraId="4F3B36AB" w14:textId="124A64CA" w:rsidR="008A2FF5" w:rsidRPr="008A2FF5" w:rsidRDefault="008A2FF5" w:rsidP="008A2FF5">
      <w:pPr>
        <w:pStyle w:val="ListParagraph"/>
        <w:numPr>
          <w:ilvl w:val="0"/>
          <w:numId w:val="17"/>
        </w:numPr>
        <w:tabs>
          <w:tab w:val="left" w:pos="1961"/>
        </w:tabs>
        <w:rPr>
          <w:rFonts w:ascii="Arial" w:hAnsi="Arial" w:cs="Arial"/>
          <w:sz w:val="32"/>
          <w:szCs w:val="32"/>
        </w:rPr>
      </w:pPr>
      <w:r w:rsidRPr="008A2FF5">
        <w:rPr>
          <w:rFonts w:ascii="Arial" w:hAnsi="Arial" w:cs="Arial"/>
          <w:sz w:val="32"/>
          <w:szCs w:val="32"/>
        </w:rPr>
        <w:t>Your own professional fees (e.g. surveyors, valuations, solicitor costs etc.)</w:t>
      </w:r>
    </w:p>
    <w:p w14:paraId="2DAD290C" w14:textId="419C65A7" w:rsidR="008A2FF5" w:rsidRPr="008A2FF5" w:rsidRDefault="008A2FF5" w:rsidP="008A2FF5">
      <w:pPr>
        <w:pStyle w:val="ListParagraph"/>
        <w:numPr>
          <w:ilvl w:val="0"/>
          <w:numId w:val="17"/>
        </w:numPr>
        <w:tabs>
          <w:tab w:val="left" w:pos="1961"/>
        </w:tabs>
        <w:rPr>
          <w:rFonts w:ascii="Arial" w:hAnsi="Arial" w:cs="Arial"/>
          <w:sz w:val="32"/>
          <w:szCs w:val="32"/>
        </w:rPr>
      </w:pPr>
      <w:r w:rsidRPr="008A2FF5">
        <w:rPr>
          <w:rFonts w:ascii="Arial" w:hAnsi="Arial" w:cs="Arial"/>
          <w:sz w:val="32"/>
          <w:szCs w:val="32"/>
        </w:rPr>
        <w:t>The Councils fees (e.g. costs of administering the process, any professional fees incurred)</w:t>
      </w:r>
    </w:p>
    <w:p w14:paraId="0CED9916" w14:textId="3A059278" w:rsidR="008A2FF5" w:rsidRDefault="008A2FF5" w:rsidP="008A2FF5">
      <w:pPr>
        <w:tabs>
          <w:tab w:val="left" w:pos="1961"/>
        </w:tabs>
        <w:rPr>
          <w:rFonts w:ascii="Arial" w:hAnsi="Arial" w:cs="Arial"/>
          <w:sz w:val="32"/>
          <w:szCs w:val="32"/>
        </w:rPr>
      </w:pPr>
      <w:r w:rsidRPr="008A2FF5">
        <w:rPr>
          <w:rFonts w:ascii="Arial" w:hAnsi="Arial" w:cs="Arial"/>
          <w:sz w:val="32"/>
          <w:szCs w:val="32"/>
        </w:rPr>
        <w:t>Once the staircasing process has concluded</w:t>
      </w:r>
      <w:r>
        <w:rPr>
          <w:rFonts w:ascii="Arial" w:hAnsi="Arial" w:cs="Arial"/>
          <w:sz w:val="32"/>
          <w:szCs w:val="32"/>
        </w:rPr>
        <w:t xml:space="preserve">, </w:t>
      </w:r>
      <w:r w:rsidRPr="008A2FF5">
        <w:rPr>
          <w:rFonts w:ascii="Arial" w:hAnsi="Arial" w:cs="Arial"/>
          <w:sz w:val="32"/>
          <w:szCs w:val="32"/>
        </w:rPr>
        <w:t xml:space="preserve">your rent </w:t>
      </w:r>
      <w:r>
        <w:rPr>
          <w:rFonts w:ascii="Arial" w:hAnsi="Arial" w:cs="Arial"/>
          <w:sz w:val="32"/>
          <w:szCs w:val="32"/>
        </w:rPr>
        <w:t>will be</w:t>
      </w:r>
      <w:r w:rsidRPr="008A2FF5">
        <w:rPr>
          <w:rFonts w:ascii="Arial" w:hAnsi="Arial" w:cs="Arial"/>
          <w:sz w:val="32"/>
          <w:szCs w:val="32"/>
        </w:rPr>
        <w:t xml:space="preserve"> adjusted accordingly. However, even after you staircase to 100% ownership, depending on the location of your home there may be estate service charges still to pay.</w:t>
      </w:r>
    </w:p>
    <w:p w14:paraId="5C0FB5C7" w14:textId="77777777" w:rsidR="000F1076" w:rsidRDefault="000F1076" w:rsidP="008A2FF5">
      <w:pPr>
        <w:tabs>
          <w:tab w:val="left" w:pos="1961"/>
        </w:tabs>
        <w:rPr>
          <w:rFonts w:ascii="Arial" w:hAnsi="Arial" w:cs="Arial"/>
          <w:sz w:val="32"/>
          <w:szCs w:val="32"/>
        </w:rPr>
      </w:pPr>
    </w:p>
    <w:p w14:paraId="3A9AA854" w14:textId="77777777" w:rsidR="000F1076" w:rsidRDefault="000F1076" w:rsidP="008A2FF5">
      <w:pPr>
        <w:tabs>
          <w:tab w:val="left" w:pos="1961"/>
        </w:tabs>
        <w:rPr>
          <w:rFonts w:ascii="Arial" w:hAnsi="Arial" w:cs="Arial"/>
          <w:sz w:val="32"/>
          <w:szCs w:val="32"/>
        </w:rPr>
      </w:pPr>
    </w:p>
    <w:p w14:paraId="3FF014F3" w14:textId="77777777" w:rsidR="000F1076" w:rsidRDefault="000F1076" w:rsidP="008A2FF5">
      <w:pPr>
        <w:tabs>
          <w:tab w:val="left" w:pos="1961"/>
        </w:tabs>
        <w:rPr>
          <w:rFonts w:ascii="Arial" w:hAnsi="Arial" w:cs="Arial"/>
          <w:sz w:val="32"/>
          <w:szCs w:val="32"/>
        </w:rPr>
      </w:pPr>
    </w:p>
    <w:p w14:paraId="2C9A3E52" w14:textId="77777777" w:rsidR="000F1076" w:rsidRDefault="000F1076" w:rsidP="008A2FF5">
      <w:pPr>
        <w:tabs>
          <w:tab w:val="left" w:pos="1961"/>
        </w:tabs>
        <w:rPr>
          <w:rFonts w:ascii="Arial" w:hAnsi="Arial" w:cs="Arial"/>
          <w:sz w:val="32"/>
          <w:szCs w:val="32"/>
        </w:rPr>
      </w:pPr>
    </w:p>
    <w:p w14:paraId="50A7CD38" w14:textId="77777777" w:rsidR="000F1076" w:rsidRDefault="000F1076" w:rsidP="008A2FF5">
      <w:pPr>
        <w:tabs>
          <w:tab w:val="left" w:pos="1961"/>
        </w:tabs>
        <w:rPr>
          <w:rFonts w:ascii="Arial" w:hAnsi="Arial" w:cs="Arial"/>
          <w:sz w:val="32"/>
          <w:szCs w:val="32"/>
        </w:rPr>
      </w:pPr>
    </w:p>
    <w:p w14:paraId="69839230" w14:textId="33896423" w:rsidR="000F1076" w:rsidRPr="000F1076" w:rsidRDefault="000F1076" w:rsidP="008C2F03">
      <w:pPr>
        <w:pStyle w:val="Heading3"/>
      </w:pPr>
      <w:r w:rsidRPr="000F1076">
        <w:t>Selling your home</w:t>
      </w:r>
      <w:r>
        <w:t xml:space="preserve"> (Resales)</w:t>
      </w:r>
    </w:p>
    <w:p w14:paraId="6F89E1AF" w14:textId="50AFE597" w:rsidR="000F1076" w:rsidRDefault="000F1076" w:rsidP="000F1076">
      <w:pPr>
        <w:tabs>
          <w:tab w:val="left" w:pos="1961"/>
        </w:tabs>
        <w:rPr>
          <w:rFonts w:ascii="Arial" w:hAnsi="Arial" w:cs="Arial"/>
          <w:sz w:val="32"/>
          <w:szCs w:val="32"/>
        </w:rPr>
      </w:pPr>
      <w:r w:rsidRPr="000F1076">
        <w:rPr>
          <w:rFonts w:ascii="Arial" w:hAnsi="Arial" w:cs="Arial"/>
          <w:sz w:val="32"/>
          <w:szCs w:val="32"/>
        </w:rPr>
        <w:t>If you w</w:t>
      </w:r>
      <w:r>
        <w:rPr>
          <w:rFonts w:ascii="Arial" w:hAnsi="Arial" w:cs="Arial"/>
          <w:sz w:val="32"/>
          <w:szCs w:val="32"/>
        </w:rPr>
        <w:t>ish</w:t>
      </w:r>
      <w:r w:rsidRPr="000F1076">
        <w:rPr>
          <w:rFonts w:ascii="Arial" w:hAnsi="Arial" w:cs="Arial"/>
          <w:sz w:val="32"/>
          <w:szCs w:val="32"/>
        </w:rPr>
        <w:t xml:space="preserve"> to sell your home, you must first </w:t>
      </w:r>
      <w:r>
        <w:rPr>
          <w:rFonts w:ascii="Arial" w:hAnsi="Arial" w:cs="Arial"/>
          <w:sz w:val="32"/>
          <w:szCs w:val="32"/>
        </w:rPr>
        <w:t xml:space="preserve">notify us in writing. We will then respond to acknowledge your request and confirm the process. </w:t>
      </w:r>
    </w:p>
    <w:p w14:paraId="778C18CC" w14:textId="44A4CCC6" w:rsidR="000F1076" w:rsidRPr="000F1076" w:rsidRDefault="000F1076" w:rsidP="000F1076">
      <w:pPr>
        <w:tabs>
          <w:tab w:val="left" w:pos="1961"/>
        </w:tabs>
        <w:rPr>
          <w:rFonts w:ascii="Arial" w:hAnsi="Arial" w:cs="Arial"/>
          <w:sz w:val="32"/>
          <w:szCs w:val="32"/>
        </w:rPr>
      </w:pPr>
      <w:r>
        <w:rPr>
          <w:rFonts w:ascii="Arial" w:hAnsi="Arial" w:cs="Arial"/>
          <w:sz w:val="32"/>
          <w:szCs w:val="32"/>
        </w:rPr>
        <w:t xml:space="preserve">You will be required to </w:t>
      </w:r>
      <w:r w:rsidRPr="000F1076">
        <w:rPr>
          <w:rFonts w:ascii="Arial" w:hAnsi="Arial" w:cs="Arial"/>
          <w:sz w:val="32"/>
          <w:szCs w:val="32"/>
        </w:rPr>
        <w:t>get a valuation for the property from a RICS qualified surveyor</w:t>
      </w:r>
      <w:r>
        <w:rPr>
          <w:rFonts w:ascii="Arial" w:hAnsi="Arial" w:cs="Arial"/>
          <w:sz w:val="32"/>
          <w:szCs w:val="32"/>
        </w:rPr>
        <w:t xml:space="preserve">. </w:t>
      </w:r>
    </w:p>
    <w:p w14:paraId="206D1D8F" w14:textId="378BDA9C" w:rsidR="000F1076" w:rsidRDefault="000F1076" w:rsidP="000F1076">
      <w:pPr>
        <w:tabs>
          <w:tab w:val="left" w:pos="1961"/>
        </w:tabs>
        <w:rPr>
          <w:rFonts w:ascii="Arial" w:hAnsi="Arial" w:cs="Arial"/>
          <w:sz w:val="32"/>
          <w:szCs w:val="32"/>
        </w:rPr>
      </w:pPr>
      <w:r w:rsidRPr="000F1076">
        <w:rPr>
          <w:rFonts w:ascii="Arial" w:hAnsi="Arial" w:cs="Arial"/>
          <w:sz w:val="32"/>
          <w:szCs w:val="32"/>
        </w:rPr>
        <w:t xml:space="preserve">This will start the nomination process, which is where we will try and find a qualifying person to buy your home. If we are unable to nominate a suitable purchaser within the allotted period, you will </w:t>
      </w:r>
      <w:r w:rsidR="00F81332" w:rsidRPr="000F1076">
        <w:rPr>
          <w:rFonts w:ascii="Arial" w:hAnsi="Arial" w:cs="Arial"/>
          <w:sz w:val="32"/>
          <w:szCs w:val="32"/>
        </w:rPr>
        <w:t>then be</w:t>
      </w:r>
      <w:r w:rsidRPr="000F1076">
        <w:rPr>
          <w:rFonts w:ascii="Arial" w:hAnsi="Arial" w:cs="Arial"/>
          <w:sz w:val="32"/>
          <w:szCs w:val="32"/>
        </w:rPr>
        <w:t xml:space="preserve"> able to find</w:t>
      </w:r>
      <w:r>
        <w:rPr>
          <w:rFonts w:ascii="Arial" w:hAnsi="Arial" w:cs="Arial"/>
          <w:sz w:val="32"/>
          <w:szCs w:val="32"/>
        </w:rPr>
        <w:t xml:space="preserve"> </w:t>
      </w:r>
      <w:r w:rsidRPr="000F1076">
        <w:rPr>
          <w:rFonts w:ascii="Arial" w:hAnsi="Arial" w:cs="Arial"/>
          <w:sz w:val="32"/>
          <w:szCs w:val="32"/>
        </w:rPr>
        <w:t>a buyer on the open market through your preferred estate agent.</w:t>
      </w:r>
    </w:p>
    <w:p w14:paraId="372778D7" w14:textId="2080B162" w:rsidR="000F1076" w:rsidRPr="000F1076" w:rsidRDefault="000F1076" w:rsidP="000F1076">
      <w:pPr>
        <w:tabs>
          <w:tab w:val="left" w:pos="1961"/>
        </w:tabs>
        <w:rPr>
          <w:rFonts w:ascii="Arial" w:hAnsi="Arial" w:cs="Arial"/>
          <w:sz w:val="32"/>
          <w:szCs w:val="32"/>
        </w:rPr>
      </w:pPr>
      <w:r>
        <w:rPr>
          <w:rFonts w:ascii="Arial" w:hAnsi="Arial" w:cs="Arial"/>
          <w:sz w:val="32"/>
          <w:szCs w:val="32"/>
        </w:rPr>
        <w:t>If we do not have any applicants on our waiting list, we may waiver our right to a nomination period.</w:t>
      </w:r>
    </w:p>
    <w:p w14:paraId="1513B764" w14:textId="77777777" w:rsidR="000F1076" w:rsidRPr="000F1076" w:rsidRDefault="000F1076" w:rsidP="000F1076">
      <w:pPr>
        <w:tabs>
          <w:tab w:val="left" w:pos="1961"/>
        </w:tabs>
        <w:rPr>
          <w:rFonts w:ascii="Arial" w:hAnsi="Arial" w:cs="Arial"/>
          <w:sz w:val="32"/>
          <w:szCs w:val="32"/>
        </w:rPr>
      </w:pPr>
      <w:r w:rsidRPr="000F1076">
        <w:rPr>
          <w:rFonts w:ascii="Arial" w:hAnsi="Arial" w:cs="Arial"/>
          <w:b/>
          <w:bCs/>
          <w:sz w:val="32"/>
          <w:szCs w:val="32"/>
        </w:rPr>
        <w:t>Please note</w:t>
      </w:r>
      <w:r w:rsidRPr="000F1076">
        <w:rPr>
          <w:rFonts w:ascii="Arial" w:hAnsi="Arial" w:cs="Arial"/>
          <w:sz w:val="32"/>
          <w:szCs w:val="32"/>
        </w:rPr>
        <w:t>: the Shared Ownership eligibility criteria will still apply to subsequent owners, unless they purchase the property outright.</w:t>
      </w:r>
    </w:p>
    <w:p w14:paraId="1C433C30" w14:textId="77777777" w:rsidR="000F1076" w:rsidRPr="000F1076" w:rsidRDefault="000F1076" w:rsidP="008C2F03">
      <w:pPr>
        <w:pStyle w:val="Heading3"/>
      </w:pPr>
      <w:r w:rsidRPr="000F1076">
        <w:t>Costs and fees</w:t>
      </w:r>
    </w:p>
    <w:p w14:paraId="306F32E6" w14:textId="596F3D3A" w:rsidR="000F1076" w:rsidRPr="000F1076" w:rsidRDefault="000F1076" w:rsidP="000F1076">
      <w:pPr>
        <w:tabs>
          <w:tab w:val="left" w:pos="1961"/>
        </w:tabs>
        <w:rPr>
          <w:rFonts w:ascii="Arial" w:hAnsi="Arial" w:cs="Arial"/>
          <w:sz w:val="32"/>
          <w:szCs w:val="32"/>
        </w:rPr>
      </w:pPr>
      <w:r w:rsidRPr="000F1076">
        <w:rPr>
          <w:rFonts w:ascii="Arial" w:hAnsi="Arial" w:cs="Arial"/>
          <w:sz w:val="32"/>
          <w:szCs w:val="32"/>
        </w:rPr>
        <w:t xml:space="preserve">As with staircasing, there are </w:t>
      </w:r>
      <w:proofErr w:type="gramStart"/>
      <w:r w:rsidRPr="000F1076">
        <w:rPr>
          <w:rFonts w:ascii="Arial" w:hAnsi="Arial" w:cs="Arial"/>
          <w:sz w:val="32"/>
          <w:szCs w:val="32"/>
        </w:rPr>
        <w:t>a number of</w:t>
      </w:r>
      <w:proofErr w:type="gramEnd"/>
      <w:r w:rsidRPr="000F1076">
        <w:rPr>
          <w:rFonts w:ascii="Arial" w:hAnsi="Arial" w:cs="Arial"/>
          <w:sz w:val="32"/>
          <w:szCs w:val="32"/>
        </w:rPr>
        <w:t xml:space="preserve"> other costs associated with selling your home, including but not limited to</w:t>
      </w:r>
      <w:r w:rsidR="00F81332">
        <w:rPr>
          <w:rFonts w:ascii="Arial" w:hAnsi="Arial" w:cs="Arial"/>
          <w:sz w:val="32"/>
          <w:szCs w:val="32"/>
        </w:rPr>
        <w:t>:</w:t>
      </w:r>
    </w:p>
    <w:p w14:paraId="3500648B" w14:textId="036C50B6" w:rsidR="000F1076" w:rsidRPr="000F1076" w:rsidRDefault="000F1076" w:rsidP="000F1076">
      <w:pPr>
        <w:pStyle w:val="ListParagraph"/>
        <w:numPr>
          <w:ilvl w:val="0"/>
          <w:numId w:val="18"/>
        </w:numPr>
        <w:tabs>
          <w:tab w:val="left" w:pos="1961"/>
        </w:tabs>
        <w:rPr>
          <w:rFonts w:ascii="Arial" w:hAnsi="Arial" w:cs="Arial"/>
          <w:sz w:val="32"/>
          <w:szCs w:val="32"/>
        </w:rPr>
      </w:pPr>
      <w:r w:rsidRPr="000F1076">
        <w:rPr>
          <w:rFonts w:ascii="Arial" w:hAnsi="Arial" w:cs="Arial"/>
          <w:sz w:val="32"/>
          <w:szCs w:val="32"/>
        </w:rPr>
        <w:t>Your own professional fees (e.g. surveyors, solicitors, moving costs and estate agents)</w:t>
      </w:r>
    </w:p>
    <w:p w14:paraId="6B1DEACE" w14:textId="3C376ACC" w:rsidR="000F1076" w:rsidRPr="000F1076" w:rsidRDefault="000F1076" w:rsidP="000F1076">
      <w:pPr>
        <w:pStyle w:val="ListParagraph"/>
        <w:numPr>
          <w:ilvl w:val="0"/>
          <w:numId w:val="18"/>
        </w:numPr>
        <w:tabs>
          <w:tab w:val="left" w:pos="1961"/>
        </w:tabs>
        <w:rPr>
          <w:rFonts w:ascii="Arial" w:hAnsi="Arial" w:cs="Arial"/>
          <w:sz w:val="32"/>
          <w:szCs w:val="32"/>
        </w:rPr>
      </w:pPr>
      <w:r w:rsidRPr="000F1076">
        <w:rPr>
          <w:rFonts w:ascii="Arial" w:hAnsi="Arial" w:cs="Arial"/>
          <w:sz w:val="32"/>
          <w:szCs w:val="32"/>
        </w:rPr>
        <w:t>The Council’s administrative fees and professional fees (e.g. legal costs etc.)</w:t>
      </w:r>
    </w:p>
    <w:p w14:paraId="0B3F86EB" w14:textId="77777777" w:rsidR="000F1076" w:rsidRPr="000F1076" w:rsidRDefault="000F1076" w:rsidP="008C2F03">
      <w:pPr>
        <w:pStyle w:val="Heading3"/>
      </w:pPr>
      <w:r w:rsidRPr="000F1076">
        <w:t>Will</w:t>
      </w:r>
    </w:p>
    <w:p w14:paraId="1F279FE4" w14:textId="77777777" w:rsidR="000F1076" w:rsidRPr="000F1076" w:rsidRDefault="000F1076" w:rsidP="000F1076">
      <w:pPr>
        <w:tabs>
          <w:tab w:val="left" w:pos="1961"/>
        </w:tabs>
        <w:rPr>
          <w:rFonts w:ascii="Arial" w:hAnsi="Arial" w:cs="Arial"/>
          <w:sz w:val="32"/>
          <w:szCs w:val="32"/>
        </w:rPr>
      </w:pPr>
      <w:r w:rsidRPr="000F1076">
        <w:rPr>
          <w:rFonts w:ascii="Arial" w:hAnsi="Arial" w:cs="Arial"/>
          <w:sz w:val="32"/>
          <w:szCs w:val="32"/>
        </w:rPr>
        <w:t>If you are a joint owner you may pass on your share in the property, so long as the eligibility criteria are met.</w:t>
      </w:r>
    </w:p>
    <w:p w14:paraId="4E2DC259" w14:textId="77777777" w:rsidR="000F1076" w:rsidRPr="000F1076" w:rsidRDefault="000F1076" w:rsidP="008C2F03">
      <w:pPr>
        <w:pStyle w:val="Heading3"/>
      </w:pPr>
      <w:r w:rsidRPr="000F1076">
        <w:t>Amending your lease</w:t>
      </w:r>
    </w:p>
    <w:p w14:paraId="4C85A5FA" w14:textId="77777777" w:rsidR="000F1076" w:rsidRPr="000F1076" w:rsidRDefault="000F1076" w:rsidP="000F1076">
      <w:pPr>
        <w:tabs>
          <w:tab w:val="left" w:pos="1961"/>
        </w:tabs>
        <w:rPr>
          <w:rFonts w:ascii="Arial" w:hAnsi="Arial" w:cs="Arial"/>
          <w:sz w:val="32"/>
          <w:szCs w:val="32"/>
        </w:rPr>
      </w:pPr>
      <w:r w:rsidRPr="000F1076">
        <w:rPr>
          <w:rFonts w:ascii="Arial" w:hAnsi="Arial" w:cs="Arial"/>
          <w:sz w:val="32"/>
          <w:szCs w:val="32"/>
        </w:rPr>
        <w:t>We understand that your circumstances may change during the period in which you own your home. As such, it’s important that you keep us informed of any changes to your circumstance - as these changes may need to be accounted for in your lease.</w:t>
      </w:r>
    </w:p>
    <w:p w14:paraId="41775EFD" w14:textId="1AA96CA4" w:rsidR="000F1076" w:rsidRDefault="000F1076" w:rsidP="000F1076">
      <w:pPr>
        <w:tabs>
          <w:tab w:val="left" w:pos="1961"/>
        </w:tabs>
        <w:rPr>
          <w:rFonts w:ascii="Arial" w:hAnsi="Arial" w:cs="Arial"/>
          <w:sz w:val="32"/>
          <w:szCs w:val="32"/>
        </w:rPr>
      </w:pPr>
      <w:r w:rsidRPr="000F1076">
        <w:rPr>
          <w:rFonts w:ascii="Arial" w:hAnsi="Arial" w:cs="Arial"/>
          <w:sz w:val="32"/>
          <w:szCs w:val="32"/>
        </w:rPr>
        <w:t>For example</w:t>
      </w:r>
      <w:r w:rsidR="00F81332">
        <w:rPr>
          <w:rFonts w:ascii="Arial" w:hAnsi="Arial" w:cs="Arial"/>
          <w:sz w:val="32"/>
          <w:szCs w:val="32"/>
        </w:rPr>
        <w:t>:</w:t>
      </w:r>
      <w:r w:rsidRPr="000F1076">
        <w:rPr>
          <w:rFonts w:ascii="Arial" w:hAnsi="Arial" w:cs="Arial"/>
          <w:sz w:val="32"/>
          <w:szCs w:val="32"/>
        </w:rPr>
        <w:t xml:space="preserve"> requesting a change in ownership from sole to </w:t>
      </w:r>
      <w:r w:rsidR="00F81332" w:rsidRPr="000F1076">
        <w:rPr>
          <w:rFonts w:ascii="Arial" w:hAnsi="Arial" w:cs="Arial"/>
          <w:sz w:val="32"/>
          <w:szCs w:val="32"/>
        </w:rPr>
        <w:t>joint or</w:t>
      </w:r>
      <w:r w:rsidRPr="000F1076">
        <w:rPr>
          <w:rFonts w:ascii="Arial" w:hAnsi="Arial" w:cs="Arial"/>
          <w:sz w:val="32"/>
          <w:szCs w:val="32"/>
        </w:rPr>
        <w:t xml:space="preserve"> following a relationship breakdown.</w:t>
      </w:r>
    </w:p>
    <w:p w14:paraId="128E9149" w14:textId="3C851417" w:rsidR="00BE02EC" w:rsidRPr="00BE02EC" w:rsidRDefault="00BE02EC" w:rsidP="008C2F03">
      <w:pPr>
        <w:pStyle w:val="Heading2"/>
      </w:pPr>
      <w:bookmarkStart w:id="6" w:name="_Responsibilities"/>
      <w:bookmarkEnd w:id="6"/>
      <w:r w:rsidRPr="00BE02EC">
        <w:lastRenderedPageBreak/>
        <w:t xml:space="preserve">Responsibilities </w:t>
      </w:r>
    </w:p>
    <w:p w14:paraId="026862AF" w14:textId="0B50A974" w:rsidR="00BE02EC" w:rsidRPr="00BE02EC" w:rsidRDefault="00BE02EC" w:rsidP="008C2F03">
      <w:pPr>
        <w:pStyle w:val="Heading3"/>
      </w:pPr>
      <w:r w:rsidRPr="00BE02EC">
        <w:t>Anti-Social behaviour</w:t>
      </w:r>
    </w:p>
    <w:p w14:paraId="799E79C9" w14:textId="77777777"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You are responsible for the behaviour of every person living in or visiting your home (including children), and while they are on the estate.</w:t>
      </w:r>
    </w:p>
    <w:p w14:paraId="4FB30649" w14:textId="77777777"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All complaints relating to anti-social behaviour will be investigated in accordance with our policies and procedures, and the terms of your lease. If you are found to be in breach of your lease there could be serious consequences, which include losing your home and any equity you have in it.</w:t>
      </w:r>
    </w:p>
    <w:p w14:paraId="22050F70" w14:textId="77777777" w:rsidR="00BE02EC" w:rsidRPr="00BE02EC" w:rsidRDefault="00BE02EC" w:rsidP="008C2F03">
      <w:pPr>
        <w:pStyle w:val="Heading3"/>
      </w:pPr>
      <w:r w:rsidRPr="00BE02EC">
        <w:t>Reporting ASB</w:t>
      </w:r>
    </w:p>
    <w:p w14:paraId="372E0B43" w14:textId="17390985"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 xml:space="preserve">If you experience any anti-social </w:t>
      </w:r>
      <w:r w:rsidR="00F81332" w:rsidRPr="00BE02EC">
        <w:rPr>
          <w:rFonts w:ascii="Arial" w:hAnsi="Arial" w:cs="Arial"/>
          <w:sz w:val="32"/>
          <w:szCs w:val="32"/>
        </w:rPr>
        <w:t>behaviour,</w:t>
      </w:r>
      <w:r w:rsidRPr="00BE02EC">
        <w:rPr>
          <w:rFonts w:ascii="Arial" w:hAnsi="Arial" w:cs="Arial"/>
          <w:sz w:val="32"/>
          <w:szCs w:val="32"/>
        </w:rPr>
        <w:t xml:space="preserve"> you should contact us as soon as possible at</w:t>
      </w:r>
      <w:r w:rsidR="00F81332">
        <w:rPr>
          <w:rFonts w:ascii="Arial" w:hAnsi="Arial" w:cs="Arial"/>
          <w:sz w:val="32"/>
          <w:szCs w:val="32"/>
        </w:rPr>
        <w:t>:</w:t>
      </w:r>
    </w:p>
    <w:p w14:paraId="7C72DF6E" w14:textId="40A0F461" w:rsidR="00BE02EC" w:rsidRPr="00BE02EC" w:rsidRDefault="00BE02EC" w:rsidP="00BE02EC">
      <w:pPr>
        <w:pStyle w:val="ListParagraph"/>
        <w:numPr>
          <w:ilvl w:val="0"/>
          <w:numId w:val="19"/>
        </w:numPr>
        <w:tabs>
          <w:tab w:val="left" w:pos="1961"/>
        </w:tabs>
        <w:rPr>
          <w:rFonts w:ascii="Arial" w:hAnsi="Arial" w:cs="Arial"/>
          <w:sz w:val="32"/>
          <w:szCs w:val="32"/>
        </w:rPr>
      </w:pPr>
      <w:r w:rsidRPr="00BE02EC">
        <w:rPr>
          <w:rFonts w:ascii="Arial" w:hAnsi="Arial" w:cs="Arial"/>
          <w:sz w:val="32"/>
          <w:szCs w:val="32"/>
        </w:rPr>
        <w:t>www.rotherham.gov.uk/housing</w:t>
      </w:r>
    </w:p>
    <w:p w14:paraId="5DF273D9" w14:textId="1FF6C172" w:rsidR="00BE02EC" w:rsidRPr="00BE02EC" w:rsidRDefault="00BE02EC" w:rsidP="00BE02EC">
      <w:pPr>
        <w:pStyle w:val="ListParagraph"/>
        <w:numPr>
          <w:ilvl w:val="0"/>
          <w:numId w:val="19"/>
        </w:numPr>
        <w:tabs>
          <w:tab w:val="left" w:pos="1961"/>
        </w:tabs>
        <w:rPr>
          <w:rFonts w:ascii="Arial" w:hAnsi="Arial" w:cs="Arial"/>
          <w:sz w:val="32"/>
          <w:szCs w:val="32"/>
        </w:rPr>
      </w:pPr>
      <w:r w:rsidRPr="00BE02EC">
        <w:rPr>
          <w:rFonts w:ascii="Arial" w:hAnsi="Arial" w:cs="Arial"/>
          <w:sz w:val="32"/>
          <w:szCs w:val="32"/>
        </w:rPr>
        <w:t>calling 01709 336009, or</w:t>
      </w:r>
    </w:p>
    <w:p w14:paraId="39533375" w14:textId="25BA2431" w:rsidR="00BE02EC" w:rsidRPr="00BE02EC" w:rsidRDefault="00BE02EC" w:rsidP="00BE02EC">
      <w:pPr>
        <w:pStyle w:val="ListParagraph"/>
        <w:numPr>
          <w:ilvl w:val="0"/>
          <w:numId w:val="19"/>
        </w:numPr>
        <w:tabs>
          <w:tab w:val="left" w:pos="1961"/>
        </w:tabs>
        <w:rPr>
          <w:rFonts w:ascii="Arial" w:hAnsi="Arial" w:cs="Arial"/>
          <w:sz w:val="32"/>
          <w:szCs w:val="32"/>
        </w:rPr>
      </w:pPr>
      <w:r w:rsidRPr="00BE02EC">
        <w:rPr>
          <w:rFonts w:ascii="Arial" w:hAnsi="Arial" w:cs="Arial"/>
          <w:sz w:val="32"/>
          <w:szCs w:val="32"/>
        </w:rPr>
        <w:t>by writing to us (address at the back of this booklet)</w:t>
      </w:r>
    </w:p>
    <w:p w14:paraId="47E9F15C" w14:textId="77777777"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As the reporter of a compliant you may be asked to record details of any further incidents.</w:t>
      </w:r>
    </w:p>
    <w:p w14:paraId="74DD38CD" w14:textId="77777777"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You can also call the Police on 999 for emergency assistance, or 101 for any non-emergencies.</w:t>
      </w:r>
    </w:p>
    <w:p w14:paraId="65D8FD44" w14:textId="309B6AE9" w:rsidR="00BE02EC" w:rsidRPr="00BE02EC" w:rsidRDefault="00BE02EC" w:rsidP="008C2F03">
      <w:pPr>
        <w:pStyle w:val="Heading3"/>
      </w:pPr>
      <w:r w:rsidRPr="00BE02EC">
        <w:t>Customer Involvement</w:t>
      </w:r>
    </w:p>
    <w:p w14:paraId="50791004" w14:textId="4E82038C" w:rsidR="00BE02EC" w:rsidRPr="00BE02EC" w:rsidRDefault="00BE02EC" w:rsidP="00BE02EC">
      <w:pPr>
        <w:tabs>
          <w:tab w:val="left" w:pos="1961"/>
        </w:tabs>
        <w:rPr>
          <w:rFonts w:ascii="Arial" w:hAnsi="Arial" w:cs="Arial"/>
          <w:sz w:val="32"/>
          <w:szCs w:val="32"/>
        </w:rPr>
      </w:pPr>
      <w:r w:rsidRPr="00BE02EC">
        <w:rPr>
          <w:rFonts w:ascii="Arial" w:hAnsi="Arial" w:cs="Arial"/>
          <w:sz w:val="32"/>
          <w:szCs w:val="32"/>
        </w:rPr>
        <w:t xml:space="preserve">If you would like to be part of our customer involvement </w:t>
      </w:r>
      <w:r w:rsidR="00F81332" w:rsidRPr="00BE02EC">
        <w:rPr>
          <w:rFonts w:ascii="Arial" w:hAnsi="Arial" w:cs="Arial"/>
          <w:sz w:val="32"/>
          <w:szCs w:val="32"/>
        </w:rPr>
        <w:t>program,</w:t>
      </w:r>
      <w:r w:rsidRPr="00BE02EC">
        <w:rPr>
          <w:rFonts w:ascii="Arial" w:hAnsi="Arial" w:cs="Arial"/>
          <w:sz w:val="32"/>
          <w:szCs w:val="32"/>
        </w:rPr>
        <w:t xml:space="preserve"> please let us know. We will then notify you of any community engagement, surveys or workshops that we hold. You may be interested in our Tenant Involvement pages on the Rotherham Council website.</w:t>
      </w:r>
    </w:p>
    <w:p w14:paraId="4B8C4642" w14:textId="4F683C06" w:rsidR="000F1076" w:rsidRDefault="00BE02EC" w:rsidP="00BE02EC">
      <w:pPr>
        <w:tabs>
          <w:tab w:val="left" w:pos="1961"/>
        </w:tabs>
        <w:rPr>
          <w:rFonts w:ascii="Arial" w:hAnsi="Arial" w:cs="Arial"/>
          <w:sz w:val="32"/>
          <w:szCs w:val="32"/>
        </w:rPr>
      </w:pPr>
      <w:r w:rsidRPr="00BE02EC">
        <w:rPr>
          <w:rFonts w:ascii="Arial" w:hAnsi="Arial" w:cs="Arial"/>
          <w:sz w:val="32"/>
          <w:szCs w:val="32"/>
        </w:rPr>
        <w:t>You can also opt-out of our customer involvement program at any time. Just let us know and we will remove your details.</w:t>
      </w:r>
    </w:p>
    <w:p w14:paraId="0ACA91E7" w14:textId="77777777" w:rsidR="006D444C" w:rsidRDefault="006D444C" w:rsidP="00BE02EC">
      <w:pPr>
        <w:tabs>
          <w:tab w:val="left" w:pos="1961"/>
        </w:tabs>
        <w:rPr>
          <w:rFonts w:ascii="Arial" w:hAnsi="Arial" w:cs="Arial"/>
          <w:sz w:val="32"/>
          <w:szCs w:val="32"/>
        </w:rPr>
      </w:pPr>
    </w:p>
    <w:p w14:paraId="344BF2CF" w14:textId="77777777" w:rsidR="006D444C" w:rsidRDefault="006D444C" w:rsidP="00BE02EC">
      <w:pPr>
        <w:tabs>
          <w:tab w:val="left" w:pos="1961"/>
        </w:tabs>
        <w:rPr>
          <w:rFonts w:ascii="Arial" w:hAnsi="Arial" w:cs="Arial"/>
          <w:sz w:val="32"/>
          <w:szCs w:val="32"/>
        </w:rPr>
      </w:pPr>
    </w:p>
    <w:p w14:paraId="284FE540" w14:textId="77777777" w:rsidR="006D444C" w:rsidRPr="006D444C" w:rsidRDefault="006D444C" w:rsidP="00BE02EC">
      <w:pPr>
        <w:tabs>
          <w:tab w:val="left" w:pos="1961"/>
        </w:tabs>
        <w:rPr>
          <w:rFonts w:ascii="Arial" w:hAnsi="Arial" w:cs="Arial"/>
          <w:b/>
          <w:bCs/>
          <w:sz w:val="40"/>
          <w:szCs w:val="40"/>
        </w:rPr>
      </w:pPr>
    </w:p>
    <w:p w14:paraId="0B709866" w14:textId="79F4C23C" w:rsidR="006D444C" w:rsidRPr="006D444C" w:rsidRDefault="006D444C" w:rsidP="008C2F03">
      <w:pPr>
        <w:pStyle w:val="Heading2"/>
      </w:pPr>
      <w:bookmarkStart w:id="7" w:name="_Complaint,_Comment_or"/>
      <w:bookmarkEnd w:id="7"/>
      <w:r w:rsidRPr="006D444C">
        <w:lastRenderedPageBreak/>
        <w:t>Complaint, Comment or Compliment – We Want to Know</w:t>
      </w:r>
    </w:p>
    <w:p w14:paraId="08B74C0D" w14:textId="201F3C1B" w:rsidR="006D444C" w:rsidRPr="006D444C" w:rsidRDefault="006D444C" w:rsidP="006D444C">
      <w:pPr>
        <w:rPr>
          <w:rFonts w:ascii="Arial" w:hAnsi="Arial" w:cs="Arial"/>
          <w:sz w:val="32"/>
          <w:szCs w:val="32"/>
        </w:rPr>
      </w:pPr>
      <w:r w:rsidRPr="006D444C">
        <w:rPr>
          <w:rFonts w:ascii="Arial" w:hAnsi="Arial" w:cs="Arial"/>
          <w:sz w:val="32"/>
          <w:szCs w:val="32"/>
        </w:rPr>
        <w:t>We welcome all feedback on how we can improve our services. You can make a compliment, comment or complaint using any of the following method</w:t>
      </w:r>
      <w:r w:rsidR="00F81332">
        <w:rPr>
          <w:rFonts w:ascii="Arial" w:hAnsi="Arial" w:cs="Arial"/>
          <w:sz w:val="32"/>
          <w:szCs w:val="32"/>
        </w:rPr>
        <w:t>s:</w:t>
      </w:r>
    </w:p>
    <w:p w14:paraId="7AED56BA" w14:textId="25E21640" w:rsidR="006D444C" w:rsidRPr="006D444C" w:rsidRDefault="006D444C" w:rsidP="006D444C">
      <w:pPr>
        <w:rPr>
          <w:rFonts w:ascii="Arial" w:hAnsi="Arial" w:cs="Arial"/>
          <w:sz w:val="32"/>
          <w:szCs w:val="32"/>
        </w:rPr>
      </w:pPr>
      <w:r w:rsidRPr="006D444C">
        <w:rPr>
          <w:rFonts w:ascii="Arial" w:hAnsi="Arial" w:cs="Arial"/>
          <w:sz w:val="32"/>
          <w:szCs w:val="32"/>
        </w:rPr>
        <w:t xml:space="preserve">Email: </w:t>
      </w:r>
      <w:r w:rsidRPr="006D444C">
        <w:rPr>
          <w:rFonts w:ascii="Arial" w:hAnsi="Arial" w:cs="Arial"/>
          <w:b/>
          <w:bCs/>
          <w:sz w:val="32"/>
          <w:szCs w:val="32"/>
        </w:rPr>
        <w:t>sharedownership@rotherham.gov.uk</w:t>
      </w:r>
    </w:p>
    <w:p w14:paraId="7E250CC3" w14:textId="77777777" w:rsidR="006D444C" w:rsidRPr="006D444C" w:rsidRDefault="006D444C" w:rsidP="006D444C">
      <w:pPr>
        <w:rPr>
          <w:rFonts w:ascii="Arial" w:hAnsi="Arial" w:cs="Arial"/>
          <w:sz w:val="32"/>
          <w:szCs w:val="32"/>
        </w:rPr>
      </w:pPr>
      <w:r w:rsidRPr="006D444C">
        <w:rPr>
          <w:rFonts w:ascii="Arial" w:hAnsi="Arial" w:cs="Arial"/>
          <w:sz w:val="32"/>
          <w:szCs w:val="32"/>
        </w:rPr>
        <w:t>Call:</w:t>
      </w:r>
      <w:r w:rsidRPr="006D444C">
        <w:rPr>
          <w:rFonts w:ascii="Arial" w:hAnsi="Arial" w:cs="Arial"/>
          <w:sz w:val="32"/>
          <w:szCs w:val="32"/>
        </w:rPr>
        <w:tab/>
      </w:r>
      <w:r w:rsidRPr="006D444C">
        <w:rPr>
          <w:rFonts w:ascii="Arial" w:hAnsi="Arial" w:cs="Arial"/>
          <w:b/>
          <w:bCs/>
          <w:sz w:val="32"/>
          <w:szCs w:val="32"/>
        </w:rPr>
        <w:t>01709 822215</w:t>
      </w:r>
    </w:p>
    <w:p w14:paraId="6E6783F5" w14:textId="09F6CAB1" w:rsidR="006D444C" w:rsidRPr="006D444C" w:rsidRDefault="006D444C" w:rsidP="006D444C">
      <w:pPr>
        <w:rPr>
          <w:rFonts w:ascii="Arial" w:hAnsi="Arial" w:cs="Arial"/>
          <w:sz w:val="32"/>
          <w:szCs w:val="32"/>
        </w:rPr>
      </w:pPr>
      <w:r w:rsidRPr="006D444C">
        <w:rPr>
          <w:rFonts w:ascii="Arial" w:hAnsi="Arial" w:cs="Arial"/>
          <w:sz w:val="32"/>
          <w:szCs w:val="32"/>
        </w:rPr>
        <w:t xml:space="preserve">Write: </w:t>
      </w:r>
      <w:r w:rsidRPr="006D444C">
        <w:rPr>
          <w:rFonts w:ascii="Arial" w:hAnsi="Arial" w:cs="Arial"/>
          <w:b/>
          <w:bCs/>
          <w:sz w:val="32"/>
          <w:szCs w:val="32"/>
        </w:rPr>
        <w:t>Home Ownership Team, Strategic Housing Floor 2C, Riverside House, Main Street, Rotherham, S60 1AE</w:t>
      </w:r>
    </w:p>
    <w:p w14:paraId="143E363B" w14:textId="11E2BF44" w:rsidR="006D444C" w:rsidRPr="006D444C" w:rsidRDefault="006D444C" w:rsidP="006D444C">
      <w:pPr>
        <w:rPr>
          <w:rFonts w:ascii="Arial" w:hAnsi="Arial" w:cs="Arial"/>
          <w:sz w:val="32"/>
          <w:szCs w:val="32"/>
        </w:rPr>
      </w:pPr>
      <w:r w:rsidRPr="006D444C">
        <w:rPr>
          <w:rFonts w:ascii="Arial" w:hAnsi="Arial" w:cs="Arial"/>
          <w:sz w:val="32"/>
          <w:szCs w:val="32"/>
        </w:rPr>
        <w:t>Or alternatively</w:t>
      </w:r>
      <w:r>
        <w:rPr>
          <w:rFonts w:ascii="Arial" w:hAnsi="Arial" w:cs="Arial"/>
          <w:sz w:val="32"/>
          <w:szCs w:val="32"/>
        </w:rPr>
        <w:t>:</w:t>
      </w:r>
    </w:p>
    <w:p w14:paraId="31B34263" w14:textId="77777777" w:rsidR="006D444C" w:rsidRPr="006D444C" w:rsidRDefault="006D444C" w:rsidP="006D444C">
      <w:pPr>
        <w:rPr>
          <w:rFonts w:ascii="Arial" w:hAnsi="Arial" w:cs="Arial"/>
          <w:sz w:val="32"/>
          <w:szCs w:val="32"/>
        </w:rPr>
      </w:pPr>
      <w:r w:rsidRPr="006D444C">
        <w:rPr>
          <w:rFonts w:ascii="Arial" w:hAnsi="Arial" w:cs="Arial"/>
          <w:sz w:val="32"/>
          <w:szCs w:val="32"/>
        </w:rPr>
        <w:t xml:space="preserve">Via our online form at </w:t>
      </w:r>
      <w:r w:rsidRPr="006D444C">
        <w:rPr>
          <w:rFonts w:ascii="Arial" w:hAnsi="Arial" w:cs="Arial"/>
          <w:b/>
          <w:bCs/>
          <w:sz w:val="32"/>
          <w:szCs w:val="32"/>
        </w:rPr>
        <w:t>www.rotherham.gov.uk</w:t>
      </w:r>
    </w:p>
    <w:p w14:paraId="45069858" w14:textId="386F5C5F" w:rsidR="006D444C" w:rsidRPr="006D444C" w:rsidRDefault="006D444C" w:rsidP="006D444C">
      <w:pPr>
        <w:rPr>
          <w:rFonts w:ascii="Arial" w:hAnsi="Arial" w:cs="Arial"/>
          <w:sz w:val="32"/>
          <w:szCs w:val="32"/>
        </w:rPr>
      </w:pPr>
      <w:r w:rsidRPr="006D444C">
        <w:rPr>
          <w:rFonts w:ascii="Arial" w:hAnsi="Arial" w:cs="Arial"/>
          <w:sz w:val="32"/>
          <w:szCs w:val="32"/>
        </w:rPr>
        <w:t xml:space="preserve">Email: </w:t>
      </w:r>
      <w:r w:rsidRPr="006D444C">
        <w:rPr>
          <w:rFonts w:ascii="Arial" w:hAnsi="Arial" w:cs="Arial"/>
          <w:b/>
          <w:bCs/>
          <w:sz w:val="32"/>
          <w:szCs w:val="32"/>
        </w:rPr>
        <w:t>complaints@rotherham.gov.uk</w:t>
      </w:r>
    </w:p>
    <w:p w14:paraId="290F53A4" w14:textId="0DFAAF0B" w:rsidR="006D444C" w:rsidRPr="006D444C" w:rsidRDefault="006D444C" w:rsidP="006D444C">
      <w:pPr>
        <w:rPr>
          <w:rFonts w:ascii="Arial" w:hAnsi="Arial" w:cs="Arial"/>
          <w:sz w:val="32"/>
          <w:szCs w:val="32"/>
        </w:rPr>
      </w:pPr>
      <w:r w:rsidRPr="006D444C">
        <w:rPr>
          <w:rFonts w:ascii="Arial" w:hAnsi="Arial" w:cs="Arial"/>
          <w:sz w:val="32"/>
          <w:szCs w:val="32"/>
        </w:rPr>
        <w:t xml:space="preserve">Write: </w:t>
      </w:r>
      <w:r w:rsidRPr="006D444C">
        <w:rPr>
          <w:rFonts w:ascii="Arial" w:hAnsi="Arial" w:cs="Arial"/>
          <w:b/>
          <w:bCs/>
          <w:sz w:val="32"/>
          <w:szCs w:val="32"/>
        </w:rPr>
        <w:t>Complaints Section, Riverside House, Main Street, Rotherham, S60 1AE</w:t>
      </w:r>
    </w:p>
    <w:p w14:paraId="4C089517" w14:textId="7ABEEEC7" w:rsidR="006D444C" w:rsidRPr="006D444C" w:rsidRDefault="006D444C" w:rsidP="006D444C">
      <w:pPr>
        <w:rPr>
          <w:rFonts w:ascii="Arial" w:hAnsi="Arial" w:cs="Arial"/>
          <w:sz w:val="32"/>
          <w:szCs w:val="32"/>
        </w:rPr>
      </w:pPr>
      <w:r w:rsidRPr="006D444C">
        <w:rPr>
          <w:rFonts w:ascii="Arial" w:hAnsi="Arial" w:cs="Arial"/>
          <w:sz w:val="32"/>
          <w:szCs w:val="32"/>
        </w:rPr>
        <w:t>Please note: For formal Service Charge disputes you will need to follow the Service Charge dispute process. This will be set out in your annual service charge demand pack.</w:t>
      </w:r>
    </w:p>
    <w:p w14:paraId="6E09B088" w14:textId="09DB3EE8" w:rsidR="003F4351" w:rsidRDefault="00A427AA" w:rsidP="006D444C">
      <w:pPr>
        <w:rPr>
          <w:rFonts w:ascii="Arial" w:hAnsi="Arial" w:cs="Arial"/>
          <w:b/>
          <w:bCs/>
          <w:sz w:val="40"/>
          <w:szCs w:val="40"/>
        </w:rPr>
      </w:pPr>
      <w:r>
        <w:rPr>
          <w:noProof/>
        </w:rPr>
        <w:drawing>
          <wp:anchor distT="0" distB="0" distL="114300" distR="114300" simplePos="0" relativeHeight="251672575" behindDoc="0" locked="0" layoutInCell="1" allowOverlap="1" wp14:anchorId="19BC03AA" wp14:editId="0DF3A648">
            <wp:simplePos x="0" y="0"/>
            <wp:positionH relativeFrom="page">
              <wp:align>right</wp:align>
            </wp:positionH>
            <wp:positionV relativeFrom="paragraph">
              <wp:posOffset>36269</wp:posOffset>
            </wp:positionV>
            <wp:extent cx="7549116" cy="5667968"/>
            <wp:effectExtent l="0" t="0" r="0" b="9525"/>
            <wp:wrapNone/>
            <wp:docPr id="14758246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24685"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7549116" cy="5667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4666C" w14:textId="6E726A86" w:rsidR="003F4351" w:rsidRDefault="003F4351" w:rsidP="006D444C">
      <w:pPr>
        <w:rPr>
          <w:rFonts w:ascii="Arial" w:hAnsi="Arial" w:cs="Arial"/>
          <w:b/>
          <w:bCs/>
          <w:sz w:val="40"/>
          <w:szCs w:val="40"/>
        </w:rPr>
      </w:pPr>
    </w:p>
    <w:p w14:paraId="6D353A65" w14:textId="77777777" w:rsidR="003F4351" w:rsidRDefault="003F4351" w:rsidP="006D444C">
      <w:pPr>
        <w:rPr>
          <w:rFonts w:ascii="Arial" w:hAnsi="Arial" w:cs="Arial"/>
          <w:b/>
          <w:bCs/>
          <w:sz w:val="40"/>
          <w:szCs w:val="40"/>
        </w:rPr>
      </w:pPr>
    </w:p>
    <w:p w14:paraId="6DF11653" w14:textId="77777777" w:rsidR="003F4351" w:rsidRDefault="003F4351" w:rsidP="006D444C">
      <w:pPr>
        <w:rPr>
          <w:rFonts w:ascii="Arial" w:hAnsi="Arial" w:cs="Arial"/>
          <w:b/>
          <w:bCs/>
          <w:sz w:val="40"/>
          <w:szCs w:val="40"/>
        </w:rPr>
      </w:pPr>
    </w:p>
    <w:p w14:paraId="701F31CE" w14:textId="77777777" w:rsidR="003F4351" w:rsidRDefault="003F4351" w:rsidP="006D444C">
      <w:pPr>
        <w:rPr>
          <w:rFonts w:ascii="Arial" w:hAnsi="Arial" w:cs="Arial"/>
          <w:b/>
          <w:bCs/>
          <w:sz w:val="40"/>
          <w:szCs w:val="40"/>
        </w:rPr>
      </w:pPr>
    </w:p>
    <w:p w14:paraId="19F40247" w14:textId="77777777" w:rsidR="003F4351" w:rsidRDefault="003F4351" w:rsidP="006D444C">
      <w:pPr>
        <w:rPr>
          <w:rFonts w:ascii="Arial" w:hAnsi="Arial" w:cs="Arial"/>
          <w:b/>
          <w:bCs/>
          <w:sz w:val="40"/>
          <w:szCs w:val="40"/>
        </w:rPr>
      </w:pPr>
    </w:p>
    <w:p w14:paraId="7145AACD" w14:textId="77777777" w:rsidR="003F4351" w:rsidRDefault="003F4351" w:rsidP="006D444C">
      <w:pPr>
        <w:rPr>
          <w:rFonts w:ascii="Arial" w:hAnsi="Arial" w:cs="Arial"/>
          <w:b/>
          <w:bCs/>
          <w:sz w:val="40"/>
          <w:szCs w:val="40"/>
        </w:rPr>
      </w:pPr>
    </w:p>
    <w:p w14:paraId="27AA7D58" w14:textId="77777777" w:rsidR="003F4351" w:rsidRDefault="003F4351" w:rsidP="006D444C">
      <w:pPr>
        <w:rPr>
          <w:rFonts w:ascii="Arial" w:hAnsi="Arial" w:cs="Arial"/>
          <w:b/>
          <w:bCs/>
          <w:sz w:val="40"/>
          <w:szCs w:val="40"/>
        </w:rPr>
      </w:pPr>
    </w:p>
    <w:p w14:paraId="134DCCB7" w14:textId="77777777" w:rsidR="003F4351" w:rsidRDefault="003F4351" w:rsidP="006D444C">
      <w:pPr>
        <w:rPr>
          <w:rFonts w:ascii="Arial" w:hAnsi="Arial" w:cs="Arial"/>
          <w:b/>
          <w:bCs/>
          <w:sz w:val="40"/>
          <w:szCs w:val="40"/>
        </w:rPr>
      </w:pPr>
    </w:p>
    <w:p w14:paraId="7AFED753" w14:textId="52975968" w:rsidR="006D444C" w:rsidRPr="006D444C" w:rsidRDefault="006D444C" w:rsidP="008C2F03">
      <w:pPr>
        <w:pStyle w:val="Heading3"/>
      </w:pPr>
      <w:r w:rsidRPr="006D444C">
        <w:lastRenderedPageBreak/>
        <w:t xml:space="preserve">Other agencies for leaseholders </w:t>
      </w:r>
    </w:p>
    <w:p w14:paraId="004C7D62" w14:textId="2E0117E7" w:rsidR="006D444C" w:rsidRPr="006D444C" w:rsidRDefault="006D444C" w:rsidP="006D444C">
      <w:pPr>
        <w:rPr>
          <w:rFonts w:ascii="Arial" w:hAnsi="Arial" w:cs="Arial"/>
          <w:b/>
          <w:bCs/>
          <w:sz w:val="32"/>
          <w:szCs w:val="32"/>
        </w:rPr>
      </w:pPr>
      <w:r w:rsidRPr="006D444C">
        <w:rPr>
          <w:rFonts w:ascii="Arial" w:hAnsi="Arial" w:cs="Arial"/>
          <w:b/>
          <w:bCs/>
          <w:sz w:val="32"/>
          <w:szCs w:val="32"/>
        </w:rPr>
        <w:t>First-tier tribunal</w:t>
      </w:r>
    </w:p>
    <w:p w14:paraId="1172CCE8" w14:textId="77777777" w:rsidR="006D444C" w:rsidRPr="006D444C" w:rsidRDefault="006D444C" w:rsidP="006D444C">
      <w:pPr>
        <w:rPr>
          <w:rFonts w:ascii="Arial" w:hAnsi="Arial" w:cs="Arial"/>
          <w:sz w:val="32"/>
          <w:szCs w:val="32"/>
        </w:rPr>
      </w:pPr>
      <w:r w:rsidRPr="006D444C">
        <w:rPr>
          <w:rFonts w:ascii="Arial" w:hAnsi="Arial" w:cs="Arial"/>
          <w:sz w:val="32"/>
          <w:szCs w:val="32"/>
        </w:rPr>
        <w:t>If you think a service charge is unreasonable you may appeal to the first-</w:t>
      </w:r>
    </w:p>
    <w:p w14:paraId="7C2B8B83" w14:textId="77777777" w:rsidR="006D444C" w:rsidRPr="006D444C" w:rsidRDefault="006D444C" w:rsidP="006D444C">
      <w:pPr>
        <w:rPr>
          <w:rFonts w:ascii="Arial" w:hAnsi="Arial" w:cs="Arial"/>
          <w:sz w:val="32"/>
          <w:szCs w:val="32"/>
        </w:rPr>
      </w:pPr>
      <w:r w:rsidRPr="006D444C">
        <w:rPr>
          <w:rFonts w:ascii="Arial" w:hAnsi="Arial" w:cs="Arial"/>
          <w:sz w:val="32"/>
          <w:szCs w:val="32"/>
        </w:rPr>
        <w:t>tier tribunal for a ruling on this. There will be a cost associated with this.</w:t>
      </w:r>
    </w:p>
    <w:p w14:paraId="2D9427BE" w14:textId="77777777" w:rsidR="006D444C" w:rsidRPr="006D444C" w:rsidRDefault="006D444C" w:rsidP="006D444C">
      <w:pPr>
        <w:rPr>
          <w:rFonts w:ascii="Arial" w:hAnsi="Arial" w:cs="Arial"/>
          <w:b/>
          <w:bCs/>
          <w:sz w:val="32"/>
          <w:szCs w:val="32"/>
        </w:rPr>
      </w:pPr>
      <w:r w:rsidRPr="006D444C">
        <w:rPr>
          <w:rFonts w:ascii="Arial" w:hAnsi="Arial" w:cs="Arial"/>
          <w:b/>
          <w:bCs/>
          <w:sz w:val="32"/>
          <w:szCs w:val="32"/>
        </w:rPr>
        <w:t>Citizens Advice Bureau</w:t>
      </w:r>
    </w:p>
    <w:p w14:paraId="27C57985" w14:textId="77777777" w:rsidR="006D444C" w:rsidRPr="006D444C" w:rsidRDefault="006D444C" w:rsidP="006D444C">
      <w:pPr>
        <w:rPr>
          <w:rFonts w:ascii="Arial" w:hAnsi="Arial" w:cs="Arial"/>
          <w:sz w:val="32"/>
          <w:szCs w:val="32"/>
        </w:rPr>
      </w:pPr>
      <w:r w:rsidRPr="006D444C">
        <w:rPr>
          <w:rFonts w:ascii="Arial" w:hAnsi="Arial" w:cs="Arial"/>
          <w:sz w:val="32"/>
          <w:szCs w:val="32"/>
        </w:rPr>
        <w:t>The Citizens Advice Bureau can offer advice to anyone about a number of problems various ways. We would advise you to contact your local branch for more information.</w:t>
      </w:r>
    </w:p>
    <w:p w14:paraId="5DD3A075" w14:textId="77777777" w:rsidR="006D444C" w:rsidRPr="006D444C" w:rsidRDefault="006D444C" w:rsidP="006D444C">
      <w:pPr>
        <w:rPr>
          <w:rFonts w:ascii="Arial" w:hAnsi="Arial" w:cs="Arial"/>
          <w:b/>
          <w:bCs/>
          <w:sz w:val="32"/>
          <w:szCs w:val="32"/>
        </w:rPr>
      </w:pPr>
      <w:r w:rsidRPr="006D444C">
        <w:rPr>
          <w:rFonts w:ascii="Arial" w:hAnsi="Arial" w:cs="Arial"/>
          <w:b/>
          <w:bCs/>
          <w:sz w:val="32"/>
          <w:szCs w:val="32"/>
        </w:rPr>
        <w:t>LEASE</w:t>
      </w:r>
    </w:p>
    <w:p w14:paraId="1ABF8ABD" w14:textId="1A7EAE6F" w:rsidR="006D444C" w:rsidRPr="006D444C" w:rsidRDefault="006D444C" w:rsidP="006D444C">
      <w:pPr>
        <w:rPr>
          <w:rFonts w:ascii="Arial" w:hAnsi="Arial" w:cs="Arial"/>
          <w:sz w:val="32"/>
          <w:szCs w:val="32"/>
        </w:rPr>
      </w:pPr>
      <w:r w:rsidRPr="006D444C">
        <w:rPr>
          <w:rFonts w:ascii="Arial" w:hAnsi="Arial" w:cs="Arial"/>
          <w:sz w:val="32"/>
          <w:szCs w:val="32"/>
        </w:rPr>
        <w:t>LEASE are an independent advisory service that specialise in leasehold issues. Please visit their website for more information</w:t>
      </w:r>
      <w:r w:rsidR="003F4351">
        <w:rPr>
          <w:rFonts w:ascii="Arial" w:hAnsi="Arial" w:cs="Arial"/>
          <w:sz w:val="32"/>
          <w:szCs w:val="32"/>
        </w:rPr>
        <w:t>:</w:t>
      </w:r>
    </w:p>
    <w:p w14:paraId="29285176" w14:textId="08F69B77" w:rsidR="006D444C" w:rsidRPr="003F4351" w:rsidRDefault="006D444C" w:rsidP="006D444C">
      <w:pPr>
        <w:rPr>
          <w:rFonts w:ascii="Arial" w:hAnsi="Arial" w:cs="Arial"/>
          <w:b/>
          <w:bCs/>
          <w:sz w:val="32"/>
          <w:szCs w:val="32"/>
        </w:rPr>
      </w:pPr>
      <w:r w:rsidRPr="003F4351">
        <w:rPr>
          <w:rFonts w:ascii="Arial" w:hAnsi="Arial" w:cs="Arial"/>
          <w:b/>
          <w:bCs/>
          <w:sz w:val="32"/>
          <w:szCs w:val="32"/>
        </w:rPr>
        <w:t>www.lease-advice.org</w:t>
      </w:r>
    </w:p>
    <w:p w14:paraId="00E1128F" w14:textId="77777777" w:rsidR="006D444C" w:rsidRPr="003F4351" w:rsidRDefault="006D444C" w:rsidP="006D444C">
      <w:pPr>
        <w:rPr>
          <w:rFonts w:ascii="Arial" w:hAnsi="Arial" w:cs="Arial"/>
          <w:b/>
          <w:bCs/>
          <w:sz w:val="32"/>
          <w:szCs w:val="32"/>
        </w:rPr>
      </w:pPr>
    </w:p>
    <w:p w14:paraId="7816B454" w14:textId="3935E7E2" w:rsidR="003F4351" w:rsidRPr="008C2F03" w:rsidRDefault="003F4351" w:rsidP="008C2F03">
      <w:pPr>
        <w:pStyle w:val="Heading3"/>
      </w:pPr>
      <w:r w:rsidRPr="008C2F03">
        <w:t>Department of Works and Pensions</w:t>
      </w:r>
    </w:p>
    <w:p w14:paraId="1A10F793" w14:textId="0360F973"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You may be entitled to get partial or full benefit contributions towards your rent and service charges. If you think you are eligible, please contact them directly.</w:t>
      </w:r>
    </w:p>
    <w:p w14:paraId="17F67C06" w14:textId="77777777" w:rsidR="003F4351" w:rsidRPr="003F4351" w:rsidRDefault="003F4351" w:rsidP="008C2F03">
      <w:pPr>
        <w:pStyle w:val="Heading3"/>
      </w:pPr>
      <w:r w:rsidRPr="003F4351">
        <w:t>Data Protection</w:t>
      </w:r>
    </w:p>
    <w:p w14:paraId="50F71FEF" w14:textId="4573D6D9" w:rsidR="006D444C" w:rsidRDefault="003F4351" w:rsidP="003F4351">
      <w:pPr>
        <w:tabs>
          <w:tab w:val="left" w:pos="5827"/>
        </w:tabs>
        <w:rPr>
          <w:rFonts w:ascii="Arial" w:hAnsi="Arial" w:cs="Arial"/>
          <w:b/>
          <w:bCs/>
          <w:sz w:val="32"/>
          <w:szCs w:val="32"/>
        </w:rPr>
      </w:pPr>
      <w:r w:rsidRPr="003F4351">
        <w:rPr>
          <w:rFonts w:ascii="Arial" w:hAnsi="Arial" w:cs="Arial"/>
          <w:sz w:val="32"/>
          <w:szCs w:val="32"/>
        </w:rPr>
        <w:t xml:space="preserve">Rotherham Metropolitan Borough Council and its partners are committed to protecting your data. For more information on how we will hold, manage and process your data please visit </w:t>
      </w:r>
      <w:hyperlink r:id="rId22" w:history="1">
        <w:r w:rsidRPr="00AD2C7E">
          <w:rPr>
            <w:rStyle w:val="Hyperlink"/>
            <w:rFonts w:ascii="Arial" w:hAnsi="Arial" w:cs="Arial"/>
            <w:b/>
            <w:bCs/>
            <w:sz w:val="32"/>
            <w:szCs w:val="32"/>
          </w:rPr>
          <w:t>www.rotherham.gov.uk</w:t>
        </w:r>
      </w:hyperlink>
      <w:r w:rsidRPr="003F4351">
        <w:rPr>
          <w:rFonts w:ascii="Arial" w:hAnsi="Arial" w:cs="Arial"/>
          <w:b/>
          <w:bCs/>
          <w:sz w:val="32"/>
          <w:szCs w:val="32"/>
        </w:rPr>
        <w:t>.</w:t>
      </w:r>
    </w:p>
    <w:p w14:paraId="3B62FCE8" w14:textId="77777777" w:rsidR="003F4351" w:rsidRDefault="003F4351" w:rsidP="003F4351">
      <w:pPr>
        <w:tabs>
          <w:tab w:val="left" w:pos="5827"/>
        </w:tabs>
        <w:rPr>
          <w:rFonts w:ascii="Arial" w:hAnsi="Arial" w:cs="Arial"/>
          <w:b/>
          <w:bCs/>
          <w:sz w:val="32"/>
          <w:szCs w:val="32"/>
        </w:rPr>
      </w:pPr>
    </w:p>
    <w:p w14:paraId="6B89FB0B" w14:textId="77777777" w:rsidR="003F4351" w:rsidRDefault="003F4351" w:rsidP="003F4351">
      <w:pPr>
        <w:tabs>
          <w:tab w:val="left" w:pos="5827"/>
        </w:tabs>
        <w:rPr>
          <w:rFonts w:ascii="Arial" w:hAnsi="Arial" w:cs="Arial"/>
          <w:b/>
          <w:bCs/>
          <w:sz w:val="32"/>
          <w:szCs w:val="32"/>
        </w:rPr>
      </w:pPr>
    </w:p>
    <w:p w14:paraId="2EB2B712" w14:textId="77777777" w:rsidR="003F4351" w:rsidRDefault="003F4351" w:rsidP="003F4351">
      <w:pPr>
        <w:tabs>
          <w:tab w:val="left" w:pos="5827"/>
        </w:tabs>
        <w:rPr>
          <w:rFonts w:ascii="Arial" w:hAnsi="Arial" w:cs="Arial"/>
          <w:b/>
          <w:bCs/>
          <w:sz w:val="32"/>
          <w:szCs w:val="32"/>
        </w:rPr>
      </w:pPr>
    </w:p>
    <w:p w14:paraId="62468DCC" w14:textId="77777777" w:rsidR="003F4351" w:rsidRDefault="003F4351" w:rsidP="003F4351">
      <w:pPr>
        <w:tabs>
          <w:tab w:val="left" w:pos="5827"/>
        </w:tabs>
        <w:rPr>
          <w:rFonts w:ascii="Arial" w:hAnsi="Arial" w:cs="Arial"/>
          <w:b/>
          <w:bCs/>
          <w:sz w:val="32"/>
          <w:szCs w:val="32"/>
        </w:rPr>
      </w:pPr>
    </w:p>
    <w:p w14:paraId="61730C20" w14:textId="77777777" w:rsidR="003F4351" w:rsidRDefault="003F4351" w:rsidP="003F4351">
      <w:pPr>
        <w:tabs>
          <w:tab w:val="left" w:pos="5827"/>
        </w:tabs>
        <w:rPr>
          <w:rFonts w:ascii="Arial" w:hAnsi="Arial" w:cs="Arial"/>
          <w:b/>
          <w:bCs/>
          <w:sz w:val="32"/>
          <w:szCs w:val="32"/>
        </w:rPr>
      </w:pPr>
    </w:p>
    <w:p w14:paraId="778C1482" w14:textId="77777777" w:rsidR="003F4351" w:rsidRDefault="003F4351" w:rsidP="003F4351">
      <w:pPr>
        <w:tabs>
          <w:tab w:val="left" w:pos="5827"/>
        </w:tabs>
        <w:rPr>
          <w:rFonts w:ascii="Arial" w:hAnsi="Arial" w:cs="Arial"/>
          <w:b/>
          <w:bCs/>
          <w:sz w:val="32"/>
          <w:szCs w:val="32"/>
        </w:rPr>
      </w:pPr>
    </w:p>
    <w:p w14:paraId="7D19830D" w14:textId="77777777" w:rsidR="003F4351" w:rsidRDefault="003F4351" w:rsidP="003F4351">
      <w:pPr>
        <w:tabs>
          <w:tab w:val="left" w:pos="5827"/>
        </w:tabs>
        <w:rPr>
          <w:rFonts w:ascii="Arial" w:hAnsi="Arial" w:cs="Arial"/>
          <w:b/>
          <w:bCs/>
          <w:sz w:val="32"/>
          <w:szCs w:val="32"/>
        </w:rPr>
      </w:pPr>
    </w:p>
    <w:p w14:paraId="498B36DB" w14:textId="716D5794" w:rsidR="003F4351" w:rsidRPr="003F4351" w:rsidRDefault="003F4351" w:rsidP="008C2F03">
      <w:pPr>
        <w:pStyle w:val="Heading2"/>
      </w:pPr>
      <w:bookmarkStart w:id="8" w:name="_Useful_Information"/>
      <w:bookmarkEnd w:id="8"/>
      <w:r w:rsidRPr="003F4351">
        <w:lastRenderedPageBreak/>
        <w:t>Useful Information</w:t>
      </w:r>
    </w:p>
    <w:p w14:paraId="7CC44BB8" w14:textId="77777777"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Subletting</w:t>
      </w:r>
      <w:r w:rsidRPr="003F4351">
        <w:rPr>
          <w:rFonts w:ascii="Arial" w:hAnsi="Arial" w:cs="Arial"/>
          <w:sz w:val="32"/>
          <w:szCs w:val="32"/>
        </w:rPr>
        <w:t xml:space="preserve"> – Subletting is not permitted for shared ownership properties. If you think you need to sublet, and no other options are available, please contact us directly.</w:t>
      </w:r>
    </w:p>
    <w:p w14:paraId="1199BBB8" w14:textId="59BC1036"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Pets</w:t>
      </w:r>
      <w:r w:rsidRPr="003F4351">
        <w:rPr>
          <w:rFonts w:ascii="Arial" w:hAnsi="Arial" w:cs="Arial"/>
          <w:sz w:val="32"/>
          <w:szCs w:val="32"/>
        </w:rPr>
        <w:t xml:space="preserve"> – Your lease allow</w:t>
      </w:r>
      <w:r w:rsidR="0037273F">
        <w:rPr>
          <w:rFonts w:ascii="Arial" w:hAnsi="Arial" w:cs="Arial"/>
          <w:sz w:val="32"/>
          <w:szCs w:val="32"/>
        </w:rPr>
        <w:t>s you to keep 1</w:t>
      </w:r>
      <w:r w:rsidRPr="003F4351">
        <w:rPr>
          <w:rFonts w:ascii="Arial" w:hAnsi="Arial" w:cs="Arial"/>
          <w:sz w:val="32"/>
          <w:szCs w:val="32"/>
        </w:rPr>
        <w:t xml:space="preserve"> domesticated animal in your home. However, no dogs under the Dangerous Dog Act 1991 are allowed.</w:t>
      </w:r>
    </w:p>
    <w:p w14:paraId="51C34EA5" w14:textId="4DA37931"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 xml:space="preserve">Please note: </w:t>
      </w:r>
      <w:r w:rsidR="0037273F">
        <w:rPr>
          <w:rFonts w:ascii="Arial" w:hAnsi="Arial" w:cs="Arial"/>
          <w:sz w:val="32"/>
          <w:szCs w:val="32"/>
        </w:rPr>
        <w:t>If you want more than 1 domestic pet, you must contact RMBC for permission.</w:t>
      </w:r>
    </w:p>
    <w:p w14:paraId="4CACF0C0" w14:textId="4031A758"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Carbon Monoxide Poisoning</w:t>
      </w:r>
      <w:r w:rsidRPr="003F4351">
        <w:rPr>
          <w:rFonts w:ascii="Arial" w:hAnsi="Arial" w:cs="Arial"/>
          <w:sz w:val="32"/>
          <w:szCs w:val="32"/>
        </w:rPr>
        <w:t xml:space="preserve"> – Carbon monoxide is a poisonous gas that has no smell or taste. Breathing it in can make you unwell, or even kill if you are exposed to high levels.</w:t>
      </w:r>
    </w:p>
    <w:p w14:paraId="219CC34E" w14:textId="77777777"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Symptoms can often be mistaken for flu and include headaches, dizziness, nausea and exhaustion. We recommend that you buy a carbon monoxide detector that will alert you if there is excess carbon monoxide in your home.</w:t>
      </w:r>
    </w:p>
    <w:p w14:paraId="15FD3ABD" w14:textId="1C2CCE16"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 xml:space="preserve">If you suspect you have a carbon monoxide or gas </w:t>
      </w:r>
      <w:r w:rsidR="00F81332" w:rsidRPr="003F4351">
        <w:rPr>
          <w:rFonts w:ascii="Arial" w:hAnsi="Arial" w:cs="Arial"/>
          <w:sz w:val="32"/>
          <w:szCs w:val="32"/>
        </w:rPr>
        <w:t>leak,</w:t>
      </w:r>
      <w:r w:rsidRPr="003F4351">
        <w:rPr>
          <w:rFonts w:ascii="Arial" w:hAnsi="Arial" w:cs="Arial"/>
          <w:sz w:val="32"/>
          <w:szCs w:val="32"/>
        </w:rPr>
        <w:t xml:space="preserve"> please call the national grid on </w:t>
      </w:r>
      <w:r w:rsidRPr="0037273F">
        <w:rPr>
          <w:rFonts w:ascii="Arial" w:hAnsi="Arial" w:cs="Arial"/>
          <w:b/>
          <w:bCs/>
          <w:sz w:val="32"/>
          <w:szCs w:val="32"/>
        </w:rPr>
        <w:t>0800 111999.</w:t>
      </w:r>
    </w:p>
    <w:p w14:paraId="2EC32F5D" w14:textId="77777777"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To reduce the risk of Carbon Monoxide poisoning it is recommended that you have your gas appliances serviced regularly and take any advice given by your Gas Engineer seriously.</w:t>
      </w:r>
    </w:p>
    <w:p w14:paraId="10FCE04D" w14:textId="2FA4320E"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Electricity</w:t>
      </w:r>
      <w:r w:rsidRPr="003F4351">
        <w:rPr>
          <w:rFonts w:ascii="Arial" w:hAnsi="Arial" w:cs="Arial"/>
          <w:sz w:val="32"/>
          <w:szCs w:val="32"/>
        </w:rPr>
        <w:t xml:space="preserve"> – Any electric repair</w:t>
      </w:r>
      <w:r w:rsidR="0037273F">
        <w:rPr>
          <w:rFonts w:ascii="Arial" w:hAnsi="Arial" w:cs="Arial"/>
          <w:sz w:val="32"/>
          <w:szCs w:val="32"/>
        </w:rPr>
        <w:t xml:space="preserve"> </w:t>
      </w:r>
      <w:r w:rsidRPr="003F4351">
        <w:rPr>
          <w:rFonts w:ascii="Arial" w:hAnsi="Arial" w:cs="Arial"/>
          <w:sz w:val="32"/>
          <w:szCs w:val="32"/>
        </w:rPr>
        <w:t xml:space="preserve">should always be carried out by a qualified electrician. When your appliances are not in </w:t>
      </w:r>
      <w:r w:rsidR="0037273F" w:rsidRPr="003F4351">
        <w:rPr>
          <w:rFonts w:ascii="Arial" w:hAnsi="Arial" w:cs="Arial"/>
          <w:sz w:val="32"/>
          <w:szCs w:val="32"/>
        </w:rPr>
        <w:t>use,</w:t>
      </w:r>
      <w:r w:rsidRPr="003F4351">
        <w:rPr>
          <w:rFonts w:ascii="Arial" w:hAnsi="Arial" w:cs="Arial"/>
          <w:sz w:val="32"/>
          <w:szCs w:val="32"/>
        </w:rPr>
        <w:t xml:space="preserve"> we recommend you unplug them. Take care not to overload sockets and always follow manufacturer’s instructions. If you have any emergency electrical </w:t>
      </w:r>
      <w:r w:rsidR="0037273F" w:rsidRPr="003F4351">
        <w:rPr>
          <w:rFonts w:ascii="Arial" w:hAnsi="Arial" w:cs="Arial"/>
          <w:sz w:val="32"/>
          <w:szCs w:val="32"/>
        </w:rPr>
        <w:t>concerns,</w:t>
      </w:r>
      <w:r w:rsidRPr="003F4351">
        <w:rPr>
          <w:rFonts w:ascii="Arial" w:hAnsi="Arial" w:cs="Arial"/>
          <w:sz w:val="32"/>
          <w:szCs w:val="32"/>
        </w:rPr>
        <w:t xml:space="preserve"> please contact the National Grid Emergency Service on </w:t>
      </w:r>
      <w:r w:rsidRPr="0037273F">
        <w:rPr>
          <w:rFonts w:ascii="Arial" w:hAnsi="Arial" w:cs="Arial"/>
          <w:b/>
          <w:bCs/>
          <w:sz w:val="32"/>
          <w:szCs w:val="32"/>
        </w:rPr>
        <w:t>0800 404090.</w:t>
      </w:r>
    </w:p>
    <w:p w14:paraId="50359176" w14:textId="77777777"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 xml:space="preserve">Fire </w:t>
      </w:r>
      <w:r w:rsidRPr="003F4351">
        <w:rPr>
          <w:rFonts w:ascii="Arial" w:hAnsi="Arial" w:cs="Arial"/>
          <w:sz w:val="32"/>
          <w:szCs w:val="32"/>
        </w:rPr>
        <w:t>– Fire Kills! As such it is important that you have working smoke alarms in your home and change the batteries regularly, it could save your life, or your family’s.</w:t>
      </w:r>
    </w:p>
    <w:p w14:paraId="321A2B24" w14:textId="77777777"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For this reason, any requests to install open fires or log burners will carefully be considered in the wider health and safety context.</w:t>
      </w:r>
    </w:p>
    <w:p w14:paraId="30F5E4A9" w14:textId="77777777" w:rsidR="003F4351" w:rsidRPr="003F4351" w:rsidRDefault="003F4351" w:rsidP="003F4351">
      <w:pPr>
        <w:tabs>
          <w:tab w:val="left" w:pos="5827"/>
        </w:tabs>
        <w:rPr>
          <w:rFonts w:ascii="Arial" w:hAnsi="Arial" w:cs="Arial"/>
          <w:sz w:val="32"/>
          <w:szCs w:val="32"/>
        </w:rPr>
      </w:pPr>
    </w:p>
    <w:p w14:paraId="34A08138" w14:textId="6C47377B"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lastRenderedPageBreak/>
        <w:t>Burst Pipes</w:t>
      </w:r>
      <w:r w:rsidRPr="003F4351">
        <w:rPr>
          <w:rFonts w:ascii="Arial" w:hAnsi="Arial" w:cs="Arial"/>
          <w:sz w:val="32"/>
          <w:szCs w:val="32"/>
        </w:rPr>
        <w:t xml:space="preserve"> – During cold weather or if you are away from your home for an extended period of time it is recommended that you take additional precautions to prevent pipes bursting in your home</w:t>
      </w:r>
      <w:r w:rsidR="0037273F">
        <w:rPr>
          <w:rFonts w:ascii="Arial" w:hAnsi="Arial" w:cs="Arial"/>
          <w:sz w:val="32"/>
          <w:szCs w:val="32"/>
        </w:rPr>
        <w:t>. This could include</w:t>
      </w:r>
      <w:r w:rsidRPr="003F4351">
        <w:rPr>
          <w:rFonts w:ascii="Arial" w:hAnsi="Arial" w:cs="Arial"/>
          <w:sz w:val="32"/>
          <w:szCs w:val="32"/>
        </w:rPr>
        <w:t xml:space="preserve"> making sure your home is satisfactorily heated during especially cold weather and</w:t>
      </w:r>
      <w:r>
        <w:rPr>
          <w:rFonts w:ascii="Arial" w:hAnsi="Arial" w:cs="Arial"/>
          <w:sz w:val="32"/>
          <w:szCs w:val="32"/>
        </w:rPr>
        <w:t xml:space="preserve"> </w:t>
      </w:r>
      <w:r w:rsidRPr="003F4351">
        <w:rPr>
          <w:rFonts w:ascii="Arial" w:hAnsi="Arial" w:cs="Arial"/>
          <w:sz w:val="32"/>
          <w:szCs w:val="32"/>
        </w:rPr>
        <w:t>turning off your water at the stop tap and draining down the system if you and your family are away from your home for a week or more.</w:t>
      </w:r>
    </w:p>
    <w:p w14:paraId="0C8A11F8" w14:textId="77777777"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Preventing condensation and mould</w:t>
      </w:r>
      <w:r w:rsidRPr="003F4351">
        <w:rPr>
          <w:rFonts w:ascii="Arial" w:hAnsi="Arial" w:cs="Arial"/>
          <w:sz w:val="32"/>
          <w:szCs w:val="32"/>
        </w:rPr>
        <w:t xml:space="preserve"> – Condensation is the most common cause of damp in people’s homes and is more common in places of high moisture, poor air circulation and a warm temperature.</w:t>
      </w:r>
    </w:p>
    <w:p w14:paraId="422C1A96" w14:textId="77777777" w:rsidR="0037273F" w:rsidRDefault="003F4351" w:rsidP="003F4351">
      <w:pPr>
        <w:tabs>
          <w:tab w:val="left" w:pos="5827"/>
        </w:tabs>
        <w:rPr>
          <w:rFonts w:ascii="Arial" w:hAnsi="Arial" w:cs="Arial"/>
          <w:sz w:val="32"/>
          <w:szCs w:val="32"/>
        </w:rPr>
      </w:pPr>
      <w:r w:rsidRPr="003F4351">
        <w:rPr>
          <w:rFonts w:ascii="Arial" w:hAnsi="Arial" w:cs="Arial"/>
          <w:sz w:val="32"/>
          <w:szCs w:val="32"/>
        </w:rPr>
        <w:t>The causes of condensation and black mould are often found to be due to the habits and lifestyle of the people living in the property. As such some preventative steps you can take include</w:t>
      </w:r>
      <w:r w:rsidR="0037273F">
        <w:rPr>
          <w:rFonts w:ascii="Arial" w:hAnsi="Arial" w:cs="Arial"/>
          <w:sz w:val="32"/>
          <w:szCs w:val="32"/>
        </w:rPr>
        <w:t>:</w:t>
      </w:r>
    </w:p>
    <w:p w14:paraId="71B832BE" w14:textId="77777777" w:rsidR="0037273F" w:rsidRDefault="0037273F" w:rsidP="0037273F">
      <w:pPr>
        <w:pStyle w:val="ListParagraph"/>
        <w:numPr>
          <w:ilvl w:val="0"/>
          <w:numId w:val="20"/>
        </w:numPr>
        <w:tabs>
          <w:tab w:val="left" w:pos="5827"/>
        </w:tabs>
        <w:rPr>
          <w:rFonts w:ascii="Arial" w:hAnsi="Arial" w:cs="Arial"/>
          <w:sz w:val="32"/>
          <w:szCs w:val="32"/>
        </w:rPr>
      </w:pPr>
      <w:r>
        <w:rPr>
          <w:rFonts w:ascii="Arial" w:hAnsi="Arial" w:cs="Arial"/>
          <w:sz w:val="32"/>
          <w:szCs w:val="32"/>
        </w:rPr>
        <w:t>N</w:t>
      </w:r>
      <w:r w:rsidR="003F4351" w:rsidRPr="0037273F">
        <w:rPr>
          <w:rFonts w:ascii="Arial" w:hAnsi="Arial" w:cs="Arial"/>
          <w:sz w:val="32"/>
          <w:szCs w:val="32"/>
        </w:rPr>
        <w:t>ot drying clothes indoors (if you do, keep your home well ventilated)</w:t>
      </w:r>
    </w:p>
    <w:p w14:paraId="36BC8D29" w14:textId="19C9D0AA" w:rsidR="0037273F" w:rsidRDefault="0037273F" w:rsidP="0037273F">
      <w:pPr>
        <w:pStyle w:val="ListParagraph"/>
        <w:numPr>
          <w:ilvl w:val="0"/>
          <w:numId w:val="20"/>
        </w:numPr>
        <w:tabs>
          <w:tab w:val="left" w:pos="5827"/>
        </w:tabs>
        <w:rPr>
          <w:rFonts w:ascii="Arial" w:hAnsi="Arial" w:cs="Arial"/>
          <w:sz w:val="32"/>
          <w:szCs w:val="32"/>
        </w:rPr>
      </w:pPr>
      <w:r>
        <w:rPr>
          <w:rFonts w:ascii="Arial" w:hAnsi="Arial" w:cs="Arial"/>
          <w:sz w:val="32"/>
          <w:szCs w:val="32"/>
        </w:rPr>
        <w:t>K</w:t>
      </w:r>
      <w:r w:rsidR="003F4351" w:rsidRPr="0037273F">
        <w:rPr>
          <w:rFonts w:ascii="Arial" w:hAnsi="Arial" w:cs="Arial"/>
          <w:sz w:val="32"/>
          <w:szCs w:val="32"/>
        </w:rPr>
        <w:t>eep rooms warm and well aire</w:t>
      </w:r>
      <w:r>
        <w:rPr>
          <w:rFonts w:ascii="Arial" w:hAnsi="Arial" w:cs="Arial"/>
          <w:sz w:val="32"/>
          <w:szCs w:val="32"/>
        </w:rPr>
        <w:t>d</w:t>
      </w:r>
    </w:p>
    <w:p w14:paraId="2A396497" w14:textId="77777777" w:rsidR="0037273F" w:rsidRDefault="0037273F" w:rsidP="0037273F">
      <w:pPr>
        <w:pStyle w:val="ListParagraph"/>
        <w:numPr>
          <w:ilvl w:val="0"/>
          <w:numId w:val="20"/>
        </w:numPr>
        <w:tabs>
          <w:tab w:val="left" w:pos="5827"/>
        </w:tabs>
        <w:rPr>
          <w:rFonts w:ascii="Arial" w:hAnsi="Arial" w:cs="Arial"/>
          <w:sz w:val="32"/>
          <w:szCs w:val="32"/>
        </w:rPr>
      </w:pPr>
      <w:r>
        <w:rPr>
          <w:rFonts w:ascii="Arial" w:hAnsi="Arial" w:cs="Arial"/>
          <w:sz w:val="32"/>
          <w:szCs w:val="32"/>
        </w:rPr>
        <w:t>W</w:t>
      </w:r>
      <w:r w:rsidR="003F4351" w:rsidRPr="0037273F">
        <w:rPr>
          <w:rFonts w:ascii="Arial" w:hAnsi="Arial" w:cs="Arial"/>
          <w:sz w:val="32"/>
          <w:szCs w:val="32"/>
        </w:rPr>
        <w:t>hen cooking and bathing keep a window open to let the moisture escape</w:t>
      </w:r>
    </w:p>
    <w:p w14:paraId="5B91B739" w14:textId="107B5A69" w:rsidR="003F4351" w:rsidRPr="0037273F" w:rsidRDefault="0037273F" w:rsidP="0037273F">
      <w:pPr>
        <w:pStyle w:val="ListParagraph"/>
        <w:numPr>
          <w:ilvl w:val="0"/>
          <w:numId w:val="20"/>
        </w:numPr>
        <w:tabs>
          <w:tab w:val="left" w:pos="5827"/>
        </w:tabs>
        <w:rPr>
          <w:rFonts w:ascii="Arial" w:hAnsi="Arial" w:cs="Arial"/>
          <w:sz w:val="32"/>
          <w:szCs w:val="32"/>
        </w:rPr>
      </w:pPr>
      <w:r>
        <w:rPr>
          <w:rFonts w:ascii="Arial" w:hAnsi="Arial" w:cs="Arial"/>
          <w:sz w:val="32"/>
          <w:szCs w:val="32"/>
        </w:rPr>
        <w:t>K</w:t>
      </w:r>
      <w:r w:rsidR="003F4351" w:rsidRPr="0037273F">
        <w:rPr>
          <w:rFonts w:ascii="Arial" w:hAnsi="Arial" w:cs="Arial"/>
          <w:sz w:val="32"/>
          <w:szCs w:val="32"/>
        </w:rPr>
        <w:t xml:space="preserve">eep trickle vents on windows open and wipe away condensation on </w:t>
      </w:r>
      <w:r w:rsidRPr="0037273F">
        <w:rPr>
          <w:rFonts w:ascii="Arial" w:hAnsi="Arial" w:cs="Arial"/>
          <w:sz w:val="32"/>
          <w:szCs w:val="32"/>
        </w:rPr>
        <w:t>windowsills</w:t>
      </w:r>
      <w:r w:rsidR="003F4351" w:rsidRPr="0037273F">
        <w:rPr>
          <w:rFonts w:ascii="Arial" w:hAnsi="Arial" w:cs="Arial"/>
          <w:sz w:val="32"/>
          <w:szCs w:val="32"/>
        </w:rPr>
        <w:t xml:space="preserve"> in the morning if needed.</w:t>
      </w:r>
    </w:p>
    <w:p w14:paraId="002EF295" w14:textId="0BA1BC0B"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 xml:space="preserve">If you do have mould growth in your </w:t>
      </w:r>
      <w:r w:rsidR="0037273F" w:rsidRPr="003F4351">
        <w:rPr>
          <w:rFonts w:ascii="Arial" w:hAnsi="Arial" w:cs="Arial"/>
          <w:sz w:val="32"/>
          <w:szCs w:val="32"/>
        </w:rPr>
        <w:t>property,</w:t>
      </w:r>
      <w:r w:rsidRPr="003F4351">
        <w:rPr>
          <w:rFonts w:ascii="Arial" w:hAnsi="Arial" w:cs="Arial"/>
          <w:sz w:val="32"/>
          <w:szCs w:val="32"/>
        </w:rPr>
        <w:t xml:space="preserve"> we advise using a cleaning solution or household bleach and wipe it away gently. Avoid contact with your skin and eyes, and always do a test patch on a discrete area to make sure that the cleaning solution does not damage your property.</w:t>
      </w:r>
    </w:p>
    <w:p w14:paraId="5A792ECE" w14:textId="77777777" w:rsidR="003F4351" w:rsidRDefault="003F4351" w:rsidP="003F4351">
      <w:pPr>
        <w:tabs>
          <w:tab w:val="left" w:pos="5827"/>
        </w:tabs>
        <w:rPr>
          <w:rFonts w:ascii="Arial" w:hAnsi="Arial" w:cs="Arial"/>
          <w:sz w:val="32"/>
          <w:szCs w:val="32"/>
        </w:rPr>
      </w:pPr>
      <w:r w:rsidRPr="003F4351">
        <w:rPr>
          <w:rFonts w:ascii="Arial" w:hAnsi="Arial" w:cs="Arial"/>
          <w:b/>
          <w:bCs/>
          <w:sz w:val="32"/>
          <w:szCs w:val="32"/>
        </w:rPr>
        <w:t>Legionella</w:t>
      </w:r>
      <w:r w:rsidRPr="003F4351">
        <w:rPr>
          <w:rFonts w:ascii="Arial" w:hAnsi="Arial" w:cs="Arial"/>
          <w:sz w:val="32"/>
          <w:szCs w:val="32"/>
        </w:rPr>
        <w:t xml:space="preserve"> – The risk of legionella in your home is low because your water is usually stored in small quantities. However, even though the risk is low,</w:t>
      </w:r>
      <w:r>
        <w:rPr>
          <w:rFonts w:ascii="Arial" w:hAnsi="Arial" w:cs="Arial"/>
          <w:sz w:val="32"/>
          <w:szCs w:val="32"/>
        </w:rPr>
        <w:t xml:space="preserve"> </w:t>
      </w:r>
      <w:r w:rsidRPr="003F4351">
        <w:rPr>
          <w:rFonts w:ascii="Arial" w:hAnsi="Arial" w:cs="Arial"/>
          <w:sz w:val="32"/>
          <w:szCs w:val="32"/>
        </w:rPr>
        <w:t>it can increase if the property is stood empty for a week or more.</w:t>
      </w:r>
    </w:p>
    <w:p w14:paraId="0BD89B3A" w14:textId="4A7A48C3"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 xml:space="preserve">While your home is fitted with a combination boiler, thus reducing the risk of legionella, some additional steps you can take if your home has been </w:t>
      </w:r>
      <w:proofErr w:type="gramStart"/>
      <w:r w:rsidRPr="003F4351">
        <w:rPr>
          <w:rFonts w:ascii="Arial" w:hAnsi="Arial" w:cs="Arial"/>
          <w:sz w:val="32"/>
          <w:szCs w:val="32"/>
        </w:rPr>
        <w:t>empty</w:t>
      </w:r>
      <w:proofErr w:type="gramEnd"/>
      <w:r w:rsidRPr="003F4351">
        <w:rPr>
          <w:rFonts w:ascii="Arial" w:hAnsi="Arial" w:cs="Arial"/>
          <w:sz w:val="32"/>
          <w:szCs w:val="32"/>
        </w:rPr>
        <w:t xml:space="preserve"> for a week or more include letting your taps run for at least two minutes per week</w:t>
      </w:r>
      <w:r w:rsidR="0037273F">
        <w:rPr>
          <w:rFonts w:ascii="Arial" w:hAnsi="Arial" w:cs="Arial"/>
          <w:sz w:val="32"/>
          <w:szCs w:val="32"/>
        </w:rPr>
        <w:t xml:space="preserve"> and </w:t>
      </w:r>
      <w:r w:rsidRPr="003F4351">
        <w:rPr>
          <w:rFonts w:ascii="Arial" w:hAnsi="Arial" w:cs="Arial"/>
          <w:sz w:val="32"/>
          <w:szCs w:val="32"/>
        </w:rPr>
        <w:t>running your shower for at least fifteen minutes before using it.</w:t>
      </w:r>
    </w:p>
    <w:p w14:paraId="5BAC047C" w14:textId="2014D2D1" w:rsidR="003F4351" w:rsidRPr="003F4351" w:rsidRDefault="003F4351" w:rsidP="003F4351">
      <w:pPr>
        <w:tabs>
          <w:tab w:val="left" w:pos="5827"/>
        </w:tabs>
        <w:rPr>
          <w:rFonts w:ascii="Arial" w:hAnsi="Arial" w:cs="Arial"/>
          <w:sz w:val="32"/>
          <w:szCs w:val="32"/>
        </w:rPr>
      </w:pPr>
    </w:p>
    <w:p w14:paraId="7134EFFF" w14:textId="77777777"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lastRenderedPageBreak/>
        <w:t xml:space="preserve">Keys </w:t>
      </w:r>
      <w:r w:rsidRPr="003F4351">
        <w:rPr>
          <w:rFonts w:ascii="Arial" w:hAnsi="Arial" w:cs="Arial"/>
          <w:sz w:val="32"/>
          <w:szCs w:val="32"/>
        </w:rPr>
        <w:t>– When you first move into your property you will be provided with all the keys that have been cut for your lock. We do not keep any copies. In the event that you lose all your keys you would need to get a locksmith to replace the lock to your home.</w:t>
      </w:r>
    </w:p>
    <w:p w14:paraId="16E7F982" w14:textId="77777777"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Car Parking</w:t>
      </w:r>
      <w:r w:rsidRPr="003F4351">
        <w:rPr>
          <w:rFonts w:ascii="Arial" w:hAnsi="Arial" w:cs="Arial"/>
          <w:sz w:val="32"/>
          <w:szCs w:val="32"/>
        </w:rPr>
        <w:t xml:space="preserve"> – Please only use the parking that has been allocated to you in your lease, or through any other arrangement you have made with your landlord.</w:t>
      </w:r>
    </w:p>
    <w:p w14:paraId="5C5BAB0B" w14:textId="67145DE5" w:rsidR="003F4351" w:rsidRPr="003F4351" w:rsidRDefault="003F4351" w:rsidP="003F4351">
      <w:pPr>
        <w:tabs>
          <w:tab w:val="left" w:pos="5827"/>
        </w:tabs>
        <w:rPr>
          <w:rFonts w:ascii="Arial" w:hAnsi="Arial" w:cs="Arial"/>
          <w:sz w:val="32"/>
          <w:szCs w:val="32"/>
        </w:rPr>
      </w:pPr>
      <w:r w:rsidRPr="003F4351">
        <w:rPr>
          <w:rFonts w:ascii="Arial" w:hAnsi="Arial" w:cs="Arial"/>
          <w:sz w:val="32"/>
          <w:szCs w:val="32"/>
        </w:rPr>
        <w:t>Respect the parking needs of other residents, especially in schemes with designated parking. You are not permitted to use anyone else’s parking space, even for a short period of time. And visitors to your property should park on nearby streets.</w:t>
      </w:r>
    </w:p>
    <w:p w14:paraId="43BDB563" w14:textId="227B4E9A" w:rsidR="003F4351" w:rsidRPr="003F4351" w:rsidRDefault="003F4351" w:rsidP="003F4351">
      <w:pPr>
        <w:tabs>
          <w:tab w:val="left" w:pos="5827"/>
        </w:tabs>
        <w:rPr>
          <w:rFonts w:ascii="Arial" w:hAnsi="Arial" w:cs="Arial"/>
          <w:sz w:val="32"/>
          <w:szCs w:val="32"/>
        </w:rPr>
      </w:pPr>
      <w:r w:rsidRPr="003F4351">
        <w:rPr>
          <w:rFonts w:ascii="Arial" w:hAnsi="Arial" w:cs="Arial"/>
          <w:b/>
          <w:bCs/>
          <w:sz w:val="32"/>
          <w:szCs w:val="32"/>
        </w:rPr>
        <w:t>Running a business from your home</w:t>
      </w:r>
      <w:r w:rsidRPr="003F4351">
        <w:rPr>
          <w:rFonts w:ascii="Arial" w:hAnsi="Arial" w:cs="Arial"/>
          <w:sz w:val="32"/>
          <w:szCs w:val="32"/>
        </w:rPr>
        <w:t xml:space="preserve"> – Your lease </w:t>
      </w:r>
      <w:r>
        <w:rPr>
          <w:rFonts w:ascii="Arial" w:hAnsi="Arial" w:cs="Arial"/>
          <w:sz w:val="32"/>
          <w:szCs w:val="32"/>
        </w:rPr>
        <w:t xml:space="preserve">restricts the </w:t>
      </w:r>
      <w:r w:rsidRPr="003F4351">
        <w:rPr>
          <w:rFonts w:ascii="Arial" w:hAnsi="Arial" w:cs="Arial"/>
          <w:sz w:val="32"/>
          <w:szCs w:val="32"/>
        </w:rPr>
        <w:t>property to domestic use only; the property should only be used as a private, single residence. If you need any more information about this, please contact us.</w:t>
      </w:r>
    </w:p>
    <w:p w14:paraId="719CCE30" w14:textId="7BCB4C13" w:rsidR="003F4351" w:rsidRDefault="003F4351" w:rsidP="003F4351">
      <w:pPr>
        <w:tabs>
          <w:tab w:val="left" w:pos="5827"/>
        </w:tabs>
        <w:rPr>
          <w:rFonts w:ascii="Arial" w:hAnsi="Arial" w:cs="Arial"/>
          <w:sz w:val="32"/>
          <w:szCs w:val="32"/>
        </w:rPr>
      </w:pPr>
      <w:r w:rsidRPr="003F4351">
        <w:rPr>
          <w:rFonts w:ascii="Arial" w:hAnsi="Arial" w:cs="Arial"/>
          <w:b/>
          <w:bCs/>
          <w:sz w:val="32"/>
          <w:szCs w:val="32"/>
        </w:rPr>
        <w:t>TV license</w:t>
      </w:r>
      <w:r w:rsidRPr="003F4351">
        <w:rPr>
          <w:rFonts w:ascii="Arial" w:hAnsi="Arial" w:cs="Arial"/>
          <w:sz w:val="32"/>
          <w:szCs w:val="32"/>
        </w:rPr>
        <w:t xml:space="preserve"> – You will have to apply for your own TV licence or transfer this over from your previous address. Please contact TV licensing direct on </w:t>
      </w:r>
      <w:r w:rsidR="0037273F" w:rsidRPr="0037273F">
        <w:rPr>
          <w:rFonts w:ascii="Arial" w:hAnsi="Arial" w:cs="Arial"/>
          <w:b/>
          <w:bCs/>
          <w:sz w:val="32"/>
          <w:szCs w:val="32"/>
        </w:rPr>
        <w:t>www.tvlicensing.co.uk</w:t>
      </w:r>
    </w:p>
    <w:p w14:paraId="755DFBFA" w14:textId="6F832403" w:rsidR="00A427AA" w:rsidRDefault="00D544E6" w:rsidP="00A427AA">
      <w:pPr>
        <w:pStyle w:val="NormalWeb"/>
      </w:pPr>
      <w:r>
        <w:rPr>
          <w:noProof/>
        </w:rPr>
        <w:drawing>
          <wp:anchor distT="0" distB="0" distL="114300" distR="114300" simplePos="0" relativeHeight="251677696" behindDoc="0" locked="0" layoutInCell="1" allowOverlap="1" wp14:anchorId="1DDD1128" wp14:editId="7799D28A">
            <wp:simplePos x="0" y="0"/>
            <wp:positionH relativeFrom="page">
              <wp:posOffset>-25400</wp:posOffset>
            </wp:positionH>
            <wp:positionV relativeFrom="paragraph">
              <wp:posOffset>473075</wp:posOffset>
            </wp:positionV>
            <wp:extent cx="8353587" cy="4699591"/>
            <wp:effectExtent l="0" t="0" r="0" b="6350"/>
            <wp:wrapNone/>
            <wp:docPr id="17749497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49780" name="Picture 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53587" cy="4699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430E6" w14:textId="7944BB55" w:rsidR="0037273F" w:rsidRDefault="0037273F" w:rsidP="003F4351">
      <w:pPr>
        <w:tabs>
          <w:tab w:val="left" w:pos="5827"/>
        </w:tabs>
        <w:rPr>
          <w:rFonts w:ascii="Arial" w:hAnsi="Arial" w:cs="Arial"/>
          <w:sz w:val="32"/>
          <w:szCs w:val="32"/>
        </w:rPr>
      </w:pPr>
    </w:p>
    <w:p w14:paraId="5CF09315" w14:textId="77777777" w:rsidR="0037273F" w:rsidRDefault="0037273F" w:rsidP="003F4351">
      <w:pPr>
        <w:tabs>
          <w:tab w:val="left" w:pos="5827"/>
        </w:tabs>
        <w:rPr>
          <w:rFonts w:ascii="Arial" w:hAnsi="Arial" w:cs="Arial"/>
          <w:sz w:val="32"/>
          <w:szCs w:val="32"/>
        </w:rPr>
      </w:pPr>
    </w:p>
    <w:p w14:paraId="12219C0B" w14:textId="77777777" w:rsidR="0037273F" w:rsidRDefault="0037273F" w:rsidP="003F4351">
      <w:pPr>
        <w:tabs>
          <w:tab w:val="left" w:pos="5827"/>
        </w:tabs>
        <w:rPr>
          <w:rFonts w:ascii="Arial" w:hAnsi="Arial" w:cs="Arial"/>
          <w:sz w:val="32"/>
          <w:szCs w:val="32"/>
        </w:rPr>
      </w:pPr>
    </w:p>
    <w:p w14:paraId="04BE1ABB" w14:textId="77777777" w:rsidR="0037273F" w:rsidRDefault="0037273F" w:rsidP="003F4351">
      <w:pPr>
        <w:tabs>
          <w:tab w:val="left" w:pos="5827"/>
        </w:tabs>
        <w:rPr>
          <w:rFonts w:ascii="Arial" w:hAnsi="Arial" w:cs="Arial"/>
          <w:sz w:val="32"/>
          <w:szCs w:val="32"/>
        </w:rPr>
      </w:pPr>
    </w:p>
    <w:p w14:paraId="7DE060A8" w14:textId="77777777" w:rsidR="0037273F" w:rsidRDefault="0037273F" w:rsidP="003F4351">
      <w:pPr>
        <w:tabs>
          <w:tab w:val="left" w:pos="5827"/>
        </w:tabs>
        <w:rPr>
          <w:rFonts w:ascii="Arial" w:hAnsi="Arial" w:cs="Arial"/>
          <w:sz w:val="32"/>
          <w:szCs w:val="32"/>
        </w:rPr>
      </w:pPr>
    </w:p>
    <w:p w14:paraId="3E0C8FC9" w14:textId="1FFEB0C4" w:rsidR="0037273F" w:rsidRDefault="0037273F" w:rsidP="003F4351">
      <w:pPr>
        <w:tabs>
          <w:tab w:val="left" w:pos="5827"/>
        </w:tabs>
        <w:rPr>
          <w:rFonts w:ascii="Arial" w:hAnsi="Arial" w:cs="Arial"/>
          <w:sz w:val="32"/>
          <w:szCs w:val="32"/>
        </w:rPr>
      </w:pPr>
    </w:p>
    <w:p w14:paraId="0A1A3C50" w14:textId="77777777" w:rsidR="0037273F" w:rsidRDefault="0037273F" w:rsidP="003F4351">
      <w:pPr>
        <w:tabs>
          <w:tab w:val="left" w:pos="5827"/>
        </w:tabs>
        <w:rPr>
          <w:rFonts w:ascii="Arial" w:hAnsi="Arial" w:cs="Arial"/>
          <w:sz w:val="32"/>
          <w:szCs w:val="32"/>
        </w:rPr>
      </w:pPr>
    </w:p>
    <w:p w14:paraId="2CDF9128" w14:textId="77777777" w:rsidR="0037273F" w:rsidRDefault="0037273F" w:rsidP="003F4351">
      <w:pPr>
        <w:tabs>
          <w:tab w:val="left" w:pos="5827"/>
        </w:tabs>
        <w:rPr>
          <w:rFonts w:ascii="Arial" w:hAnsi="Arial" w:cs="Arial"/>
          <w:sz w:val="32"/>
          <w:szCs w:val="32"/>
        </w:rPr>
      </w:pPr>
    </w:p>
    <w:p w14:paraId="31733EF8" w14:textId="77777777" w:rsidR="0037273F" w:rsidRDefault="0037273F" w:rsidP="003F4351">
      <w:pPr>
        <w:tabs>
          <w:tab w:val="left" w:pos="5827"/>
        </w:tabs>
        <w:rPr>
          <w:rFonts w:ascii="Arial" w:hAnsi="Arial" w:cs="Arial"/>
          <w:sz w:val="32"/>
          <w:szCs w:val="32"/>
        </w:rPr>
      </w:pPr>
    </w:p>
    <w:p w14:paraId="14194B89" w14:textId="77777777" w:rsidR="0037273F" w:rsidRDefault="0037273F" w:rsidP="003F4351">
      <w:pPr>
        <w:tabs>
          <w:tab w:val="left" w:pos="5827"/>
        </w:tabs>
        <w:rPr>
          <w:rFonts w:ascii="Arial" w:hAnsi="Arial" w:cs="Arial"/>
          <w:sz w:val="32"/>
          <w:szCs w:val="32"/>
        </w:rPr>
      </w:pPr>
    </w:p>
    <w:p w14:paraId="5151A006" w14:textId="77777777" w:rsidR="0037273F" w:rsidRDefault="0037273F" w:rsidP="003F4351">
      <w:pPr>
        <w:tabs>
          <w:tab w:val="left" w:pos="5827"/>
        </w:tabs>
        <w:rPr>
          <w:rFonts w:ascii="Arial" w:hAnsi="Arial" w:cs="Arial"/>
          <w:sz w:val="32"/>
          <w:szCs w:val="32"/>
        </w:rPr>
      </w:pPr>
    </w:p>
    <w:p w14:paraId="76935812" w14:textId="1BA8B131" w:rsidR="0037273F" w:rsidRDefault="0037273F" w:rsidP="008C2F03">
      <w:pPr>
        <w:pStyle w:val="Heading2"/>
      </w:pPr>
      <w:bookmarkStart w:id="9" w:name="_Frequently_asked_questions"/>
      <w:bookmarkEnd w:id="9"/>
      <w:r>
        <w:lastRenderedPageBreak/>
        <w:t xml:space="preserve">Frequently asked questions </w:t>
      </w:r>
    </w:p>
    <w:p w14:paraId="400E7505" w14:textId="77777777" w:rsidR="0037273F" w:rsidRPr="0037273F" w:rsidRDefault="0037273F" w:rsidP="0037273F">
      <w:pPr>
        <w:tabs>
          <w:tab w:val="left" w:pos="5827"/>
        </w:tabs>
        <w:rPr>
          <w:rFonts w:ascii="Arial" w:hAnsi="Arial" w:cs="Arial"/>
          <w:b/>
          <w:bCs/>
          <w:sz w:val="32"/>
          <w:szCs w:val="32"/>
        </w:rPr>
      </w:pPr>
      <w:r w:rsidRPr="0037273F">
        <w:rPr>
          <w:rFonts w:ascii="Arial" w:hAnsi="Arial" w:cs="Arial"/>
          <w:b/>
          <w:bCs/>
          <w:sz w:val="32"/>
          <w:szCs w:val="32"/>
        </w:rPr>
        <w:t>Q: What are my repair responsibilities in my home?</w:t>
      </w:r>
    </w:p>
    <w:p w14:paraId="05AC0887" w14:textId="77777777"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All the repairs to your home (internal and external) are your responsibility. Your lease will set out any example of where this is not the case.</w:t>
      </w:r>
    </w:p>
    <w:p w14:paraId="33CFD000" w14:textId="77777777" w:rsidR="0037273F" w:rsidRPr="0037273F" w:rsidRDefault="0037273F" w:rsidP="0037273F">
      <w:pPr>
        <w:tabs>
          <w:tab w:val="left" w:pos="5827"/>
        </w:tabs>
        <w:rPr>
          <w:rFonts w:ascii="Arial" w:hAnsi="Arial" w:cs="Arial"/>
          <w:b/>
          <w:bCs/>
          <w:sz w:val="32"/>
          <w:szCs w:val="32"/>
        </w:rPr>
      </w:pPr>
      <w:r w:rsidRPr="0037273F">
        <w:rPr>
          <w:rFonts w:ascii="Arial" w:hAnsi="Arial" w:cs="Arial"/>
          <w:b/>
          <w:bCs/>
          <w:sz w:val="32"/>
          <w:szCs w:val="32"/>
        </w:rPr>
        <w:t>Q: I only own half the property; does Rother Living pay towards 50% of any repairs or bills?</w:t>
      </w:r>
    </w:p>
    <w:p w14:paraId="466B693D" w14:textId="77777777"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No, you are responsible for the full costs associated with keeping your property in a good state of repair and for any other bills/charges/taxes associated with the property.</w:t>
      </w:r>
    </w:p>
    <w:p w14:paraId="21B12FD0" w14:textId="77777777" w:rsidR="0037273F" w:rsidRPr="0037273F" w:rsidRDefault="0037273F" w:rsidP="0037273F">
      <w:pPr>
        <w:tabs>
          <w:tab w:val="left" w:pos="5827"/>
        </w:tabs>
        <w:rPr>
          <w:rFonts w:ascii="Arial" w:hAnsi="Arial" w:cs="Arial"/>
          <w:b/>
          <w:bCs/>
          <w:sz w:val="32"/>
          <w:szCs w:val="32"/>
        </w:rPr>
      </w:pPr>
      <w:r w:rsidRPr="0037273F">
        <w:rPr>
          <w:rFonts w:ascii="Arial" w:hAnsi="Arial" w:cs="Arial"/>
          <w:b/>
          <w:bCs/>
          <w:sz w:val="32"/>
          <w:szCs w:val="32"/>
        </w:rPr>
        <w:t>Q: I do not use the communal/common/shared areas; do I still have to pay for these?</w:t>
      </w:r>
    </w:p>
    <w:p w14:paraId="2584128F" w14:textId="5A7732CB"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Yes, even if you do not use these areas, you will still have to contribute towards their maintenance/upkeep. You can find more information about your specific charges in your lease.</w:t>
      </w:r>
    </w:p>
    <w:p w14:paraId="56C8C32D" w14:textId="65996098" w:rsidR="0037273F" w:rsidRPr="0037273F" w:rsidRDefault="0037273F" w:rsidP="0037273F">
      <w:pPr>
        <w:tabs>
          <w:tab w:val="left" w:pos="5827"/>
        </w:tabs>
        <w:rPr>
          <w:rFonts w:ascii="Arial" w:hAnsi="Arial" w:cs="Arial"/>
          <w:b/>
          <w:bCs/>
          <w:sz w:val="32"/>
          <w:szCs w:val="32"/>
        </w:rPr>
      </w:pPr>
      <w:r w:rsidRPr="0037273F">
        <w:rPr>
          <w:rFonts w:ascii="Arial" w:hAnsi="Arial" w:cs="Arial"/>
          <w:b/>
          <w:bCs/>
          <w:sz w:val="32"/>
          <w:szCs w:val="32"/>
        </w:rPr>
        <w:t>Q: I know the repairs are my responsibility, but is this something Rotherham Council could do, and I would pay them?</w:t>
      </w:r>
    </w:p>
    <w:p w14:paraId="6EF47D45" w14:textId="64E7AEF4"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We do not currently offer a repair service to owners of a Shared Ownership House. We recommend that all repairs are carried out b</w:t>
      </w:r>
      <w:r>
        <w:rPr>
          <w:rFonts w:ascii="Arial" w:hAnsi="Arial" w:cs="Arial"/>
          <w:sz w:val="32"/>
          <w:szCs w:val="32"/>
        </w:rPr>
        <w:t>y</w:t>
      </w:r>
      <w:r w:rsidRPr="0037273F">
        <w:rPr>
          <w:rFonts w:ascii="Arial" w:hAnsi="Arial" w:cs="Arial"/>
          <w:sz w:val="32"/>
          <w:szCs w:val="32"/>
        </w:rPr>
        <w:t xml:space="preserve"> a suitably qualified professional.</w:t>
      </w:r>
    </w:p>
    <w:p w14:paraId="3476BDCC" w14:textId="77777777" w:rsidR="0037273F" w:rsidRPr="0037273F" w:rsidRDefault="0037273F" w:rsidP="0037273F">
      <w:pPr>
        <w:tabs>
          <w:tab w:val="left" w:pos="5827"/>
        </w:tabs>
        <w:rPr>
          <w:rFonts w:ascii="Arial" w:hAnsi="Arial" w:cs="Arial"/>
          <w:b/>
          <w:bCs/>
          <w:sz w:val="32"/>
          <w:szCs w:val="32"/>
        </w:rPr>
      </w:pPr>
      <w:r w:rsidRPr="0037273F">
        <w:rPr>
          <w:rFonts w:ascii="Arial" w:hAnsi="Arial" w:cs="Arial"/>
          <w:b/>
          <w:bCs/>
          <w:sz w:val="32"/>
          <w:szCs w:val="32"/>
        </w:rPr>
        <w:t>Q: Is my insurance covered in my rent?</w:t>
      </w:r>
    </w:p>
    <w:p w14:paraId="4A5C0D28" w14:textId="69BEF9C2"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No, your buildings insurance is organised by Rotherham Council to which you must contribute towards the costs of through your service charges. You are responsible for arranging your own contents insurance cover.</w:t>
      </w:r>
    </w:p>
    <w:p w14:paraId="48718D66" w14:textId="77777777"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In the event that you staircase to 100% ownership, and therefore become the freeholder, you will then become responsible for arranging your own buildings insurance.</w:t>
      </w:r>
    </w:p>
    <w:p w14:paraId="474A620A" w14:textId="77777777" w:rsidR="0037273F" w:rsidRPr="00F47577" w:rsidRDefault="0037273F" w:rsidP="0037273F">
      <w:pPr>
        <w:tabs>
          <w:tab w:val="left" w:pos="5827"/>
        </w:tabs>
        <w:rPr>
          <w:rFonts w:ascii="Arial" w:hAnsi="Arial" w:cs="Arial"/>
          <w:b/>
          <w:bCs/>
          <w:sz w:val="32"/>
          <w:szCs w:val="32"/>
        </w:rPr>
      </w:pPr>
      <w:r w:rsidRPr="00F47577">
        <w:rPr>
          <w:rFonts w:ascii="Arial" w:hAnsi="Arial" w:cs="Arial"/>
          <w:b/>
          <w:bCs/>
          <w:sz w:val="32"/>
          <w:szCs w:val="32"/>
        </w:rPr>
        <w:t>Q: Why are Service charge demands complicated?</w:t>
      </w:r>
    </w:p>
    <w:p w14:paraId="5A9C9FB3" w14:textId="6A2E0C8C"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While we do our best to make our service charge demands clear and transparent we understand that they sometimes can be confusing.</w:t>
      </w:r>
    </w:p>
    <w:p w14:paraId="45A773EA" w14:textId="5EDCAE73"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lastRenderedPageBreak/>
        <w:t xml:space="preserve">There are a number of specific pieces of information and documents that we </w:t>
      </w:r>
      <w:r w:rsidR="00F81332" w:rsidRPr="0037273F">
        <w:rPr>
          <w:rFonts w:ascii="Arial" w:hAnsi="Arial" w:cs="Arial"/>
          <w:sz w:val="32"/>
          <w:szCs w:val="32"/>
        </w:rPr>
        <w:t>must</w:t>
      </w:r>
      <w:r w:rsidRPr="0037273F">
        <w:rPr>
          <w:rFonts w:ascii="Arial" w:hAnsi="Arial" w:cs="Arial"/>
          <w:sz w:val="32"/>
          <w:szCs w:val="32"/>
        </w:rPr>
        <w:t xml:space="preserve"> include/send when raising a service charge demand, so that we meet our legal obligations. However, if you have any </w:t>
      </w:r>
      <w:r w:rsidR="00F81332" w:rsidRPr="0037273F">
        <w:rPr>
          <w:rFonts w:ascii="Arial" w:hAnsi="Arial" w:cs="Arial"/>
          <w:sz w:val="32"/>
          <w:szCs w:val="32"/>
        </w:rPr>
        <w:t>questions,</w:t>
      </w:r>
      <w:r w:rsidRPr="0037273F">
        <w:rPr>
          <w:rFonts w:ascii="Arial" w:hAnsi="Arial" w:cs="Arial"/>
          <w:sz w:val="32"/>
          <w:szCs w:val="32"/>
        </w:rPr>
        <w:t xml:space="preserve"> please contact us and we will be happy to explain your service charge demand.</w:t>
      </w:r>
    </w:p>
    <w:p w14:paraId="4416A256" w14:textId="77777777" w:rsidR="0037273F" w:rsidRPr="00F47577" w:rsidRDefault="0037273F" w:rsidP="0037273F">
      <w:pPr>
        <w:tabs>
          <w:tab w:val="left" w:pos="5827"/>
        </w:tabs>
        <w:rPr>
          <w:rFonts w:ascii="Arial" w:hAnsi="Arial" w:cs="Arial"/>
          <w:b/>
          <w:bCs/>
          <w:sz w:val="32"/>
          <w:szCs w:val="32"/>
        </w:rPr>
      </w:pPr>
      <w:r w:rsidRPr="00F47577">
        <w:rPr>
          <w:rFonts w:ascii="Arial" w:hAnsi="Arial" w:cs="Arial"/>
          <w:b/>
          <w:bCs/>
          <w:sz w:val="32"/>
          <w:szCs w:val="32"/>
        </w:rPr>
        <w:t>Q: Why is the lease complicated?</w:t>
      </w:r>
    </w:p>
    <w:p w14:paraId="4FEAC5E3" w14:textId="4EE41E11"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The lease is a legal document and is based on the model lease as set out by Homes England; this should be interpreted by a legal professional. Your solicitor should explain the contents of the lease</w:t>
      </w:r>
      <w:r w:rsidR="00F47577">
        <w:rPr>
          <w:rFonts w:ascii="Arial" w:hAnsi="Arial" w:cs="Arial"/>
          <w:sz w:val="32"/>
          <w:szCs w:val="32"/>
        </w:rPr>
        <w:t xml:space="preserve"> </w:t>
      </w:r>
      <w:r w:rsidRPr="0037273F">
        <w:rPr>
          <w:rFonts w:ascii="Arial" w:hAnsi="Arial" w:cs="Arial"/>
          <w:sz w:val="32"/>
          <w:szCs w:val="32"/>
        </w:rPr>
        <w:t>before you purchase the property, and make sure you fully understand your obligations as a shared owner.</w:t>
      </w:r>
    </w:p>
    <w:p w14:paraId="7CB662DD" w14:textId="06AE2EEF" w:rsidR="0037273F" w:rsidRPr="00F47577" w:rsidRDefault="0037273F" w:rsidP="0037273F">
      <w:pPr>
        <w:tabs>
          <w:tab w:val="left" w:pos="5827"/>
        </w:tabs>
        <w:rPr>
          <w:rFonts w:ascii="Arial" w:hAnsi="Arial" w:cs="Arial"/>
          <w:b/>
          <w:bCs/>
          <w:sz w:val="32"/>
          <w:szCs w:val="32"/>
        </w:rPr>
      </w:pPr>
      <w:r w:rsidRPr="00F47577">
        <w:rPr>
          <w:rFonts w:ascii="Arial" w:hAnsi="Arial" w:cs="Arial"/>
          <w:b/>
          <w:bCs/>
          <w:sz w:val="32"/>
          <w:szCs w:val="32"/>
        </w:rPr>
        <w:t xml:space="preserve">Q: I have not got my </w:t>
      </w:r>
      <w:r w:rsidR="00F81332" w:rsidRPr="00F47577">
        <w:rPr>
          <w:rFonts w:ascii="Arial" w:hAnsi="Arial" w:cs="Arial"/>
          <w:b/>
          <w:bCs/>
          <w:sz w:val="32"/>
          <w:szCs w:val="32"/>
        </w:rPr>
        <w:t>10-year</w:t>
      </w:r>
      <w:r w:rsidRPr="00F47577">
        <w:rPr>
          <w:rFonts w:ascii="Arial" w:hAnsi="Arial" w:cs="Arial"/>
          <w:b/>
          <w:bCs/>
          <w:sz w:val="32"/>
          <w:szCs w:val="32"/>
        </w:rPr>
        <w:t xml:space="preserve"> Building Warranty certificate; can the Rotherham Council provide me with a copy?</w:t>
      </w:r>
    </w:p>
    <w:p w14:paraId="7BFBAA79" w14:textId="77777777"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A: All copies of this document were passed onto the solicitor acting for the first buyer before completion of the property. If these haven’t been passed onto you, you would need to contact your solicitor or request a new certificate from the Warranty provider.</w:t>
      </w:r>
    </w:p>
    <w:p w14:paraId="00C7DD45" w14:textId="20625349" w:rsidR="0037273F" w:rsidRPr="00F47577" w:rsidRDefault="0037273F" w:rsidP="0037273F">
      <w:pPr>
        <w:tabs>
          <w:tab w:val="left" w:pos="5827"/>
        </w:tabs>
        <w:rPr>
          <w:rFonts w:ascii="Arial" w:hAnsi="Arial" w:cs="Arial"/>
          <w:b/>
          <w:bCs/>
          <w:sz w:val="32"/>
          <w:szCs w:val="32"/>
        </w:rPr>
      </w:pPr>
      <w:r w:rsidRPr="00F47577">
        <w:rPr>
          <w:rFonts w:ascii="Arial" w:hAnsi="Arial" w:cs="Arial"/>
          <w:b/>
          <w:bCs/>
          <w:sz w:val="32"/>
          <w:szCs w:val="32"/>
        </w:rPr>
        <w:t>Q: If I sell my home</w:t>
      </w:r>
      <w:r w:rsidR="00F47577" w:rsidRPr="00F47577">
        <w:rPr>
          <w:rFonts w:ascii="Arial" w:hAnsi="Arial" w:cs="Arial"/>
          <w:b/>
          <w:bCs/>
          <w:sz w:val="32"/>
          <w:szCs w:val="32"/>
        </w:rPr>
        <w:t>,</w:t>
      </w:r>
      <w:r w:rsidRPr="00F47577">
        <w:rPr>
          <w:rFonts w:ascii="Arial" w:hAnsi="Arial" w:cs="Arial"/>
          <w:b/>
          <w:bCs/>
          <w:sz w:val="32"/>
          <w:szCs w:val="32"/>
        </w:rPr>
        <w:t xml:space="preserve"> can I use any estate agent, or do Rotherham Council tell me who to use?</w:t>
      </w:r>
    </w:p>
    <w:p w14:paraId="0E80568B" w14:textId="03F45E68" w:rsidR="0037273F" w:rsidRPr="0037273F" w:rsidRDefault="0037273F" w:rsidP="0037273F">
      <w:pPr>
        <w:tabs>
          <w:tab w:val="left" w:pos="5827"/>
        </w:tabs>
        <w:rPr>
          <w:rFonts w:ascii="Arial" w:hAnsi="Arial" w:cs="Arial"/>
          <w:sz w:val="32"/>
          <w:szCs w:val="32"/>
        </w:rPr>
      </w:pPr>
      <w:r w:rsidRPr="0037273F">
        <w:rPr>
          <w:rFonts w:ascii="Arial" w:hAnsi="Arial" w:cs="Arial"/>
          <w:sz w:val="32"/>
          <w:szCs w:val="32"/>
        </w:rPr>
        <w:t xml:space="preserve">A: When selling your </w:t>
      </w:r>
      <w:r w:rsidR="00F81332" w:rsidRPr="0037273F">
        <w:rPr>
          <w:rFonts w:ascii="Arial" w:hAnsi="Arial" w:cs="Arial"/>
          <w:sz w:val="32"/>
          <w:szCs w:val="32"/>
        </w:rPr>
        <w:t>home,</w:t>
      </w:r>
      <w:r w:rsidRPr="0037273F">
        <w:rPr>
          <w:rFonts w:ascii="Arial" w:hAnsi="Arial" w:cs="Arial"/>
          <w:sz w:val="32"/>
          <w:szCs w:val="32"/>
        </w:rPr>
        <w:t xml:space="preserve"> you must first go through the nominations process, during which Rotherham Council will help try to find a purchaser. However, in the event we are unable to find a purchaser within the specified timeframe you can appoint your own chosen estate agent.</w:t>
      </w:r>
    </w:p>
    <w:p w14:paraId="6C84C7FE" w14:textId="0436175C" w:rsidR="0037273F" w:rsidRPr="0037273F" w:rsidRDefault="0037273F" w:rsidP="0037273F">
      <w:pPr>
        <w:tabs>
          <w:tab w:val="left" w:pos="5827"/>
        </w:tabs>
        <w:rPr>
          <w:rFonts w:ascii="Arial" w:hAnsi="Arial" w:cs="Arial"/>
          <w:sz w:val="32"/>
          <w:szCs w:val="32"/>
        </w:rPr>
      </w:pPr>
      <w:r w:rsidRPr="00F47577">
        <w:rPr>
          <w:rFonts w:ascii="Arial" w:hAnsi="Arial" w:cs="Arial"/>
          <w:b/>
          <w:bCs/>
          <w:sz w:val="32"/>
          <w:szCs w:val="32"/>
        </w:rPr>
        <w:t>Please note:</w:t>
      </w:r>
      <w:r w:rsidRPr="0037273F">
        <w:rPr>
          <w:rFonts w:ascii="Arial" w:hAnsi="Arial" w:cs="Arial"/>
          <w:sz w:val="32"/>
          <w:szCs w:val="32"/>
        </w:rPr>
        <w:t xml:space="preserve"> we will need to be </w:t>
      </w:r>
      <w:r w:rsidR="00F47577">
        <w:rPr>
          <w:rFonts w:ascii="Arial" w:hAnsi="Arial" w:cs="Arial"/>
          <w:sz w:val="32"/>
          <w:szCs w:val="32"/>
        </w:rPr>
        <w:t>informed of</w:t>
      </w:r>
      <w:r w:rsidRPr="0037273F">
        <w:rPr>
          <w:rFonts w:ascii="Arial" w:hAnsi="Arial" w:cs="Arial"/>
          <w:sz w:val="32"/>
          <w:szCs w:val="32"/>
        </w:rPr>
        <w:t xml:space="preserve"> who you have selected to manage the sale, as we will need to liaise with them.</w:t>
      </w:r>
    </w:p>
    <w:p w14:paraId="3CF95B24" w14:textId="77777777" w:rsidR="0037273F" w:rsidRPr="00F47577" w:rsidRDefault="0037273F" w:rsidP="0037273F">
      <w:pPr>
        <w:tabs>
          <w:tab w:val="left" w:pos="5827"/>
        </w:tabs>
        <w:rPr>
          <w:rFonts w:ascii="Arial" w:hAnsi="Arial" w:cs="Arial"/>
          <w:b/>
          <w:bCs/>
          <w:sz w:val="32"/>
          <w:szCs w:val="32"/>
        </w:rPr>
      </w:pPr>
      <w:r w:rsidRPr="00F47577">
        <w:rPr>
          <w:rFonts w:ascii="Arial" w:hAnsi="Arial" w:cs="Arial"/>
          <w:b/>
          <w:bCs/>
          <w:sz w:val="32"/>
          <w:szCs w:val="32"/>
        </w:rPr>
        <w:t>Q: Will Rotherham Council buy my property back?</w:t>
      </w:r>
    </w:p>
    <w:p w14:paraId="3EFB8C9E" w14:textId="54919D46" w:rsidR="0037273F" w:rsidRPr="006D444C" w:rsidRDefault="0037273F" w:rsidP="0037273F">
      <w:pPr>
        <w:tabs>
          <w:tab w:val="left" w:pos="5827"/>
        </w:tabs>
        <w:rPr>
          <w:rFonts w:ascii="Arial" w:hAnsi="Arial" w:cs="Arial"/>
          <w:sz w:val="32"/>
          <w:szCs w:val="32"/>
        </w:rPr>
      </w:pPr>
      <w:r w:rsidRPr="0037273F">
        <w:rPr>
          <w:rFonts w:ascii="Arial" w:hAnsi="Arial" w:cs="Arial"/>
          <w:sz w:val="32"/>
          <w:szCs w:val="32"/>
        </w:rPr>
        <w:t xml:space="preserve">A: No, we are unable to buy back your property. If you want to sell your property you would need to go through the sale process. If you are in financial </w:t>
      </w:r>
      <w:r w:rsidR="00F47577" w:rsidRPr="0037273F">
        <w:rPr>
          <w:rFonts w:ascii="Arial" w:hAnsi="Arial" w:cs="Arial"/>
          <w:sz w:val="32"/>
          <w:szCs w:val="32"/>
        </w:rPr>
        <w:t>difficulties,</w:t>
      </w:r>
      <w:r w:rsidRPr="0037273F">
        <w:rPr>
          <w:rFonts w:ascii="Arial" w:hAnsi="Arial" w:cs="Arial"/>
          <w:sz w:val="32"/>
          <w:szCs w:val="32"/>
        </w:rPr>
        <w:t xml:space="preserve"> please contact us as soon as possible so that we can run through your options with you.</w:t>
      </w:r>
    </w:p>
    <w:sectPr w:rsidR="0037273F" w:rsidRPr="006D444C" w:rsidSect="00603BAB">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7587E" w14:textId="77777777" w:rsidR="007C3870" w:rsidRDefault="007C3870" w:rsidP="00D113F2">
      <w:pPr>
        <w:spacing w:after="0" w:line="240" w:lineRule="auto"/>
      </w:pPr>
      <w:r>
        <w:separator/>
      </w:r>
    </w:p>
  </w:endnote>
  <w:endnote w:type="continuationSeparator" w:id="0">
    <w:p w14:paraId="3B57938D" w14:textId="77777777" w:rsidR="007C3870" w:rsidRDefault="007C3870" w:rsidP="00D1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103313736"/>
      <w:docPartObj>
        <w:docPartGallery w:val="Page Numbers (Bottom of Page)"/>
        <w:docPartUnique/>
      </w:docPartObj>
    </w:sdtPr>
    <w:sdtEndPr>
      <w:rPr>
        <w:noProof/>
      </w:rPr>
    </w:sdtEndPr>
    <w:sdtContent>
      <w:p w14:paraId="067C9BC8" w14:textId="099E81B1" w:rsidR="00D113F2" w:rsidRPr="00D113F2" w:rsidRDefault="00D113F2">
        <w:pPr>
          <w:pStyle w:val="Footer"/>
          <w:rPr>
            <w:sz w:val="28"/>
            <w:szCs w:val="28"/>
          </w:rPr>
        </w:pPr>
        <w:r w:rsidRPr="00D113F2">
          <w:rPr>
            <w:sz w:val="28"/>
            <w:szCs w:val="28"/>
          </w:rPr>
          <w:fldChar w:fldCharType="begin"/>
        </w:r>
        <w:r w:rsidRPr="00D113F2">
          <w:rPr>
            <w:sz w:val="28"/>
            <w:szCs w:val="28"/>
          </w:rPr>
          <w:instrText xml:space="preserve"> PAGE   \* MERGEFORMAT </w:instrText>
        </w:r>
        <w:r w:rsidRPr="00D113F2">
          <w:rPr>
            <w:sz w:val="28"/>
            <w:szCs w:val="28"/>
          </w:rPr>
          <w:fldChar w:fldCharType="separate"/>
        </w:r>
        <w:r w:rsidRPr="00D113F2">
          <w:rPr>
            <w:noProof/>
            <w:sz w:val="28"/>
            <w:szCs w:val="28"/>
          </w:rPr>
          <w:t>2</w:t>
        </w:r>
        <w:r w:rsidRPr="00D113F2">
          <w:rPr>
            <w:noProof/>
            <w:sz w:val="28"/>
            <w:szCs w:val="28"/>
          </w:rPr>
          <w:fldChar w:fldCharType="end"/>
        </w:r>
      </w:p>
    </w:sdtContent>
  </w:sdt>
  <w:p w14:paraId="330E7456" w14:textId="77777777" w:rsidR="00D113F2" w:rsidRPr="00D113F2" w:rsidRDefault="00D113F2">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C6999" w14:textId="77777777" w:rsidR="007C3870" w:rsidRDefault="007C3870" w:rsidP="00D113F2">
      <w:pPr>
        <w:spacing w:after="0" w:line="240" w:lineRule="auto"/>
      </w:pPr>
      <w:r>
        <w:separator/>
      </w:r>
    </w:p>
  </w:footnote>
  <w:footnote w:type="continuationSeparator" w:id="0">
    <w:p w14:paraId="09B87DB0" w14:textId="77777777" w:rsidR="007C3870" w:rsidRDefault="007C3870" w:rsidP="00D113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4589"/>
    <w:multiLevelType w:val="hybridMultilevel"/>
    <w:tmpl w:val="A9D4D0DA"/>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E00FC"/>
    <w:multiLevelType w:val="hybridMultilevel"/>
    <w:tmpl w:val="5AE45EBE"/>
    <w:lvl w:ilvl="0" w:tplc="713EE8EC">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25266351"/>
    <w:multiLevelType w:val="hybridMultilevel"/>
    <w:tmpl w:val="EC924846"/>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 w15:restartNumberingAfterBreak="0">
    <w:nsid w:val="27A35D02"/>
    <w:multiLevelType w:val="hybridMultilevel"/>
    <w:tmpl w:val="C16CDFF2"/>
    <w:lvl w:ilvl="0" w:tplc="713EE8EC">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D54932"/>
    <w:multiLevelType w:val="hybridMultilevel"/>
    <w:tmpl w:val="84DC6FB6"/>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3730D6"/>
    <w:multiLevelType w:val="hybridMultilevel"/>
    <w:tmpl w:val="6B0C2F4A"/>
    <w:lvl w:ilvl="0" w:tplc="713EE8EC">
      <w:numFmt w:val="bullet"/>
      <w:lvlText w:val="–"/>
      <w:lvlJc w:val="left"/>
      <w:pPr>
        <w:ind w:left="804" w:hanging="360"/>
      </w:pPr>
      <w:rPr>
        <w:rFonts w:ascii="Arial" w:eastAsiaTheme="minorHAnsi" w:hAnsi="Arial" w:cs="Aria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6" w15:restartNumberingAfterBreak="0">
    <w:nsid w:val="3EE46F2F"/>
    <w:multiLevelType w:val="hybridMultilevel"/>
    <w:tmpl w:val="632C13DE"/>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752327"/>
    <w:multiLevelType w:val="hybridMultilevel"/>
    <w:tmpl w:val="6D42EFE4"/>
    <w:lvl w:ilvl="0" w:tplc="713EE8EC">
      <w:numFmt w:val="bullet"/>
      <w:lvlText w:val="–"/>
      <w:lvlJc w:val="left"/>
      <w:pPr>
        <w:ind w:left="549" w:hanging="360"/>
      </w:pPr>
      <w:rPr>
        <w:rFonts w:ascii="Arial" w:eastAsiaTheme="minorHAnsi" w:hAnsi="Arial" w:cs="Aria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8" w15:restartNumberingAfterBreak="0">
    <w:nsid w:val="43A149F4"/>
    <w:multiLevelType w:val="hybridMultilevel"/>
    <w:tmpl w:val="C3E6C230"/>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D102DD"/>
    <w:multiLevelType w:val="hybridMultilevel"/>
    <w:tmpl w:val="23C8308E"/>
    <w:lvl w:ilvl="0" w:tplc="713EE8EC">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16481"/>
    <w:multiLevelType w:val="hybridMultilevel"/>
    <w:tmpl w:val="EE362356"/>
    <w:lvl w:ilvl="0" w:tplc="713EE8EC">
      <w:numFmt w:val="bullet"/>
      <w:lvlText w:val="–"/>
      <w:lvlJc w:val="left"/>
      <w:pPr>
        <w:ind w:left="804" w:hanging="360"/>
      </w:pPr>
      <w:rPr>
        <w:rFonts w:ascii="Arial" w:eastAsiaTheme="minorHAnsi" w:hAnsi="Arial" w:cs="Aria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11" w15:restartNumberingAfterBreak="0">
    <w:nsid w:val="557A7208"/>
    <w:multiLevelType w:val="hybridMultilevel"/>
    <w:tmpl w:val="CA6E93F8"/>
    <w:lvl w:ilvl="0" w:tplc="713EE8EC">
      <w:numFmt w:val="bullet"/>
      <w:lvlText w:val="–"/>
      <w:lvlJc w:val="left"/>
      <w:pPr>
        <w:ind w:left="45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44A81"/>
    <w:multiLevelType w:val="hybridMultilevel"/>
    <w:tmpl w:val="15AA7558"/>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E0282"/>
    <w:multiLevelType w:val="hybridMultilevel"/>
    <w:tmpl w:val="AA843B18"/>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C017FA"/>
    <w:multiLevelType w:val="hybridMultilevel"/>
    <w:tmpl w:val="34A4DAAA"/>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7630A2"/>
    <w:multiLevelType w:val="hybridMultilevel"/>
    <w:tmpl w:val="F0904624"/>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7C601F"/>
    <w:multiLevelType w:val="hybridMultilevel"/>
    <w:tmpl w:val="30EE7CD2"/>
    <w:lvl w:ilvl="0" w:tplc="713EE8EC">
      <w:numFmt w:val="bullet"/>
      <w:lvlText w:val="–"/>
      <w:lvlJc w:val="left"/>
      <w:pPr>
        <w:ind w:left="720" w:hanging="360"/>
      </w:pPr>
      <w:rPr>
        <w:rFonts w:ascii="Arial" w:eastAsiaTheme="minorHAnsi" w:hAnsi="Arial" w:cs="Arial" w:hint="default"/>
      </w:rPr>
    </w:lvl>
    <w:lvl w:ilvl="1" w:tplc="10528C98">
      <w:numFmt w:val="bullet"/>
      <w:lvlText w:val="•"/>
      <w:lvlJc w:val="left"/>
      <w:pPr>
        <w:ind w:left="3040" w:hanging="19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5C5002"/>
    <w:multiLevelType w:val="hybridMultilevel"/>
    <w:tmpl w:val="478A1076"/>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7A533C"/>
    <w:multiLevelType w:val="hybridMultilevel"/>
    <w:tmpl w:val="E19A682C"/>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101424"/>
    <w:multiLevelType w:val="hybridMultilevel"/>
    <w:tmpl w:val="AD60B1B6"/>
    <w:lvl w:ilvl="0" w:tplc="713EE8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502945">
    <w:abstractNumId w:val="2"/>
  </w:num>
  <w:num w:numId="2" w16cid:durableId="847839696">
    <w:abstractNumId w:val="1"/>
  </w:num>
  <w:num w:numId="3" w16cid:durableId="685864842">
    <w:abstractNumId w:val="7"/>
  </w:num>
  <w:num w:numId="4" w16cid:durableId="586382583">
    <w:abstractNumId w:val="11"/>
  </w:num>
  <w:num w:numId="5" w16cid:durableId="1019813514">
    <w:abstractNumId w:val="9"/>
  </w:num>
  <w:num w:numId="6" w16cid:durableId="1227103130">
    <w:abstractNumId w:val="3"/>
  </w:num>
  <w:num w:numId="7" w16cid:durableId="929041614">
    <w:abstractNumId w:val="16"/>
  </w:num>
  <w:num w:numId="8" w16cid:durableId="529875412">
    <w:abstractNumId w:val="0"/>
  </w:num>
  <w:num w:numId="9" w16cid:durableId="979917632">
    <w:abstractNumId w:val="15"/>
  </w:num>
  <w:num w:numId="10" w16cid:durableId="1634434692">
    <w:abstractNumId w:val="10"/>
  </w:num>
  <w:num w:numId="11" w16cid:durableId="1977636946">
    <w:abstractNumId w:val="17"/>
  </w:num>
  <w:num w:numId="12" w16cid:durableId="1672752413">
    <w:abstractNumId w:val="19"/>
  </w:num>
  <w:num w:numId="13" w16cid:durableId="1377896303">
    <w:abstractNumId w:val="12"/>
  </w:num>
  <w:num w:numId="14" w16cid:durableId="1542739671">
    <w:abstractNumId w:val="8"/>
  </w:num>
  <w:num w:numId="15" w16cid:durableId="320544710">
    <w:abstractNumId w:val="4"/>
  </w:num>
  <w:num w:numId="16" w16cid:durableId="1178421248">
    <w:abstractNumId w:val="18"/>
  </w:num>
  <w:num w:numId="17" w16cid:durableId="408188758">
    <w:abstractNumId w:val="14"/>
  </w:num>
  <w:num w:numId="18" w16cid:durableId="98836543">
    <w:abstractNumId w:val="13"/>
  </w:num>
  <w:num w:numId="19" w16cid:durableId="1925020718">
    <w:abstractNumId w:val="6"/>
  </w:num>
  <w:num w:numId="20" w16cid:durableId="13778498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E09"/>
    <w:rsid w:val="000F1076"/>
    <w:rsid w:val="002853EE"/>
    <w:rsid w:val="002B6003"/>
    <w:rsid w:val="0037273F"/>
    <w:rsid w:val="00387C41"/>
    <w:rsid w:val="003F4351"/>
    <w:rsid w:val="00432EDE"/>
    <w:rsid w:val="004433C1"/>
    <w:rsid w:val="005860FA"/>
    <w:rsid w:val="005D1C32"/>
    <w:rsid w:val="00603BAB"/>
    <w:rsid w:val="006D444C"/>
    <w:rsid w:val="00733363"/>
    <w:rsid w:val="007846B4"/>
    <w:rsid w:val="007C3870"/>
    <w:rsid w:val="007D2260"/>
    <w:rsid w:val="008940FD"/>
    <w:rsid w:val="008A2FF5"/>
    <w:rsid w:val="008C2F03"/>
    <w:rsid w:val="00993E09"/>
    <w:rsid w:val="009C3795"/>
    <w:rsid w:val="009C7ABD"/>
    <w:rsid w:val="00A427AA"/>
    <w:rsid w:val="00B02D9E"/>
    <w:rsid w:val="00BE02EC"/>
    <w:rsid w:val="00BE144A"/>
    <w:rsid w:val="00C36173"/>
    <w:rsid w:val="00D113F2"/>
    <w:rsid w:val="00D544E6"/>
    <w:rsid w:val="00D76C84"/>
    <w:rsid w:val="00DF5F35"/>
    <w:rsid w:val="00E15BE0"/>
    <w:rsid w:val="00F47577"/>
    <w:rsid w:val="00F813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8721"/>
  <w15:chartTrackingRefBased/>
  <w15:docId w15:val="{84F02487-84F0-48CE-9FD5-DF3148A2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E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C2F03"/>
    <w:pPr>
      <w:keepNext/>
      <w:keepLines/>
      <w:spacing w:before="160" w:after="80"/>
      <w:outlineLvl w:val="1"/>
    </w:pPr>
    <w:rPr>
      <w:rFonts w:ascii="Arial" w:eastAsiaTheme="majorEastAsia" w:hAnsi="Arial" w:cstheme="majorBidi"/>
      <w:b/>
      <w:color w:val="002060"/>
      <w:sz w:val="52"/>
      <w:szCs w:val="32"/>
    </w:rPr>
  </w:style>
  <w:style w:type="paragraph" w:styleId="Heading3">
    <w:name w:val="heading 3"/>
    <w:basedOn w:val="Normal"/>
    <w:next w:val="Normal"/>
    <w:link w:val="Heading3Char"/>
    <w:uiPriority w:val="9"/>
    <w:unhideWhenUsed/>
    <w:qFormat/>
    <w:rsid w:val="008C2F03"/>
    <w:pPr>
      <w:keepNext/>
      <w:keepLines/>
      <w:spacing w:before="160" w:after="80"/>
      <w:outlineLvl w:val="2"/>
    </w:pPr>
    <w:rPr>
      <w:rFonts w:ascii="Arial" w:eastAsiaTheme="majorEastAsia" w:hAnsi="Arial" w:cstheme="majorBidi"/>
      <w:b/>
      <w:color w:val="002060"/>
      <w:sz w:val="40"/>
      <w:szCs w:val="28"/>
    </w:rPr>
  </w:style>
  <w:style w:type="paragraph" w:styleId="Heading4">
    <w:name w:val="heading 4"/>
    <w:basedOn w:val="Normal"/>
    <w:next w:val="Normal"/>
    <w:link w:val="Heading4Char"/>
    <w:uiPriority w:val="9"/>
    <w:semiHidden/>
    <w:unhideWhenUsed/>
    <w:qFormat/>
    <w:rsid w:val="00993E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3E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3E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3E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3E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3E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2F03"/>
    <w:rPr>
      <w:rFonts w:ascii="Arial" w:eastAsiaTheme="majorEastAsia" w:hAnsi="Arial" w:cstheme="majorBidi"/>
      <w:b/>
      <w:color w:val="002060"/>
      <w:sz w:val="52"/>
      <w:szCs w:val="32"/>
    </w:rPr>
  </w:style>
  <w:style w:type="character" w:customStyle="1" w:styleId="Heading3Char">
    <w:name w:val="Heading 3 Char"/>
    <w:basedOn w:val="DefaultParagraphFont"/>
    <w:link w:val="Heading3"/>
    <w:uiPriority w:val="9"/>
    <w:rsid w:val="008C2F03"/>
    <w:rPr>
      <w:rFonts w:ascii="Arial" w:eastAsiaTheme="majorEastAsia" w:hAnsi="Arial" w:cstheme="majorBidi"/>
      <w:b/>
      <w:color w:val="002060"/>
      <w:sz w:val="40"/>
      <w:szCs w:val="28"/>
    </w:rPr>
  </w:style>
  <w:style w:type="character" w:customStyle="1" w:styleId="Heading4Char">
    <w:name w:val="Heading 4 Char"/>
    <w:basedOn w:val="DefaultParagraphFont"/>
    <w:link w:val="Heading4"/>
    <w:uiPriority w:val="9"/>
    <w:semiHidden/>
    <w:rsid w:val="00993E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3E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3E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3E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3E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3E09"/>
    <w:rPr>
      <w:rFonts w:eastAsiaTheme="majorEastAsia" w:cstheme="majorBidi"/>
      <w:color w:val="272727" w:themeColor="text1" w:themeTint="D8"/>
    </w:rPr>
  </w:style>
  <w:style w:type="paragraph" w:styleId="Title">
    <w:name w:val="Title"/>
    <w:basedOn w:val="Normal"/>
    <w:next w:val="Normal"/>
    <w:link w:val="TitleChar"/>
    <w:uiPriority w:val="10"/>
    <w:qFormat/>
    <w:rsid w:val="00993E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E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3E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3E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3E09"/>
    <w:pPr>
      <w:spacing w:before="160"/>
      <w:jc w:val="center"/>
    </w:pPr>
    <w:rPr>
      <w:i/>
      <w:iCs/>
      <w:color w:val="404040" w:themeColor="text1" w:themeTint="BF"/>
    </w:rPr>
  </w:style>
  <w:style w:type="character" w:customStyle="1" w:styleId="QuoteChar">
    <w:name w:val="Quote Char"/>
    <w:basedOn w:val="DefaultParagraphFont"/>
    <w:link w:val="Quote"/>
    <w:uiPriority w:val="29"/>
    <w:rsid w:val="00993E09"/>
    <w:rPr>
      <w:i/>
      <w:iCs/>
      <w:color w:val="404040" w:themeColor="text1" w:themeTint="BF"/>
    </w:rPr>
  </w:style>
  <w:style w:type="paragraph" w:styleId="ListParagraph">
    <w:name w:val="List Paragraph"/>
    <w:basedOn w:val="Normal"/>
    <w:uiPriority w:val="34"/>
    <w:qFormat/>
    <w:rsid w:val="00993E09"/>
    <w:pPr>
      <w:ind w:left="720"/>
      <w:contextualSpacing/>
    </w:pPr>
  </w:style>
  <w:style w:type="character" w:styleId="IntenseEmphasis">
    <w:name w:val="Intense Emphasis"/>
    <w:basedOn w:val="DefaultParagraphFont"/>
    <w:uiPriority w:val="21"/>
    <w:qFormat/>
    <w:rsid w:val="00993E09"/>
    <w:rPr>
      <w:i/>
      <w:iCs/>
      <w:color w:val="0F4761" w:themeColor="accent1" w:themeShade="BF"/>
    </w:rPr>
  </w:style>
  <w:style w:type="paragraph" w:styleId="IntenseQuote">
    <w:name w:val="Intense Quote"/>
    <w:basedOn w:val="Normal"/>
    <w:next w:val="Normal"/>
    <w:link w:val="IntenseQuoteChar"/>
    <w:uiPriority w:val="30"/>
    <w:qFormat/>
    <w:rsid w:val="00993E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3E09"/>
    <w:rPr>
      <w:i/>
      <w:iCs/>
      <w:color w:val="0F4761" w:themeColor="accent1" w:themeShade="BF"/>
    </w:rPr>
  </w:style>
  <w:style w:type="character" w:styleId="IntenseReference">
    <w:name w:val="Intense Reference"/>
    <w:basedOn w:val="DefaultParagraphFont"/>
    <w:uiPriority w:val="32"/>
    <w:qFormat/>
    <w:rsid w:val="00993E09"/>
    <w:rPr>
      <w:b/>
      <w:bCs/>
      <w:smallCaps/>
      <w:color w:val="0F4761" w:themeColor="accent1" w:themeShade="BF"/>
      <w:spacing w:val="5"/>
    </w:rPr>
  </w:style>
  <w:style w:type="paragraph" w:styleId="NormalWeb">
    <w:name w:val="Normal (Web)"/>
    <w:basedOn w:val="Normal"/>
    <w:uiPriority w:val="99"/>
    <w:semiHidden/>
    <w:unhideWhenUsed/>
    <w:rsid w:val="00993E0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02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3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3F2"/>
  </w:style>
  <w:style w:type="paragraph" w:styleId="Footer">
    <w:name w:val="footer"/>
    <w:basedOn w:val="Normal"/>
    <w:link w:val="FooterChar"/>
    <w:uiPriority w:val="99"/>
    <w:unhideWhenUsed/>
    <w:rsid w:val="00D113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3F2"/>
  </w:style>
  <w:style w:type="character" w:styleId="Hyperlink">
    <w:name w:val="Hyperlink"/>
    <w:basedOn w:val="DefaultParagraphFont"/>
    <w:uiPriority w:val="99"/>
    <w:unhideWhenUsed/>
    <w:rsid w:val="003F4351"/>
    <w:rPr>
      <w:color w:val="467886" w:themeColor="hyperlink"/>
      <w:u w:val="single"/>
    </w:rPr>
  </w:style>
  <w:style w:type="character" w:styleId="UnresolvedMention">
    <w:name w:val="Unresolved Mention"/>
    <w:basedOn w:val="DefaultParagraphFont"/>
    <w:uiPriority w:val="99"/>
    <w:semiHidden/>
    <w:unhideWhenUsed/>
    <w:rsid w:val="003F4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449216">
      <w:bodyDiv w:val="1"/>
      <w:marLeft w:val="0"/>
      <w:marRight w:val="0"/>
      <w:marTop w:val="0"/>
      <w:marBottom w:val="0"/>
      <w:divBdr>
        <w:top w:val="none" w:sz="0" w:space="0" w:color="auto"/>
        <w:left w:val="none" w:sz="0" w:space="0" w:color="auto"/>
        <w:bottom w:val="none" w:sz="0" w:space="0" w:color="auto"/>
        <w:right w:val="none" w:sz="0" w:space="0" w:color="auto"/>
      </w:divBdr>
    </w:div>
    <w:div w:id="962342037">
      <w:bodyDiv w:val="1"/>
      <w:marLeft w:val="0"/>
      <w:marRight w:val="0"/>
      <w:marTop w:val="0"/>
      <w:marBottom w:val="0"/>
      <w:divBdr>
        <w:top w:val="none" w:sz="0" w:space="0" w:color="auto"/>
        <w:left w:val="none" w:sz="0" w:space="0" w:color="auto"/>
        <w:bottom w:val="none" w:sz="0" w:space="0" w:color="auto"/>
        <w:right w:val="none" w:sz="0" w:space="0" w:color="auto"/>
      </w:divBdr>
    </w:div>
    <w:div w:id="181162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other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9DCA6-A7AE-4536-BF0C-3670C8F3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4209</Words>
  <Characters>23993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Middleton</dc:creator>
  <cp:keywords/>
  <dc:description/>
  <cp:lastModifiedBy>Abby Stubley</cp:lastModifiedBy>
  <cp:revision>2</cp:revision>
  <dcterms:created xsi:type="dcterms:W3CDTF">2025-05-27T10:05:00Z</dcterms:created>
  <dcterms:modified xsi:type="dcterms:W3CDTF">2025-05-27T10:05:00Z</dcterms:modified>
</cp:coreProperties>
</file>