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6C73D" w14:textId="77777777" w:rsidR="001E021C" w:rsidRDefault="001E021C" w:rsidP="00752525">
      <w:pPr>
        <w:rPr>
          <w:rFonts w:ascii="Arial" w:hAnsi="Arial"/>
          <w:b/>
          <w:sz w:val="24"/>
        </w:rPr>
      </w:pPr>
    </w:p>
    <w:p w14:paraId="1CC638F8" w14:textId="77777777" w:rsidR="00EE0928" w:rsidRDefault="001B79AE" w:rsidP="00AA414E">
      <w:pPr>
        <w:tabs>
          <w:tab w:val="right" w:pos="10348"/>
        </w:tabs>
        <w:jc w:val="center"/>
        <w:rPr>
          <w:rFonts w:ascii="Arial" w:hAnsi="Arial"/>
          <w:b/>
          <w:sz w:val="24"/>
        </w:rPr>
      </w:pPr>
      <w:r>
        <w:rPr>
          <w:rFonts w:ascii="Arial" w:hAnsi="Arial"/>
          <w:b/>
          <w:sz w:val="24"/>
        </w:rPr>
        <w:t>Not</w:t>
      </w:r>
      <w:r w:rsidR="00443A7F">
        <w:rPr>
          <w:rFonts w:ascii="Arial" w:hAnsi="Arial"/>
          <w:b/>
          <w:sz w:val="24"/>
        </w:rPr>
        <w:t>ification</w:t>
      </w:r>
      <w:r w:rsidR="00EE0928">
        <w:rPr>
          <w:rFonts w:ascii="Arial" w:hAnsi="Arial"/>
          <w:b/>
          <w:sz w:val="24"/>
        </w:rPr>
        <w:t xml:space="preserve"> of </w:t>
      </w:r>
      <w:r w:rsidR="005F28E5">
        <w:rPr>
          <w:rFonts w:ascii="Arial" w:hAnsi="Arial"/>
          <w:b/>
          <w:sz w:val="24"/>
        </w:rPr>
        <w:t xml:space="preserve">Disclosable </w:t>
      </w:r>
      <w:r w:rsidR="001A22C4">
        <w:rPr>
          <w:rFonts w:ascii="Arial" w:hAnsi="Arial"/>
          <w:b/>
          <w:sz w:val="24"/>
        </w:rPr>
        <w:t>Pecuniary</w:t>
      </w:r>
      <w:r w:rsidR="00EE0928">
        <w:rPr>
          <w:rFonts w:ascii="Arial" w:hAnsi="Arial"/>
          <w:b/>
          <w:sz w:val="24"/>
        </w:rPr>
        <w:t xml:space="preserve"> Interests</w:t>
      </w:r>
    </w:p>
    <w:p w14:paraId="7B843258" w14:textId="77777777" w:rsidR="00EE0928" w:rsidRDefault="005F28E5" w:rsidP="00AA414E">
      <w:pPr>
        <w:tabs>
          <w:tab w:val="right" w:pos="10348"/>
        </w:tabs>
        <w:jc w:val="center"/>
        <w:rPr>
          <w:rFonts w:ascii="Arial" w:hAnsi="Arial"/>
          <w:b/>
          <w:sz w:val="24"/>
        </w:rPr>
      </w:pPr>
      <w:r>
        <w:rPr>
          <w:rFonts w:ascii="Arial" w:hAnsi="Arial"/>
          <w:b/>
          <w:sz w:val="24"/>
        </w:rPr>
        <w:t>Under Section 30</w:t>
      </w:r>
      <w:r w:rsidR="00EE0928">
        <w:rPr>
          <w:rFonts w:ascii="Arial" w:hAnsi="Arial"/>
          <w:b/>
          <w:sz w:val="24"/>
        </w:rPr>
        <w:t xml:space="preserve"> of the Local</w:t>
      </w:r>
      <w:r>
        <w:rPr>
          <w:rFonts w:ascii="Arial" w:hAnsi="Arial"/>
          <w:b/>
          <w:sz w:val="24"/>
        </w:rPr>
        <w:t>ism Act 2011</w:t>
      </w:r>
    </w:p>
    <w:p w14:paraId="198C5946" w14:textId="77777777" w:rsidR="00EE0928" w:rsidRDefault="00EE0928" w:rsidP="00AA414E">
      <w:pPr>
        <w:tabs>
          <w:tab w:val="right" w:pos="10348"/>
        </w:tabs>
        <w:jc w:val="center"/>
        <w:rPr>
          <w:rFonts w:ascii="Arial" w:hAnsi="Arial"/>
          <w:b/>
          <w:sz w:val="24"/>
        </w:rPr>
      </w:pPr>
      <w:r>
        <w:rPr>
          <w:rFonts w:ascii="Arial" w:hAnsi="Arial"/>
          <w:b/>
          <w:sz w:val="24"/>
        </w:rPr>
        <w:t xml:space="preserve">and </w:t>
      </w:r>
      <w:r w:rsidR="00D25EAA">
        <w:rPr>
          <w:rFonts w:ascii="Arial" w:hAnsi="Arial"/>
          <w:b/>
          <w:sz w:val="24"/>
        </w:rPr>
        <w:t>of Personal I</w:t>
      </w:r>
      <w:r w:rsidR="005F28E5">
        <w:rPr>
          <w:rFonts w:ascii="Arial" w:hAnsi="Arial"/>
          <w:b/>
          <w:sz w:val="24"/>
        </w:rPr>
        <w:t>nterest</w:t>
      </w:r>
      <w:r w:rsidR="00D25EAA">
        <w:rPr>
          <w:rFonts w:ascii="Arial" w:hAnsi="Arial"/>
          <w:b/>
          <w:sz w:val="24"/>
        </w:rPr>
        <w:t>s</w:t>
      </w:r>
      <w:r w:rsidR="005F28E5">
        <w:rPr>
          <w:rFonts w:ascii="Arial" w:hAnsi="Arial"/>
          <w:b/>
          <w:sz w:val="24"/>
        </w:rPr>
        <w:t xml:space="preserve"> under </w:t>
      </w:r>
      <w:r>
        <w:rPr>
          <w:rFonts w:ascii="Arial" w:hAnsi="Arial"/>
          <w:b/>
          <w:sz w:val="24"/>
        </w:rPr>
        <w:t>the Council’s Code of Conduct</w:t>
      </w:r>
    </w:p>
    <w:p w14:paraId="38499D49" w14:textId="77777777" w:rsidR="001E021C" w:rsidRDefault="001E021C">
      <w:pPr>
        <w:jc w:val="both"/>
        <w:rPr>
          <w:rFonts w:ascii="Arial" w:hAnsi="Arial"/>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7880"/>
      </w:tblGrid>
      <w:tr w:rsidR="001E021C" w14:paraId="2E44541A" w14:textId="77777777" w:rsidTr="008F37F5">
        <w:tc>
          <w:tcPr>
            <w:tcW w:w="2694" w:type="dxa"/>
          </w:tcPr>
          <w:p w14:paraId="7B23BE9A" w14:textId="77777777" w:rsidR="00B52657" w:rsidRDefault="001E021C">
            <w:pPr>
              <w:pStyle w:val="Heading3"/>
            </w:pPr>
            <w:r>
              <w:t>Member’s</w:t>
            </w:r>
            <w:r w:rsidR="00B52657">
              <w:t xml:space="preserve"> </w:t>
            </w:r>
            <w:r>
              <w:t>Name</w:t>
            </w:r>
            <w:r w:rsidR="00B52657">
              <w:t xml:space="preserve"> </w:t>
            </w:r>
          </w:p>
          <w:p w14:paraId="255405EB" w14:textId="77777777" w:rsidR="001E021C" w:rsidRDefault="00B52657">
            <w:pPr>
              <w:pStyle w:val="Heading3"/>
            </w:pPr>
            <w:r w:rsidRPr="00B52657">
              <w:rPr>
                <w:b w:val="0"/>
              </w:rPr>
              <w:t>(Print)</w:t>
            </w:r>
          </w:p>
        </w:tc>
        <w:tc>
          <w:tcPr>
            <w:tcW w:w="7880" w:type="dxa"/>
            <w:vAlign w:val="center"/>
          </w:tcPr>
          <w:p w14:paraId="2373D879" w14:textId="20336624" w:rsidR="001E021C" w:rsidRPr="00B8589D" w:rsidRDefault="00A20177">
            <w:pPr>
              <w:jc w:val="both"/>
              <w:rPr>
                <w:rFonts w:ascii="Arial" w:hAnsi="Arial"/>
                <w:b/>
                <w:sz w:val="24"/>
              </w:rPr>
            </w:pPr>
            <w:r>
              <w:rPr>
                <w:rFonts w:ascii="Arial" w:hAnsi="Arial"/>
                <w:b/>
                <w:sz w:val="24"/>
              </w:rPr>
              <w:t>PAUL CHARLES NORTON</w:t>
            </w:r>
          </w:p>
        </w:tc>
      </w:tr>
    </w:tbl>
    <w:p w14:paraId="0E5B417D" w14:textId="77777777" w:rsidR="001E021C" w:rsidRDefault="001E021C">
      <w:pPr>
        <w:jc w:val="both"/>
        <w:rPr>
          <w:rFonts w:ascii="Arial" w:hAnsi="Arial"/>
          <w:sz w:val="24"/>
        </w:rPr>
      </w:pPr>
    </w:p>
    <w:p w14:paraId="5DEC1C4B" w14:textId="77777777" w:rsidR="00B52657" w:rsidRDefault="001E021C">
      <w:pPr>
        <w:jc w:val="both"/>
        <w:rPr>
          <w:rFonts w:ascii="Arial" w:hAnsi="Arial"/>
          <w:sz w:val="24"/>
        </w:rPr>
      </w:pPr>
      <w:r>
        <w:rPr>
          <w:rFonts w:ascii="Arial" w:hAnsi="Arial"/>
          <w:sz w:val="24"/>
        </w:rPr>
        <w:t xml:space="preserve">Please read through the notes carefully.  </w:t>
      </w:r>
    </w:p>
    <w:p w14:paraId="460658D0" w14:textId="77777777" w:rsidR="001E021C" w:rsidRDefault="00B52657">
      <w:pPr>
        <w:jc w:val="both"/>
        <w:rPr>
          <w:rFonts w:ascii="Arial" w:hAnsi="Arial"/>
          <w:sz w:val="24"/>
        </w:rPr>
      </w:pPr>
      <w:r>
        <w:rPr>
          <w:rFonts w:ascii="Arial" w:hAnsi="Arial"/>
          <w:sz w:val="24"/>
        </w:rPr>
        <w:t>T</w:t>
      </w:r>
      <w:r w:rsidR="001E021C">
        <w:rPr>
          <w:rFonts w:ascii="Arial" w:hAnsi="Arial"/>
          <w:sz w:val="24"/>
        </w:rPr>
        <w:t>ick either box 1 or box 2 to say whether you have any interests that you need to register.</w:t>
      </w:r>
    </w:p>
    <w:p w14:paraId="7C8A0F28" w14:textId="77777777" w:rsidR="001E021C" w:rsidRDefault="001E021C">
      <w:pPr>
        <w:jc w:val="both"/>
        <w:rPr>
          <w:rFonts w:ascii="Arial" w:hAnsi="Arial"/>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1134"/>
        <w:gridCol w:w="8445"/>
      </w:tblGrid>
      <w:tr w:rsidR="00B52657" w14:paraId="6B7E6D21" w14:textId="77777777" w:rsidTr="00752525">
        <w:tc>
          <w:tcPr>
            <w:tcW w:w="993" w:type="dxa"/>
          </w:tcPr>
          <w:p w14:paraId="57746B70" w14:textId="77777777" w:rsidR="00B52657" w:rsidRPr="00B52657" w:rsidRDefault="00B52657">
            <w:pPr>
              <w:jc w:val="both"/>
              <w:rPr>
                <w:rFonts w:ascii="Arial" w:hAnsi="Arial"/>
                <w:b/>
                <w:sz w:val="24"/>
              </w:rPr>
            </w:pPr>
          </w:p>
        </w:tc>
        <w:tc>
          <w:tcPr>
            <w:tcW w:w="1134" w:type="dxa"/>
          </w:tcPr>
          <w:p w14:paraId="284A95E9" w14:textId="77777777" w:rsidR="00B52657" w:rsidRPr="00B52657" w:rsidRDefault="00B52657">
            <w:pPr>
              <w:ind w:left="342"/>
              <w:jc w:val="both"/>
              <w:rPr>
                <w:rFonts w:ascii="Arial" w:hAnsi="Arial"/>
                <w:b/>
                <w:sz w:val="24"/>
              </w:rPr>
            </w:pPr>
            <w:r>
              <w:rPr>
                <w:rFonts w:ascii="Arial" w:hAnsi="Arial"/>
                <w:b/>
                <w:sz w:val="24"/>
              </w:rPr>
              <w:t>Tick</w:t>
            </w:r>
          </w:p>
        </w:tc>
        <w:tc>
          <w:tcPr>
            <w:tcW w:w="8445" w:type="dxa"/>
          </w:tcPr>
          <w:p w14:paraId="5065C68A" w14:textId="77777777" w:rsidR="00B52657" w:rsidRPr="00B52657" w:rsidRDefault="00B52657">
            <w:pPr>
              <w:ind w:left="342"/>
              <w:jc w:val="both"/>
              <w:rPr>
                <w:rFonts w:ascii="Arial" w:hAnsi="Arial"/>
                <w:b/>
                <w:sz w:val="24"/>
              </w:rPr>
            </w:pPr>
          </w:p>
        </w:tc>
      </w:tr>
      <w:tr w:rsidR="00B52657" w14:paraId="49896850" w14:textId="77777777" w:rsidTr="008F37F5">
        <w:tc>
          <w:tcPr>
            <w:tcW w:w="993" w:type="dxa"/>
            <w:vAlign w:val="center"/>
          </w:tcPr>
          <w:p w14:paraId="6C2D7263" w14:textId="77777777" w:rsidR="00B52657" w:rsidRPr="00B52657" w:rsidRDefault="00B52657">
            <w:pPr>
              <w:jc w:val="both"/>
              <w:rPr>
                <w:rFonts w:ascii="Arial" w:hAnsi="Arial"/>
                <w:b/>
                <w:sz w:val="24"/>
              </w:rPr>
            </w:pPr>
            <w:r w:rsidRPr="00B52657">
              <w:rPr>
                <w:rFonts w:ascii="Arial" w:hAnsi="Arial"/>
                <w:b/>
                <w:sz w:val="24"/>
              </w:rPr>
              <w:t>Box</w:t>
            </w:r>
            <w:r>
              <w:rPr>
                <w:rFonts w:ascii="Arial" w:hAnsi="Arial"/>
                <w:b/>
                <w:sz w:val="24"/>
              </w:rPr>
              <w:t xml:space="preserve"> </w:t>
            </w:r>
            <w:r w:rsidRPr="00B52657">
              <w:rPr>
                <w:rFonts w:ascii="Arial" w:hAnsi="Arial"/>
                <w:b/>
                <w:sz w:val="24"/>
              </w:rPr>
              <w:t>1</w:t>
            </w:r>
          </w:p>
        </w:tc>
        <w:tc>
          <w:tcPr>
            <w:tcW w:w="1134" w:type="dxa"/>
            <w:vAlign w:val="center"/>
          </w:tcPr>
          <w:p w14:paraId="268A3348" w14:textId="6BA7D720" w:rsidR="00B52657" w:rsidRPr="009066E3" w:rsidRDefault="00F4736B">
            <w:pPr>
              <w:ind w:left="342"/>
              <w:jc w:val="both"/>
              <w:rPr>
                <w:rFonts w:ascii="Apple Color Emoji" w:hAnsi="Apple Color Emoji"/>
                <w:b/>
                <w:sz w:val="24"/>
              </w:rPr>
            </w:pPr>
            <w:r>
              <w:rPr>
                <w:rFonts w:ascii="Arial" w:hAnsi="Arial"/>
                <w:sz w:val="28"/>
                <w:szCs w:val="28"/>
              </w:rPr>
              <w:sym w:font="Wingdings" w:char="F0FC"/>
            </w:r>
          </w:p>
        </w:tc>
        <w:tc>
          <w:tcPr>
            <w:tcW w:w="8445" w:type="dxa"/>
            <w:vAlign w:val="center"/>
          </w:tcPr>
          <w:p w14:paraId="1EDE199D" w14:textId="77777777" w:rsidR="00B52657" w:rsidRPr="00752525" w:rsidRDefault="00B52657" w:rsidP="00752525">
            <w:pPr>
              <w:jc w:val="both"/>
              <w:rPr>
                <w:rFonts w:ascii="Arial" w:hAnsi="Arial"/>
                <w:b/>
                <w:sz w:val="24"/>
              </w:rPr>
            </w:pPr>
            <w:r w:rsidRPr="00B52657">
              <w:rPr>
                <w:rFonts w:ascii="Arial" w:hAnsi="Arial"/>
                <w:b/>
                <w:sz w:val="24"/>
              </w:rPr>
              <w:t xml:space="preserve">I have no </w:t>
            </w:r>
            <w:r w:rsidR="00EE64E8">
              <w:rPr>
                <w:rFonts w:ascii="Arial" w:hAnsi="Arial"/>
                <w:b/>
                <w:sz w:val="24"/>
              </w:rPr>
              <w:t>disclosable pe</w:t>
            </w:r>
            <w:r w:rsidR="00D25EAA">
              <w:rPr>
                <w:rFonts w:ascii="Arial" w:hAnsi="Arial"/>
                <w:b/>
                <w:sz w:val="24"/>
              </w:rPr>
              <w:t>cuniary</w:t>
            </w:r>
            <w:r w:rsidR="00CA2AD8">
              <w:rPr>
                <w:rFonts w:ascii="Arial" w:hAnsi="Arial"/>
                <w:b/>
                <w:sz w:val="24"/>
              </w:rPr>
              <w:t xml:space="preserve"> interests </w:t>
            </w:r>
            <w:r w:rsidRPr="00B52657">
              <w:rPr>
                <w:rFonts w:ascii="Arial" w:hAnsi="Arial"/>
                <w:b/>
                <w:sz w:val="24"/>
              </w:rPr>
              <w:t xml:space="preserve">or </w:t>
            </w:r>
            <w:r w:rsidR="00CA2AD8">
              <w:rPr>
                <w:rFonts w:ascii="Arial" w:hAnsi="Arial"/>
                <w:b/>
                <w:sz w:val="24"/>
              </w:rPr>
              <w:t xml:space="preserve">personal </w:t>
            </w:r>
            <w:r w:rsidRPr="00B52657">
              <w:rPr>
                <w:rFonts w:ascii="Arial" w:hAnsi="Arial"/>
                <w:b/>
                <w:sz w:val="24"/>
              </w:rPr>
              <w:t>interests th</w:t>
            </w:r>
            <w:r w:rsidR="00752525">
              <w:rPr>
                <w:rFonts w:ascii="Arial" w:hAnsi="Arial"/>
                <w:b/>
                <w:sz w:val="24"/>
              </w:rPr>
              <w:t xml:space="preserve">at I need to register under the </w:t>
            </w:r>
            <w:r w:rsidR="00D25EAA">
              <w:rPr>
                <w:rFonts w:ascii="Arial" w:hAnsi="Arial"/>
                <w:b/>
                <w:sz w:val="24"/>
              </w:rPr>
              <w:t xml:space="preserve">Localism Act or the </w:t>
            </w:r>
            <w:r w:rsidRPr="00B52657">
              <w:rPr>
                <w:rFonts w:ascii="Arial" w:hAnsi="Arial"/>
                <w:b/>
                <w:sz w:val="24"/>
              </w:rPr>
              <w:t>Council’s Code of Conduct.</w:t>
            </w:r>
          </w:p>
        </w:tc>
      </w:tr>
      <w:tr w:rsidR="00B52657" w14:paraId="744264C8" w14:textId="77777777" w:rsidTr="008F37F5">
        <w:trPr>
          <w:trHeight w:val="830"/>
        </w:trPr>
        <w:tc>
          <w:tcPr>
            <w:tcW w:w="993" w:type="dxa"/>
            <w:vAlign w:val="center"/>
          </w:tcPr>
          <w:p w14:paraId="37739B75" w14:textId="77777777" w:rsidR="00B52657" w:rsidRPr="00B52657" w:rsidRDefault="00B52657">
            <w:pPr>
              <w:jc w:val="both"/>
              <w:rPr>
                <w:rFonts w:ascii="Arial" w:hAnsi="Arial"/>
                <w:b/>
                <w:sz w:val="24"/>
              </w:rPr>
            </w:pPr>
            <w:r>
              <w:rPr>
                <w:rFonts w:ascii="Arial" w:hAnsi="Arial"/>
                <w:b/>
                <w:sz w:val="24"/>
              </w:rPr>
              <w:t xml:space="preserve">Box </w:t>
            </w:r>
            <w:r w:rsidRPr="00B52657">
              <w:rPr>
                <w:rFonts w:ascii="Arial" w:hAnsi="Arial"/>
                <w:b/>
                <w:sz w:val="24"/>
              </w:rPr>
              <w:t>2</w:t>
            </w:r>
          </w:p>
        </w:tc>
        <w:tc>
          <w:tcPr>
            <w:tcW w:w="1134" w:type="dxa"/>
            <w:vAlign w:val="center"/>
          </w:tcPr>
          <w:p w14:paraId="691F9B89" w14:textId="6C93581A" w:rsidR="00B52657" w:rsidRPr="006070EE" w:rsidRDefault="00B52657" w:rsidP="006070EE">
            <w:pPr>
              <w:jc w:val="center"/>
              <w:rPr>
                <w:rFonts w:ascii="Arial" w:hAnsi="Arial"/>
                <w:sz w:val="28"/>
                <w:szCs w:val="28"/>
              </w:rPr>
            </w:pPr>
          </w:p>
        </w:tc>
        <w:tc>
          <w:tcPr>
            <w:tcW w:w="8445" w:type="dxa"/>
            <w:vAlign w:val="center"/>
          </w:tcPr>
          <w:p w14:paraId="7C9ED445" w14:textId="77777777" w:rsidR="00B52657" w:rsidRPr="00B52657" w:rsidRDefault="00B52657" w:rsidP="00752525">
            <w:pPr>
              <w:jc w:val="both"/>
              <w:rPr>
                <w:rFonts w:ascii="Arial" w:hAnsi="Arial"/>
                <w:b/>
                <w:sz w:val="24"/>
              </w:rPr>
            </w:pPr>
            <w:r w:rsidRPr="00B52657">
              <w:rPr>
                <w:rFonts w:ascii="Arial" w:hAnsi="Arial"/>
                <w:b/>
                <w:sz w:val="24"/>
              </w:rPr>
              <w:t>I have interests to register under the Council’s Code of Conduct.  I have registered them below under the appropriate categories and I have written “none” under the categories that do not apply to me.</w:t>
            </w:r>
          </w:p>
        </w:tc>
      </w:tr>
    </w:tbl>
    <w:p w14:paraId="32214777" w14:textId="77777777" w:rsidR="001E021C" w:rsidRDefault="001E021C">
      <w:pPr>
        <w:jc w:val="center"/>
        <w:rPr>
          <w:rFonts w:ascii="Arial" w:hAnsi="Arial"/>
          <w:b/>
          <w:sz w:val="24"/>
        </w:rPr>
      </w:pPr>
    </w:p>
    <w:p w14:paraId="41BF6EFB" w14:textId="77777777" w:rsidR="00D25EAA" w:rsidRDefault="00D25EAA" w:rsidP="00D25EAA">
      <w:pPr>
        <w:rPr>
          <w:rFonts w:ascii="Arial" w:hAnsi="Arial"/>
          <w:b/>
          <w:sz w:val="24"/>
        </w:rPr>
      </w:pPr>
      <w:r>
        <w:rPr>
          <w:rFonts w:ascii="Arial" w:hAnsi="Arial"/>
          <w:b/>
          <w:sz w:val="24"/>
        </w:rPr>
        <w:t>Disclosable Pecuniary Interests</w:t>
      </w:r>
    </w:p>
    <w:p w14:paraId="68116959" w14:textId="77777777" w:rsidR="00355150" w:rsidRDefault="00355150" w:rsidP="00D25EAA">
      <w:pPr>
        <w:rPr>
          <w:rFonts w:ascii="Arial" w:hAnsi="Arial"/>
          <w:b/>
          <w:sz w:val="24"/>
        </w:rPr>
      </w:pPr>
    </w:p>
    <w:p w14:paraId="7F03772F" w14:textId="77777777" w:rsidR="00355150" w:rsidRDefault="00D25EAA" w:rsidP="00D25EAA">
      <w:pPr>
        <w:rPr>
          <w:rFonts w:ascii="Arial" w:hAnsi="Arial"/>
          <w:sz w:val="24"/>
        </w:rPr>
      </w:pPr>
      <w:r>
        <w:rPr>
          <w:rFonts w:ascii="Arial" w:hAnsi="Arial"/>
          <w:sz w:val="24"/>
        </w:rPr>
        <w:t xml:space="preserve">These interests include both your interests and those </w:t>
      </w:r>
      <w:proofErr w:type="gramStart"/>
      <w:r>
        <w:rPr>
          <w:rFonts w:ascii="Arial" w:hAnsi="Arial"/>
          <w:sz w:val="24"/>
        </w:rPr>
        <w:t xml:space="preserve">of </w:t>
      </w:r>
      <w:r w:rsidR="00355150">
        <w:rPr>
          <w:rFonts w:ascii="Arial" w:hAnsi="Arial"/>
          <w:sz w:val="24"/>
        </w:rPr>
        <w:t>:</w:t>
      </w:r>
      <w:proofErr w:type="gramEnd"/>
      <w:r>
        <w:rPr>
          <w:rFonts w:ascii="Arial" w:hAnsi="Arial"/>
          <w:sz w:val="24"/>
        </w:rPr>
        <w:t>–</w:t>
      </w:r>
    </w:p>
    <w:p w14:paraId="43004FF1" w14:textId="77777777" w:rsidR="00EE64E8" w:rsidRDefault="00EE64E8" w:rsidP="00D25EAA">
      <w:pPr>
        <w:rPr>
          <w:rFonts w:ascii="Arial" w:hAnsi="Arial"/>
          <w:sz w:val="24"/>
        </w:rPr>
      </w:pPr>
      <w:bookmarkStart w:id="0" w:name="LastEdit"/>
      <w:bookmarkEnd w:id="0"/>
    </w:p>
    <w:p w14:paraId="7E07B2C7" w14:textId="77777777" w:rsidR="00D25EAA" w:rsidRDefault="00D25EAA" w:rsidP="00355150">
      <w:pPr>
        <w:numPr>
          <w:ilvl w:val="0"/>
          <w:numId w:val="9"/>
        </w:numPr>
        <w:rPr>
          <w:rFonts w:ascii="Arial" w:hAnsi="Arial"/>
          <w:sz w:val="24"/>
        </w:rPr>
      </w:pPr>
      <w:r>
        <w:rPr>
          <w:rFonts w:ascii="Arial" w:hAnsi="Arial"/>
          <w:sz w:val="24"/>
        </w:rPr>
        <w:t>your spouse or civil partner,</w:t>
      </w:r>
    </w:p>
    <w:p w14:paraId="08628185" w14:textId="77777777" w:rsidR="00D25EAA" w:rsidRDefault="00D25EAA" w:rsidP="00355150">
      <w:pPr>
        <w:numPr>
          <w:ilvl w:val="0"/>
          <w:numId w:val="9"/>
        </w:numPr>
        <w:rPr>
          <w:rFonts w:ascii="Arial" w:hAnsi="Arial"/>
          <w:sz w:val="24"/>
        </w:rPr>
      </w:pPr>
      <w:r>
        <w:rPr>
          <w:rFonts w:ascii="Arial" w:hAnsi="Arial"/>
          <w:sz w:val="24"/>
        </w:rPr>
        <w:t>a person with whom you are living as husband and wife, or</w:t>
      </w:r>
    </w:p>
    <w:p w14:paraId="460F7D4B" w14:textId="77777777" w:rsidR="00D25EAA" w:rsidRDefault="00D25EAA" w:rsidP="00355150">
      <w:pPr>
        <w:numPr>
          <w:ilvl w:val="0"/>
          <w:numId w:val="9"/>
        </w:numPr>
        <w:rPr>
          <w:rFonts w:ascii="Arial" w:hAnsi="Arial"/>
          <w:sz w:val="24"/>
        </w:rPr>
      </w:pPr>
      <w:r>
        <w:rPr>
          <w:rFonts w:ascii="Arial" w:hAnsi="Arial"/>
          <w:sz w:val="24"/>
        </w:rPr>
        <w:t>a person with who you are living as if you are civil partners</w:t>
      </w:r>
    </w:p>
    <w:p w14:paraId="5B468601" w14:textId="77777777" w:rsidR="00355150" w:rsidRDefault="00355150" w:rsidP="00355150">
      <w:pPr>
        <w:ind w:left="360"/>
        <w:rPr>
          <w:rFonts w:ascii="Arial" w:hAnsi="Arial"/>
          <w:sz w:val="24"/>
        </w:rPr>
      </w:pPr>
    </w:p>
    <w:p w14:paraId="3B8FB373" w14:textId="77777777" w:rsidR="00D25EAA" w:rsidRDefault="00D25EAA" w:rsidP="00D25EAA">
      <w:pPr>
        <w:rPr>
          <w:rFonts w:ascii="Arial" w:hAnsi="Arial"/>
          <w:sz w:val="24"/>
        </w:rPr>
      </w:pPr>
      <w:r>
        <w:rPr>
          <w:rFonts w:ascii="Arial" w:hAnsi="Arial"/>
          <w:sz w:val="24"/>
        </w:rPr>
        <w:t xml:space="preserve">and you are aware that that other person has the </w:t>
      </w:r>
      <w:proofErr w:type="gramStart"/>
      <w:r>
        <w:rPr>
          <w:rFonts w:ascii="Arial" w:hAnsi="Arial"/>
          <w:sz w:val="24"/>
        </w:rPr>
        <w:t>interest</w:t>
      </w:r>
      <w:r w:rsidR="00EE64E8">
        <w:rPr>
          <w:rFonts w:ascii="Arial" w:hAnsi="Arial"/>
          <w:sz w:val="24"/>
        </w:rPr>
        <w:t xml:space="preserve">  However</w:t>
      </w:r>
      <w:proofErr w:type="gramEnd"/>
      <w:r w:rsidR="00EE64E8">
        <w:rPr>
          <w:rFonts w:ascii="Arial" w:hAnsi="Arial"/>
          <w:sz w:val="24"/>
        </w:rPr>
        <w:t xml:space="preserve"> in relation to </w:t>
      </w:r>
      <w:r w:rsidR="0086424B">
        <w:rPr>
          <w:rFonts w:ascii="Arial" w:hAnsi="Arial"/>
          <w:sz w:val="24"/>
        </w:rPr>
        <w:t>declaration</w:t>
      </w:r>
      <w:r w:rsidR="00EE64E8">
        <w:rPr>
          <w:rFonts w:ascii="Arial" w:hAnsi="Arial"/>
          <w:sz w:val="24"/>
        </w:rPr>
        <w:t xml:space="preserve">s regarding sponsorship these only need to be made in </w:t>
      </w:r>
      <w:proofErr w:type="gramStart"/>
      <w:r w:rsidR="00EE64E8">
        <w:rPr>
          <w:rFonts w:ascii="Arial" w:hAnsi="Arial"/>
          <w:sz w:val="24"/>
        </w:rPr>
        <w:t xml:space="preserve">relation </w:t>
      </w:r>
      <w:r w:rsidR="0086424B">
        <w:rPr>
          <w:rFonts w:ascii="Arial" w:hAnsi="Arial"/>
          <w:sz w:val="24"/>
        </w:rPr>
        <w:t xml:space="preserve"> to</w:t>
      </w:r>
      <w:proofErr w:type="gramEnd"/>
      <w:r w:rsidR="0086424B">
        <w:rPr>
          <w:rFonts w:ascii="Arial" w:hAnsi="Arial"/>
          <w:sz w:val="24"/>
        </w:rPr>
        <w:t xml:space="preserve"> your </w:t>
      </w:r>
      <w:r w:rsidR="00EE64E8">
        <w:rPr>
          <w:rFonts w:ascii="Arial" w:hAnsi="Arial"/>
          <w:sz w:val="24"/>
        </w:rPr>
        <w:t>own interests.</w:t>
      </w:r>
    </w:p>
    <w:p w14:paraId="12E40983" w14:textId="77777777" w:rsidR="00D25EAA" w:rsidRPr="00D25EAA" w:rsidRDefault="00D25EAA" w:rsidP="00D25EAA">
      <w:pPr>
        <w:rPr>
          <w:rFonts w:ascii="Arial" w:hAnsi="Arial"/>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7"/>
        <w:gridCol w:w="2250"/>
        <w:gridCol w:w="2991"/>
      </w:tblGrid>
      <w:tr w:rsidR="00B03CFA" w:rsidRPr="002628EF" w14:paraId="23E0E8D9" w14:textId="77777777" w:rsidTr="00A20177">
        <w:trPr>
          <w:trHeight w:val="768"/>
        </w:trPr>
        <w:tc>
          <w:tcPr>
            <w:tcW w:w="5107" w:type="dxa"/>
            <w:vMerge w:val="restart"/>
            <w:shd w:val="clear" w:color="auto" w:fill="auto"/>
          </w:tcPr>
          <w:p w14:paraId="514DAC0C" w14:textId="77777777" w:rsidR="00B03CFA" w:rsidRPr="002628EF" w:rsidRDefault="00B03CFA" w:rsidP="0006592B">
            <w:pPr>
              <w:numPr>
                <w:ilvl w:val="0"/>
                <w:numId w:val="7"/>
              </w:numPr>
              <w:tabs>
                <w:tab w:val="clear" w:pos="960"/>
                <w:tab w:val="right" w:pos="-5388"/>
                <w:tab w:val="left" w:pos="612"/>
                <w:tab w:val="left" w:pos="1198"/>
              </w:tabs>
              <w:spacing w:before="60" w:after="60"/>
              <w:ind w:left="584" w:hanging="572"/>
              <w:rPr>
                <w:rFonts w:ascii="Arial" w:hAnsi="Arial" w:cs="Arial"/>
                <w:sz w:val="24"/>
                <w:szCs w:val="24"/>
              </w:rPr>
            </w:pPr>
            <w:r w:rsidRPr="002628EF">
              <w:rPr>
                <w:rFonts w:ascii="Arial" w:hAnsi="Arial" w:cs="Arial"/>
                <w:sz w:val="24"/>
                <w:szCs w:val="24"/>
              </w:rPr>
              <w:t xml:space="preserve">Employment, office, trade, profession or vocation </w:t>
            </w:r>
          </w:p>
          <w:p w14:paraId="6C9CB698" w14:textId="6E576CE5" w:rsidR="00B03CFA" w:rsidRPr="0006592B" w:rsidRDefault="00B03CFA" w:rsidP="0006592B">
            <w:pPr>
              <w:tabs>
                <w:tab w:val="right" w:pos="-5388"/>
                <w:tab w:val="left" w:pos="612"/>
                <w:tab w:val="left" w:pos="1198"/>
              </w:tabs>
              <w:spacing w:before="60" w:after="60"/>
              <w:ind w:left="612"/>
            </w:pPr>
            <w:r w:rsidRPr="002628EF">
              <w:rPr>
                <w:rFonts w:ascii="Arial" w:hAnsi="Arial" w:cs="Arial"/>
                <w:sz w:val="24"/>
                <w:szCs w:val="24"/>
              </w:rPr>
              <w:t>Any employment, office, trade, profession or vocation carried on for profit or gain</w:t>
            </w:r>
          </w:p>
        </w:tc>
        <w:tc>
          <w:tcPr>
            <w:tcW w:w="2250" w:type="dxa"/>
            <w:shd w:val="clear" w:color="auto" w:fill="auto"/>
            <w:vAlign w:val="center"/>
          </w:tcPr>
          <w:p w14:paraId="5315D623" w14:textId="77777777" w:rsidR="00B03CFA" w:rsidRPr="002628EF" w:rsidRDefault="00EE64E8" w:rsidP="00B03CFA">
            <w:pPr>
              <w:rPr>
                <w:rFonts w:ascii="Arial" w:hAnsi="Arial"/>
                <w:sz w:val="24"/>
              </w:rPr>
            </w:pPr>
            <w:r w:rsidRPr="002628EF">
              <w:rPr>
                <w:rFonts w:ascii="Arial" w:hAnsi="Arial"/>
                <w:sz w:val="24"/>
              </w:rPr>
              <w:t>My i</w:t>
            </w:r>
            <w:r w:rsidR="00B03CFA" w:rsidRPr="002628EF">
              <w:rPr>
                <w:rFonts w:ascii="Arial" w:hAnsi="Arial"/>
                <w:sz w:val="24"/>
              </w:rPr>
              <w:t>nterests</w:t>
            </w:r>
          </w:p>
        </w:tc>
        <w:tc>
          <w:tcPr>
            <w:tcW w:w="2991" w:type="dxa"/>
            <w:shd w:val="clear" w:color="auto" w:fill="auto"/>
            <w:vAlign w:val="center"/>
          </w:tcPr>
          <w:p w14:paraId="07C4CC5E" w14:textId="3D84425C" w:rsidR="00B03CFA" w:rsidRPr="002628EF" w:rsidRDefault="00A20177" w:rsidP="00CA2AD8">
            <w:pPr>
              <w:rPr>
                <w:rFonts w:ascii="Arial" w:hAnsi="Arial"/>
                <w:b/>
                <w:sz w:val="24"/>
              </w:rPr>
            </w:pPr>
            <w:r w:rsidRPr="00A20177">
              <w:rPr>
                <w:rFonts w:ascii="Arial" w:hAnsi="Arial"/>
                <w:b/>
                <w:sz w:val="24"/>
              </w:rPr>
              <w:t>Withheld under Section</w:t>
            </w:r>
            <w:r>
              <w:rPr>
                <w:rFonts w:ascii="Arial" w:hAnsi="Arial"/>
                <w:b/>
                <w:sz w:val="24"/>
              </w:rPr>
              <w:t> 3</w:t>
            </w:r>
            <w:r w:rsidRPr="00A20177">
              <w:rPr>
                <w:rFonts w:ascii="Arial" w:hAnsi="Arial"/>
                <w:b/>
                <w:sz w:val="24"/>
              </w:rPr>
              <w:t>2 of the Localism Act 2011</w:t>
            </w:r>
          </w:p>
        </w:tc>
      </w:tr>
      <w:tr w:rsidR="00B03CFA" w:rsidRPr="002628EF" w14:paraId="08575332" w14:textId="77777777" w:rsidTr="00A20177">
        <w:trPr>
          <w:trHeight w:val="777"/>
        </w:trPr>
        <w:tc>
          <w:tcPr>
            <w:tcW w:w="5107" w:type="dxa"/>
            <w:vMerge/>
            <w:shd w:val="clear" w:color="auto" w:fill="auto"/>
          </w:tcPr>
          <w:p w14:paraId="0651973D" w14:textId="77777777" w:rsidR="00B03CFA" w:rsidRPr="002628EF" w:rsidRDefault="00B03CFA" w:rsidP="0006592B">
            <w:pPr>
              <w:numPr>
                <w:ilvl w:val="0"/>
                <w:numId w:val="7"/>
              </w:numPr>
              <w:tabs>
                <w:tab w:val="right" w:pos="-5388"/>
                <w:tab w:val="left" w:pos="612"/>
                <w:tab w:val="left" w:pos="1198"/>
              </w:tabs>
              <w:spacing w:before="60" w:after="60"/>
              <w:ind w:hanging="948"/>
              <w:rPr>
                <w:rFonts w:ascii="Arial" w:hAnsi="Arial" w:cs="Arial"/>
                <w:sz w:val="24"/>
                <w:szCs w:val="24"/>
              </w:rPr>
            </w:pPr>
          </w:p>
        </w:tc>
        <w:tc>
          <w:tcPr>
            <w:tcW w:w="2250" w:type="dxa"/>
            <w:shd w:val="clear" w:color="auto" w:fill="auto"/>
            <w:vAlign w:val="center"/>
          </w:tcPr>
          <w:p w14:paraId="0323C0CD" w14:textId="77777777" w:rsidR="00B03CFA" w:rsidRPr="002628EF" w:rsidRDefault="00EE64E8" w:rsidP="00B03CFA">
            <w:pPr>
              <w:rPr>
                <w:rFonts w:ascii="Arial" w:hAnsi="Arial"/>
                <w:sz w:val="24"/>
              </w:rPr>
            </w:pPr>
            <w:r w:rsidRPr="002628EF">
              <w:rPr>
                <w:rFonts w:ascii="Arial" w:hAnsi="Arial"/>
                <w:sz w:val="24"/>
              </w:rPr>
              <w:t>Interests of spouse or p</w:t>
            </w:r>
            <w:r w:rsidR="00B03CFA" w:rsidRPr="002628EF">
              <w:rPr>
                <w:rFonts w:ascii="Arial" w:hAnsi="Arial"/>
                <w:sz w:val="24"/>
              </w:rPr>
              <w:t>artner</w:t>
            </w:r>
          </w:p>
        </w:tc>
        <w:tc>
          <w:tcPr>
            <w:tcW w:w="2991" w:type="dxa"/>
            <w:shd w:val="clear" w:color="auto" w:fill="auto"/>
            <w:vAlign w:val="center"/>
          </w:tcPr>
          <w:p w14:paraId="0DA83073" w14:textId="46D1A4F6" w:rsidR="00B03CFA" w:rsidRPr="002628EF" w:rsidRDefault="00F4736B" w:rsidP="00CA2AD8">
            <w:pPr>
              <w:rPr>
                <w:rFonts w:ascii="Arial" w:hAnsi="Arial"/>
                <w:b/>
                <w:sz w:val="24"/>
              </w:rPr>
            </w:pPr>
            <w:r>
              <w:rPr>
                <w:rFonts w:ascii="Arial" w:hAnsi="Arial"/>
                <w:b/>
                <w:sz w:val="24"/>
              </w:rPr>
              <w:t>N/A</w:t>
            </w:r>
          </w:p>
        </w:tc>
      </w:tr>
      <w:tr w:rsidR="00B03CFA" w:rsidRPr="002628EF" w14:paraId="2D1D68E0" w14:textId="77777777" w:rsidTr="00A20177">
        <w:tc>
          <w:tcPr>
            <w:tcW w:w="5107" w:type="dxa"/>
            <w:shd w:val="clear" w:color="auto" w:fill="auto"/>
          </w:tcPr>
          <w:p w14:paraId="636A33CF" w14:textId="7194AA7C" w:rsidR="00B03CFA" w:rsidRPr="0006592B" w:rsidRDefault="00B03CFA" w:rsidP="0006592B">
            <w:pPr>
              <w:numPr>
                <w:ilvl w:val="0"/>
                <w:numId w:val="7"/>
              </w:numPr>
              <w:tabs>
                <w:tab w:val="num" w:pos="612"/>
                <w:tab w:val="right" w:pos="1014"/>
              </w:tabs>
              <w:spacing w:before="60" w:after="60"/>
              <w:ind w:hanging="960"/>
              <w:rPr>
                <w:rFonts w:ascii="Arial" w:hAnsi="Arial" w:cs="Arial"/>
                <w:sz w:val="24"/>
                <w:szCs w:val="24"/>
              </w:rPr>
            </w:pPr>
            <w:r w:rsidRPr="002628EF">
              <w:rPr>
                <w:rFonts w:ascii="Arial" w:hAnsi="Arial" w:cs="Arial"/>
                <w:sz w:val="24"/>
                <w:szCs w:val="24"/>
              </w:rPr>
              <w:t xml:space="preserve">Sponsorship </w:t>
            </w:r>
          </w:p>
          <w:p w14:paraId="7C526BA8" w14:textId="77777777" w:rsidR="00B03CFA" w:rsidRPr="002628EF" w:rsidRDefault="00B03CFA" w:rsidP="0006592B">
            <w:pPr>
              <w:tabs>
                <w:tab w:val="left" w:pos="732"/>
                <w:tab w:val="right" w:pos="1014"/>
              </w:tabs>
              <w:spacing w:before="60" w:after="60"/>
              <w:ind w:left="612"/>
              <w:rPr>
                <w:rFonts w:ascii="Arial" w:hAnsi="Arial" w:cs="Arial"/>
                <w:sz w:val="24"/>
                <w:szCs w:val="24"/>
              </w:rPr>
            </w:pPr>
            <w:r w:rsidRPr="002628EF">
              <w:rPr>
                <w:rFonts w:ascii="Arial" w:hAnsi="Arial" w:cs="Arial"/>
                <w:sz w:val="24"/>
                <w:szCs w:val="24"/>
              </w:rPr>
              <w:t>Any payment or provision of any other financial benefit (other than from the Council) made or provided within the relevant period in respect of any expenses incurred by the member in carrying out duties as a member, or towards the election expenses of the member.  This includes any payment or financial benefit from a trade union within the meaning of the Trade Union and Labour Relations (Consolidation) Act 1992(a).</w:t>
            </w:r>
          </w:p>
        </w:tc>
        <w:tc>
          <w:tcPr>
            <w:tcW w:w="2250" w:type="dxa"/>
            <w:shd w:val="clear" w:color="auto" w:fill="auto"/>
            <w:vAlign w:val="center"/>
          </w:tcPr>
          <w:p w14:paraId="00F8F59C" w14:textId="77777777" w:rsidR="00B03CFA" w:rsidRPr="002628EF" w:rsidRDefault="00EE64E8" w:rsidP="00B03CFA">
            <w:pPr>
              <w:rPr>
                <w:rFonts w:ascii="Arial" w:hAnsi="Arial"/>
                <w:sz w:val="24"/>
              </w:rPr>
            </w:pPr>
            <w:r w:rsidRPr="002628EF">
              <w:rPr>
                <w:rFonts w:ascii="Arial" w:hAnsi="Arial"/>
                <w:sz w:val="24"/>
              </w:rPr>
              <w:t>My i</w:t>
            </w:r>
            <w:r w:rsidR="00B03CFA" w:rsidRPr="002628EF">
              <w:rPr>
                <w:rFonts w:ascii="Arial" w:hAnsi="Arial"/>
                <w:sz w:val="24"/>
              </w:rPr>
              <w:t>nterests</w:t>
            </w:r>
          </w:p>
        </w:tc>
        <w:tc>
          <w:tcPr>
            <w:tcW w:w="2991" w:type="dxa"/>
            <w:shd w:val="clear" w:color="auto" w:fill="auto"/>
            <w:vAlign w:val="center"/>
          </w:tcPr>
          <w:p w14:paraId="69F31299" w14:textId="678FBB0E" w:rsidR="00B03CFA" w:rsidRPr="002628EF" w:rsidRDefault="000F4B26" w:rsidP="00CA2AD8">
            <w:pPr>
              <w:rPr>
                <w:rFonts w:ascii="Arial" w:hAnsi="Arial"/>
                <w:b/>
                <w:sz w:val="24"/>
              </w:rPr>
            </w:pPr>
            <w:r>
              <w:rPr>
                <w:rFonts w:ascii="Arial" w:hAnsi="Arial"/>
                <w:b/>
                <w:sz w:val="24"/>
              </w:rPr>
              <w:t>NONE</w:t>
            </w:r>
          </w:p>
        </w:tc>
      </w:tr>
      <w:tr w:rsidR="00B03CFA" w:rsidRPr="002628EF" w14:paraId="710973D3" w14:textId="77777777" w:rsidTr="00A20177">
        <w:trPr>
          <w:trHeight w:val="1659"/>
        </w:trPr>
        <w:tc>
          <w:tcPr>
            <w:tcW w:w="5107" w:type="dxa"/>
            <w:vMerge w:val="restart"/>
            <w:shd w:val="clear" w:color="auto" w:fill="auto"/>
          </w:tcPr>
          <w:p w14:paraId="5C4D30E4" w14:textId="77777777" w:rsidR="00B03CFA" w:rsidRDefault="00B03CFA" w:rsidP="0006592B">
            <w:pPr>
              <w:pStyle w:val="AANumbered"/>
              <w:spacing w:before="60" w:after="60"/>
            </w:pPr>
            <w:r w:rsidRPr="00193B0E">
              <w:lastRenderedPageBreak/>
              <w:t xml:space="preserve">Contracts </w:t>
            </w:r>
          </w:p>
          <w:p w14:paraId="18597AAA" w14:textId="77777777" w:rsidR="00B03CFA" w:rsidRDefault="00B03CFA" w:rsidP="0006592B">
            <w:pPr>
              <w:pStyle w:val="AANumbered"/>
              <w:numPr>
                <w:ilvl w:val="0"/>
                <w:numId w:val="0"/>
              </w:numPr>
              <w:spacing w:before="60" w:after="60"/>
              <w:ind w:left="612"/>
            </w:pPr>
            <w:r w:rsidRPr="00193B0E">
              <w:t xml:space="preserve">Any contract which is made between the relevant person (or a body in which the relevant person has a beneficial interest) and the relevant </w:t>
            </w:r>
            <w:r>
              <w:t>Council</w:t>
            </w:r>
            <w:r w:rsidRPr="00193B0E">
              <w:t xml:space="preserve"> –</w:t>
            </w:r>
          </w:p>
          <w:p w14:paraId="3BC38B73" w14:textId="77777777" w:rsidR="00B03CFA" w:rsidRPr="002628EF" w:rsidRDefault="00B03CFA" w:rsidP="0006592B">
            <w:pPr>
              <w:pStyle w:val="AANumbered"/>
              <w:numPr>
                <w:ilvl w:val="0"/>
                <w:numId w:val="0"/>
              </w:numPr>
              <w:spacing w:before="60" w:after="60"/>
              <w:ind w:left="612"/>
              <w:rPr>
                <w:szCs w:val="24"/>
              </w:rPr>
            </w:pPr>
            <w:r w:rsidRPr="00193B0E">
              <w:t xml:space="preserve">(a) under which goods or services are to be provided or works are to be </w:t>
            </w:r>
            <w:r w:rsidRPr="002628EF">
              <w:rPr>
                <w:szCs w:val="24"/>
              </w:rPr>
              <w:t>executed; and</w:t>
            </w:r>
          </w:p>
          <w:p w14:paraId="57C97D63" w14:textId="77777777" w:rsidR="00B03CFA" w:rsidRPr="00BB10D5" w:rsidRDefault="00B03CFA" w:rsidP="0006592B">
            <w:pPr>
              <w:pStyle w:val="AANumbered"/>
              <w:numPr>
                <w:ilvl w:val="0"/>
                <w:numId w:val="0"/>
              </w:numPr>
              <w:spacing w:before="60" w:after="60"/>
              <w:ind w:left="612"/>
            </w:pPr>
            <w:r w:rsidRPr="002628EF">
              <w:t>(b) which has not been fully discharged.</w:t>
            </w:r>
          </w:p>
        </w:tc>
        <w:tc>
          <w:tcPr>
            <w:tcW w:w="2250" w:type="dxa"/>
            <w:shd w:val="clear" w:color="auto" w:fill="auto"/>
            <w:vAlign w:val="center"/>
          </w:tcPr>
          <w:p w14:paraId="67DC2B29" w14:textId="77777777" w:rsidR="00B03CFA" w:rsidRPr="002628EF" w:rsidRDefault="00EE64E8" w:rsidP="00B03CFA">
            <w:pPr>
              <w:rPr>
                <w:rFonts w:ascii="Arial" w:hAnsi="Arial"/>
                <w:sz w:val="24"/>
              </w:rPr>
            </w:pPr>
            <w:r w:rsidRPr="002628EF">
              <w:rPr>
                <w:rFonts w:ascii="Arial" w:hAnsi="Arial"/>
                <w:sz w:val="24"/>
              </w:rPr>
              <w:t>My i</w:t>
            </w:r>
            <w:r w:rsidR="00B03CFA" w:rsidRPr="002628EF">
              <w:rPr>
                <w:rFonts w:ascii="Arial" w:hAnsi="Arial"/>
                <w:sz w:val="24"/>
              </w:rPr>
              <w:t>nterests</w:t>
            </w:r>
          </w:p>
        </w:tc>
        <w:tc>
          <w:tcPr>
            <w:tcW w:w="2991" w:type="dxa"/>
            <w:shd w:val="clear" w:color="auto" w:fill="auto"/>
            <w:vAlign w:val="center"/>
          </w:tcPr>
          <w:p w14:paraId="0470A8D4" w14:textId="009A9D2C" w:rsidR="00B03CFA" w:rsidRPr="002628EF" w:rsidRDefault="000F4B26" w:rsidP="00CA2AD8">
            <w:pPr>
              <w:rPr>
                <w:rFonts w:ascii="Arial" w:hAnsi="Arial"/>
                <w:b/>
                <w:sz w:val="24"/>
              </w:rPr>
            </w:pPr>
            <w:r>
              <w:rPr>
                <w:rFonts w:ascii="Arial" w:hAnsi="Arial"/>
                <w:b/>
                <w:sz w:val="24"/>
              </w:rPr>
              <w:t>NONE</w:t>
            </w:r>
          </w:p>
        </w:tc>
      </w:tr>
      <w:tr w:rsidR="00B03CFA" w:rsidRPr="002628EF" w14:paraId="68A12418" w14:textId="77777777" w:rsidTr="00A20177">
        <w:trPr>
          <w:trHeight w:val="1164"/>
        </w:trPr>
        <w:tc>
          <w:tcPr>
            <w:tcW w:w="5107" w:type="dxa"/>
            <w:vMerge/>
            <w:shd w:val="clear" w:color="auto" w:fill="auto"/>
          </w:tcPr>
          <w:p w14:paraId="12AD694E" w14:textId="77777777" w:rsidR="00B03CFA" w:rsidRPr="00193B0E" w:rsidRDefault="00B03CFA" w:rsidP="0006592B">
            <w:pPr>
              <w:pStyle w:val="AANumbered"/>
              <w:spacing w:before="60" w:after="60"/>
            </w:pPr>
          </w:p>
        </w:tc>
        <w:tc>
          <w:tcPr>
            <w:tcW w:w="2250" w:type="dxa"/>
            <w:shd w:val="clear" w:color="auto" w:fill="auto"/>
            <w:vAlign w:val="center"/>
          </w:tcPr>
          <w:p w14:paraId="21AD8E5C" w14:textId="77777777" w:rsidR="00B03CFA" w:rsidRPr="002628EF" w:rsidRDefault="00EE64E8" w:rsidP="00B03CFA">
            <w:pPr>
              <w:rPr>
                <w:rFonts w:ascii="Arial" w:hAnsi="Arial"/>
                <w:sz w:val="24"/>
              </w:rPr>
            </w:pPr>
            <w:r w:rsidRPr="002628EF">
              <w:rPr>
                <w:rFonts w:ascii="Arial" w:hAnsi="Arial"/>
                <w:sz w:val="24"/>
              </w:rPr>
              <w:t>Interests of spouse or p</w:t>
            </w:r>
            <w:r w:rsidR="00B03CFA" w:rsidRPr="002628EF">
              <w:rPr>
                <w:rFonts w:ascii="Arial" w:hAnsi="Arial"/>
                <w:sz w:val="24"/>
              </w:rPr>
              <w:t>artner</w:t>
            </w:r>
          </w:p>
        </w:tc>
        <w:tc>
          <w:tcPr>
            <w:tcW w:w="2991" w:type="dxa"/>
            <w:shd w:val="clear" w:color="auto" w:fill="auto"/>
            <w:vAlign w:val="center"/>
          </w:tcPr>
          <w:p w14:paraId="1A3B1BAB" w14:textId="52567255" w:rsidR="00B03CFA" w:rsidRPr="002628EF" w:rsidRDefault="00F4736B" w:rsidP="00CA2AD8">
            <w:pPr>
              <w:rPr>
                <w:rFonts w:ascii="Arial" w:hAnsi="Arial"/>
                <w:b/>
                <w:sz w:val="24"/>
              </w:rPr>
            </w:pPr>
            <w:r>
              <w:rPr>
                <w:rFonts w:ascii="Arial" w:hAnsi="Arial"/>
                <w:b/>
                <w:sz w:val="24"/>
              </w:rPr>
              <w:t>N/A</w:t>
            </w:r>
          </w:p>
        </w:tc>
      </w:tr>
      <w:tr w:rsidR="00B03CFA" w:rsidRPr="002628EF" w14:paraId="14EC92C8" w14:textId="77777777" w:rsidTr="00A20177">
        <w:trPr>
          <w:trHeight w:val="653"/>
        </w:trPr>
        <w:tc>
          <w:tcPr>
            <w:tcW w:w="5107" w:type="dxa"/>
            <w:vMerge w:val="restart"/>
            <w:shd w:val="clear" w:color="auto" w:fill="auto"/>
          </w:tcPr>
          <w:p w14:paraId="08F296AC" w14:textId="77777777" w:rsidR="00B03CFA" w:rsidRDefault="00B03CFA" w:rsidP="0006592B">
            <w:pPr>
              <w:pStyle w:val="AANumbered"/>
              <w:spacing w:before="60" w:after="60"/>
            </w:pPr>
            <w:r w:rsidRPr="00193B0E">
              <w:t>Land</w:t>
            </w:r>
            <w:r>
              <w:t xml:space="preserve"> </w:t>
            </w:r>
          </w:p>
          <w:p w14:paraId="5D8AF1D1" w14:textId="77777777" w:rsidR="00B03CFA" w:rsidRPr="00BB10D5" w:rsidRDefault="00B03CFA" w:rsidP="0006592B">
            <w:pPr>
              <w:pStyle w:val="AANumbered"/>
              <w:numPr>
                <w:ilvl w:val="0"/>
                <w:numId w:val="0"/>
              </w:numPr>
              <w:spacing w:before="60" w:after="60"/>
              <w:ind w:left="612"/>
            </w:pPr>
            <w:r w:rsidRPr="00193B0E">
              <w:t xml:space="preserve">Any beneficial interest in land which is within the area of the relevant </w:t>
            </w:r>
            <w:r>
              <w:t>Council.</w:t>
            </w:r>
          </w:p>
        </w:tc>
        <w:tc>
          <w:tcPr>
            <w:tcW w:w="2250" w:type="dxa"/>
            <w:shd w:val="clear" w:color="auto" w:fill="auto"/>
            <w:vAlign w:val="center"/>
          </w:tcPr>
          <w:p w14:paraId="366BB4A5" w14:textId="77777777" w:rsidR="00B03CFA" w:rsidRPr="002628EF" w:rsidRDefault="001A22C4" w:rsidP="00B03CFA">
            <w:pPr>
              <w:rPr>
                <w:rFonts w:ascii="Arial" w:hAnsi="Arial"/>
                <w:sz w:val="24"/>
              </w:rPr>
            </w:pPr>
            <w:r w:rsidRPr="002628EF">
              <w:rPr>
                <w:rFonts w:ascii="Arial" w:hAnsi="Arial"/>
                <w:sz w:val="24"/>
              </w:rPr>
              <w:t>My i</w:t>
            </w:r>
            <w:r w:rsidR="00B03CFA" w:rsidRPr="002628EF">
              <w:rPr>
                <w:rFonts w:ascii="Arial" w:hAnsi="Arial"/>
                <w:sz w:val="24"/>
              </w:rPr>
              <w:t>nterests</w:t>
            </w:r>
          </w:p>
        </w:tc>
        <w:tc>
          <w:tcPr>
            <w:tcW w:w="2991" w:type="dxa"/>
            <w:shd w:val="clear" w:color="auto" w:fill="auto"/>
            <w:vAlign w:val="center"/>
          </w:tcPr>
          <w:p w14:paraId="5CFDEFFD" w14:textId="23081895" w:rsidR="00B03CFA" w:rsidRPr="002628EF" w:rsidRDefault="00647176" w:rsidP="00CA2AD8">
            <w:pPr>
              <w:rPr>
                <w:rFonts w:ascii="Arial" w:hAnsi="Arial"/>
                <w:b/>
                <w:sz w:val="24"/>
              </w:rPr>
            </w:pPr>
            <w:r w:rsidRPr="00647176">
              <w:rPr>
                <w:rFonts w:ascii="Arial" w:hAnsi="Arial"/>
                <w:b/>
                <w:sz w:val="24"/>
              </w:rPr>
              <w:t>Withheld under</w:t>
            </w:r>
            <w:r w:rsidR="00A20177">
              <w:rPr>
                <w:rFonts w:ascii="Arial" w:hAnsi="Arial"/>
                <w:b/>
                <w:sz w:val="24"/>
              </w:rPr>
              <w:t xml:space="preserve"> </w:t>
            </w:r>
            <w:r w:rsidRPr="00647176">
              <w:rPr>
                <w:rFonts w:ascii="Arial" w:hAnsi="Arial"/>
                <w:b/>
                <w:sz w:val="24"/>
              </w:rPr>
              <w:t>Section</w:t>
            </w:r>
            <w:r>
              <w:rPr>
                <w:rFonts w:ascii="Arial" w:hAnsi="Arial"/>
                <w:b/>
                <w:sz w:val="24"/>
              </w:rPr>
              <w:t> </w:t>
            </w:r>
            <w:r w:rsidRPr="00647176">
              <w:rPr>
                <w:rFonts w:ascii="Arial" w:hAnsi="Arial"/>
                <w:b/>
                <w:sz w:val="24"/>
              </w:rPr>
              <w:t>32 of the Localism Act 2011</w:t>
            </w:r>
          </w:p>
        </w:tc>
      </w:tr>
      <w:tr w:rsidR="009E7166" w:rsidRPr="002628EF" w14:paraId="3ED60AE4" w14:textId="77777777" w:rsidTr="00A20177">
        <w:trPr>
          <w:trHeight w:val="652"/>
        </w:trPr>
        <w:tc>
          <w:tcPr>
            <w:tcW w:w="5107" w:type="dxa"/>
            <w:vMerge/>
            <w:shd w:val="clear" w:color="auto" w:fill="auto"/>
          </w:tcPr>
          <w:p w14:paraId="52C7BC46" w14:textId="77777777" w:rsidR="009E7166" w:rsidRPr="00193B0E" w:rsidRDefault="009E7166" w:rsidP="009E7166">
            <w:pPr>
              <w:pStyle w:val="AANumbered"/>
              <w:spacing w:before="60" w:after="60"/>
            </w:pPr>
          </w:p>
        </w:tc>
        <w:tc>
          <w:tcPr>
            <w:tcW w:w="2250" w:type="dxa"/>
            <w:shd w:val="clear" w:color="auto" w:fill="auto"/>
            <w:vAlign w:val="center"/>
          </w:tcPr>
          <w:p w14:paraId="538EBD6B" w14:textId="77777777" w:rsidR="009E7166" w:rsidRPr="002628EF" w:rsidRDefault="009E7166" w:rsidP="009E7166">
            <w:pPr>
              <w:rPr>
                <w:rFonts w:ascii="Arial" w:hAnsi="Arial"/>
                <w:sz w:val="24"/>
              </w:rPr>
            </w:pPr>
            <w:r w:rsidRPr="002628EF">
              <w:rPr>
                <w:rFonts w:ascii="Arial" w:hAnsi="Arial"/>
                <w:sz w:val="24"/>
              </w:rPr>
              <w:t>Interests of spouse or partner</w:t>
            </w:r>
          </w:p>
        </w:tc>
        <w:tc>
          <w:tcPr>
            <w:tcW w:w="2991" w:type="dxa"/>
            <w:shd w:val="clear" w:color="auto" w:fill="auto"/>
            <w:vAlign w:val="center"/>
          </w:tcPr>
          <w:p w14:paraId="2605929B" w14:textId="3ADA6F84" w:rsidR="009E7166" w:rsidRPr="002628EF" w:rsidRDefault="00F4736B" w:rsidP="009E7166">
            <w:pPr>
              <w:rPr>
                <w:rFonts w:ascii="Arial" w:hAnsi="Arial"/>
                <w:b/>
                <w:sz w:val="24"/>
              </w:rPr>
            </w:pPr>
            <w:r>
              <w:rPr>
                <w:rFonts w:ascii="Arial" w:hAnsi="Arial"/>
                <w:b/>
                <w:sz w:val="24"/>
              </w:rPr>
              <w:t>N/A</w:t>
            </w:r>
          </w:p>
        </w:tc>
      </w:tr>
      <w:tr w:rsidR="00B03CFA" w:rsidRPr="002628EF" w14:paraId="3CE49B3B" w14:textId="77777777" w:rsidTr="00A20177">
        <w:trPr>
          <w:trHeight w:val="705"/>
        </w:trPr>
        <w:tc>
          <w:tcPr>
            <w:tcW w:w="5107" w:type="dxa"/>
            <w:vMerge w:val="restart"/>
            <w:shd w:val="clear" w:color="auto" w:fill="auto"/>
          </w:tcPr>
          <w:p w14:paraId="346CAAB7" w14:textId="77777777" w:rsidR="00B03CFA" w:rsidRPr="002628EF" w:rsidRDefault="00B03CFA" w:rsidP="0006592B">
            <w:pPr>
              <w:pStyle w:val="AANumbered"/>
              <w:spacing w:before="60" w:after="60"/>
              <w:rPr>
                <w:b/>
              </w:rPr>
            </w:pPr>
            <w:r w:rsidRPr="00193B0E">
              <w:t>Licenses</w:t>
            </w:r>
            <w:r>
              <w:t xml:space="preserve"> </w:t>
            </w:r>
          </w:p>
          <w:p w14:paraId="47DDF8CF" w14:textId="77777777" w:rsidR="00B03CFA" w:rsidRPr="002628EF" w:rsidRDefault="00B03CFA" w:rsidP="0006592B">
            <w:pPr>
              <w:pStyle w:val="AANumbered"/>
              <w:numPr>
                <w:ilvl w:val="0"/>
                <w:numId w:val="0"/>
              </w:numPr>
              <w:spacing w:before="60" w:after="60"/>
              <w:ind w:left="584"/>
              <w:rPr>
                <w:b/>
              </w:rPr>
            </w:pPr>
            <w:r w:rsidRPr="00193B0E">
              <w:t>Any licence (alone or joint</w:t>
            </w:r>
            <w:r>
              <w:t xml:space="preserve">ly with others) to occupy land </w:t>
            </w:r>
            <w:proofErr w:type="gramStart"/>
            <w:r>
              <w:t>in</w:t>
            </w:r>
            <w:r w:rsidRPr="00193B0E">
              <w:t xml:space="preserve"> th</w:t>
            </w:r>
            <w:r>
              <w:t>e area of</w:t>
            </w:r>
            <w:proofErr w:type="gramEnd"/>
            <w:r>
              <w:t xml:space="preserve"> the Council</w:t>
            </w:r>
            <w:r w:rsidRPr="00193B0E">
              <w:t xml:space="preserve"> for a month or longer</w:t>
            </w:r>
          </w:p>
        </w:tc>
        <w:tc>
          <w:tcPr>
            <w:tcW w:w="2250" w:type="dxa"/>
            <w:shd w:val="clear" w:color="auto" w:fill="auto"/>
            <w:vAlign w:val="center"/>
          </w:tcPr>
          <w:p w14:paraId="299EFE3C" w14:textId="77777777" w:rsidR="00B03CFA" w:rsidRPr="002628EF" w:rsidRDefault="001A22C4" w:rsidP="00B03CFA">
            <w:pPr>
              <w:rPr>
                <w:rFonts w:ascii="Arial" w:hAnsi="Arial"/>
                <w:sz w:val="24"/>
              </w:rPr>
            </w:pPr>
            <w:r w:rsidRPr="002628EF">
              <w:rPr>
                <w:rFonts w:ascii="Arial" w:hAnsi="Arial"/>
                <w:sz w:val="24"/>
              </w:rPr>
              <w:t>My i</w:t>
            </w:r>
            <w:r w:rsidR="00B03CFA" w:rsidRPr="002628EF">
              <w:rPr>
                <w:rFonts w:ascii="Arial" w:hAnsi="Arial"/>
                <w:sz w:val="24"/>
              </w:rPr>
              <w:t>nterests</w:t>
            </w:r>
          </w:p>
        </w:tc>
        <w:tc>
          <w:tcPr>
            <w:tcW w:w="2991" w:type="dxa"/>
            <w:shd w:val="clear" w:color="auto" w:fill="auto"/>
            <w:vAlign w:val="center"/>
          </w:tcPr>
          <w:p w14:paraId="538BFFE3" w14:textId="39B09977" w:rsidR="00B03CFA" w:rsidRPr="002628EF" w:rsidRDefault="000F4B26" w:rsidP="00CA2AD8">
            <w:pPr>
              <w:rPr>
                <w:rFonts w:ascii="Arial" w:hAnsi="Arial"/>
                <w:b/>
                <w:sz w:val="24"/>
              </w:rPr>
            </w:pPr>
            <w:r>
              <w:rPr>
                <w:rFonts w:ascii="Arial" w:hAnsi="Arial"/>
                <w:b/>
                <w:sz w:val="24"/>
              </w:rPr>
              <w:t>NONE</w:t>
            </w:r>
          </w:p>
        </w:tc>
      </w:tr>
      <w:tr w:rsidR="00B03CFA" w:rsidRPr="002628EF" w14:paraId="5D0B570C" w14:textId="77777777" w:rsidTr="00A20177">
        <w:trPr>
          <w:trHeight w:val="579"/>
        </w:trPr>
        <w:tc>
          <w:tcPr>
            <w:tcW w:w="5107" w:type="dxa"/>
            <w:vMerge/>
            <w:shd w:val="clear" w:color="auto" w:fill="auto"/>
          </w:tcPr>
          <w:p w14:paraId="2923F243" w14:textId="77777777" w:rsidR="00B03CFA" w:rsidRPr="00193B0E" w:rsidRDefault="00B03CFA" w:rsidP="0006592B">
            <w:pPr>
              <w:pStyle w:val="AANumbered"/>
              <w:spacing w:before="60" w:after="60"/>
            </w:pPr>
          </w:p>
        </w:tc>
        <w:tc>
          <w:tcPr>
            <w:tcW w:w="2250" w:type="dxa"/>
            <w:shd w:val="clear" w:color="auto" w:fill="auto"/>
            <w:vAlign w:val="center"/>
          </w:tcPr>
          <w:p w14:paraId="6311C749" w14:textId="77777777" w:rsidR="00B03CFA" w:rsidRPr="002628EF" w:rsidRDefault="001A22C4" w:rsidP="00B03CFA">
            <w:pPr>
              <w:rPr>
                <w:rFonts w:ascii="Arial" w:hAnsi="Arial"/>
                <w:sz w:val="24"/>
              </w:rPr>
            </w:pPr>
            <w:r w:rsidRPr="002628EF">
              <w:rPr>
                <w:rFonts w:ascii="Arial" w:hAnsi="Arial"/>
                <w:sz w:val="24"/>
              </w:rPr>
              <w:t>Interests of spouse or p</w:t>
            </w:r>
            <w:r w:rsidR="00B03CFA" w:rsidRPr="002628EF">
              <w:rPr>
                <w:rFonts w:ascii="Arial" w:hAnsi="Arial"/>
                <w:sz w:val="24"/>
              </w:rPr>
              <w:t>artner</w:t>
            </w:r>
          </w:p>
        </w:tc>
        <w:tc>
          <w:tcPr>
            <w:tcW w:w="2991" w:type="dxa"/>
            <w:shd w:val="clear" w:color="auto" w:fill="auto"/>
            <w:vAlign w:val="center"/>
          </w:tcPr>
          <w:p w14:paraId="3C171848" w14:textId="4ED7E513" w:rsidR="00B03CFA" w:rsidRPr="002628EF" w:rsidRDefault="00F4736B" w:rsidP="00CA2AD8">
            <w:pPr>
              <w:rPr>
                <w:rFonts w:ascii="Arial" w:hAnsi="Arial"/>
                <w:b/>
                <w:sz w:val="24"/>
              </w:rPr>
            </w:pPr>
            <w:r>
              <w:rPr>
                <w:rFonts w:ascii="Arial" w:hAnsi="Arial"/>
                <w:b/>
                <w:sz w:val="24"/>
              </w:rPr>
              <w:t>N/A</w:t>
            </w:r>
          </w:p>
        </w:tc>
      </w:tr>
      <w:tr w:rsidR="00B03CFA" w:rsidRPr="002628EF" w14:paraId="6E96DFD8" w14:textId="77777777" w:rsidTr="00A20177">
        <w:trPr>
          <w:trHeight w:val="1056"/>
        </w:trPr>
        <w:tc>
          <w:tcPr>
            <w:tcW w:w="5107" w:type="dxa"/>
            <w:vMerge w:val="restart"/>
            <w:shd w:val="clear" w:color="auto" w:fill="auto"/>
          </w:tcPr>
          <w:p w14:paraId="17175FD9" w14:textId="77777777" w:rsidR="00B03CFA" w:rsidRDefault="00B03CFA" w:rsidP="0006592B">
            <w:pPr>
              <w:pStyle w:val="AANumbered"/>
              <w:spacing w:before="60" w:after="60"/>
            </w:pPr>
            <w:r w:rsidRPr="00193B0E">
              <w:t>Corporate tenancies</w:t>
            </w:r>
            <w:r>
              <w:t xml:space="preserve"> </w:t>
            </w:r>
          </w:p>
          <w:p w14:paraId="76C4BE4D" w14:textId="77777777" w:rsidR="00B03CFA" w:rsidRDefault="00B03CFA" w:rsidP="0006592B">
            <w:pPr>
              <w:pStyle w:val="AANumbered"/>
              <w:numPr>
                <w:ilvl w:val="0"/>
                <w:numId w:val="0"/>
              </w:numPr>
              <w:spacing w:before="60" w:after="60"/>
              <w:ind w:left="584"/>
            </w:pPr>
            <w:r>
              <w:t>Any tenancy where (to the m</w:t>
            </w:r>
            <w:r w:rsidRPr="00193B0E">
              <w:t>ember’s knowledge) –</w:t>
            </w:r>
          </w:p>
          <w:p w14:paraId="74C59232" w14:textId="77777777" w:rsidR="00B03CFA" w:rsidRPr="00193B0E" w:rsidRDefault="00B03CFA" w:rsidP="0006592B">
            <w:pPr>
              <w:pStyle w:val="AANumbered"/>
              <w:numPr>
                <w:ilvl w:val="0"/>
                <w:numId w:val="0"/>
              </w:numPr>
              <w:spacing w:before="60" w:after="60"/>
              <w:ind w:left="584"/>
            </w:pPr>
            <w:r w:rsidRPr="00193B0E">
              <w:t>(a) the la</w:t>
            </w:r>
            <w:r>
              <w:t>ndlord is the Council</w:t>
            </w:r>
            <w:r w:rsidRPr="00193B0E">
              <w:t xml:space="preserve">; and </w:t>
            </w:r>
          </w:p>
          <w:p w14:paraId="5A867CAD" w14:textId="77777777" w:rsidR="00B03CFA" w:rsidRPr="002628EF" w:rsidRDefault="00B03CFA" w:rsidP="0006592B">
            <w:pPr>
              <w:pStyle w:val="AANumbered"/>
              <w:numPr>
                <w:ilvl w:val="0"/>
                <w:numId w:val="0"/>
              </w:numPr>
              <w:spacing w:before="60" w:after="60"/>
              <w:ind w:left="584"/>
              <w:rPr>
                <w:b/>
              </w:rPr>
            </w:pPr>
            <w:r w:rsidRPr="00193B0E">
              <w:t>(b) the tenant is a body in which the relevant person has a beneficial interest</w:t>
            </w:r>
          </w:p>
        </w:tc>
        <w:tc>
          <w:tcPr>
            <w:tcW w:w="2250" w:type="dxa"/>
            <w:shd w:val="clear" w:color="auto" w:fill="auto"/>
            <w:vAlign w:val="center"/>
          </w:tcPr>
          <w:p w14:paraId="7469E411" w14:textId="77777777" w:rsidR="00B03CFA" w:rsidRPr="002628EF" w:rsidRDefault="001A22C4" w:rsidP="00B03CFA">
            <w:pPr>
              <w:rPr>
                <w:rFonts w:ascii="Arial" w:hAnsi="Arial"/>
                <w:sz w:val="24"/>
              </w:rPr>
            </w:pPr>
            <w:r w:rsidRPr="002628EF">
              <w:rPr>
                <w:rFonts w:ascii="Arial" w:hAnsi="Arial"/>
                <w:sz w:val="24"/>
              </w:rPr>
              <w:t>My i</w:t>
            </w:r>
            <w:r w:rsidR="00B03CFA" w:rsidRPr="002628EF">
              <w:rPr>
                <w:rFonts w:ascii="Arial" w:hAnsi="Arial"/>
                <w:sz w:val="24"/>
              </w:rPr>
              <w:t>nterests</w:t>
            </w:r>
          </w:p>
        </w:tc>
        <w:tc>
          <w:tcPr>
            <w:tcW w:w="2991" w:type="dxa"/>
            <w:shd w:val="clear" w:color="auto" w:fill="auto"/>
            <w:vAlign w:val="center"/>
          </w:tcPr>
          <w:p w14:paraId="1D5F5D9C" w14:textId="095EE1FD" w:rsidR="00B03CFA" w:rsidRPr="002628EF" w:rsidRDefault="000F4B26" w:rsidP="00CA2AD8">
            <w:pPr>
              <w:rPr>
                <w:rFonts w:ascii="Arial" w:hAnsi="Arial"/>
                <w:b/>
                <w:sz w:val="24"/>
              </w:rPr>
            </w:pPr>
            <w:r>
              <w:rPr>
                <w:rFonts w:ascii="Arial" w:hAnsi="Arial"/>
                <w:b/>
                <w:sz w:val="24"/>
              </w:rPr>
              <w:t>NONE</w:t>
            </w:r>
          </w:p>
        </w:tc>
      </w:tr>
      <w:tr w:rsidR="00B03CFA" w:rsidRPr="002628EF" w14:paraId="2F6441CA" w14:textId="77777777" w:rsidTr="00A20177">
        <w:trPr>
          <w:trHeight w:val="1038"/>
        </w:trPr>
        <w:tc>
          <w:tcPr>
            <w:tcW w:w="5107" w:type="dxa"/>
            <w:vMerge/>
            <w:shd w:val="clear" w:color="auto" w:fill="auto"/>
          </w:tcPr>
          <w:p w14:paraId="2D1647D3" w14:textId="77777777" w:rsidR="00B03CFA" w:rsidRPr="00193B0E" w:rsidRDefault="00B03CFA" w:rsidP="0006592B">
            <w:pPr>
              <w:pStyle w:val="AANumbered"/>
              <w:spacing w:before="60" w:after="60"/>
            </w:pPr>
          </w:p>
        </w:tc>
        <w:tc>
          <w:tcPr>
            <w:tcW w:w="2250" w:type="dxa"/>
            <w:shd w:val="clear" w:color="auto" w:fill="auto"/>
            <w:vAlign w:val="center"/>
          </w:tcPr>
          <w:p w14:paraId="4ACE21EC" w14:textId="77777777" w:rsidR="00B03CFA" w:rsidRPr="002628EF" w:rsidRDefault="001A22C4" w:rsidP="00B03CFA">
            <w:pPr>
              <w:rPr>
                <w:rFonts w:ascii="Arial" w:hAnsi="Arial"/>
                <w:sz w:val="24"/>
              </w:rPr>
            </w:pPr>
            <w:r w:rsidRPr="002628EF">
              <w:rPr>
                <w:rFonts w:ascii="Arial" w:hAnsi="Arial"/>
                <w:sz w:val="24"/>
              </w:rPr>
              <w:t>Interests of spouse or p</w:t>
            </w:r>
            <w:r w:rsidR="00B03CFA" w:rsidRPr="002628EF">
              <w:rPr>
                <w:rFonts w:ascii="Arial" w:hAnsi="Arial"/>
                <w:sz w:val="24"/>
              </w:rPr>
              <w:t>artner</w:t>
            </w:r>
          </w:p>
        </w:tc>
        <w:tc>
          <w:tcPr>
            <w:tcW w:w="2991" w:type="dxa"/>
            <w:shd w:val="clear" w:color="auto" w:fill="auto"/>
            <w:vAlign w:val="center"/>
          </w:tcPr>
          <w:p w14:paraId="60F84462" w14:textId="00DEE312" w:rsidR="00B03CFA" w:rsidRPr="002628EF" w:rsidRDefault="00F4736B" w:rsidP="00CA2AD8">
            <w:pPr>
              <w:rPr>
                <w:rFonts w:ascii="Arial" w:hAnsi="Arial"/>
                <w:b/>
                <w:sz w:val="24"/>
              </w:rPr>
            </w:pPr>
            <w:r>
              <w:rPr>
                <w:rFonts w:ascii="Arial" w:hAnsi="Arial"/>
                <w:b/>
                <w:sz w:val="24"/>
              </w:rPr>
              <w:t>N/A</w:t>
            </w:r>
          </w:p>
        </w:tc>
      </w:tr>
      <w:tr w:rsidR="00B03CFA" w:rsidRPr="002628EF" w14:paraId="18F1613E" w14:textId="77777777" w:rsidTr="00A20177">
        <w:trPr>
          <w:trHeight w:val="2559"/>
        </w:trPr>
        <w:tc>
          <w:tcPr>
            <w:tcW w:w="5107" w:type="dxa"/>
            <w:vMerge w:val="restart"/>
            <w:shd w:val="clear" w:color="auto" w:fill="auto"/>
          </w:tcPr>
          <w:p w14:paraId="343CA239" w14:textId="77777777" w:rsidR="00B03CFA" w:rsidRDefault="00B03CFA" w:rsidP="0006592B">
            <w:pPr>
              <w:pStyle w:val="AANumbered"/>
              <w:spacing w:before="60" w:after="60"/>
            </w:pPr>
            <w:r w:rsidRPr="00BB10D5">
              <w:t xml:space="preserve">Securities </w:t>
            </w:r>
          </w:p>
          <w:p w14:paraId="15283542" w14:textId="77777777" w:rsidR="00B03CFA" w:rsidRDefault="00B03CFA" w:rsidP="0006592B">
            <w:pPr>
              <w:pStyle w:val="AANumbered"/>
              <w:numPr>
                <w:ilvl w:val="0"/>
                <w:numId w:val="0"/>
              </w:numPr>
              <w:spacing w:before="60" w:after="60"/>
              <w:ind w:left="584"/>
            </w:pPr>
            <w:r w:rsidRPr="00BB10D5">
              <w:t>Any beneficial interest in se</w:t>
            </w:r>
            <w:r>
              <w:t xml:space="preserve">curities of a </w:t>
            </w:r>
            <w:r w:rsidRPr="00BB10D5">
              <w:t>body where—</w:t>
            </w:r>
            <w:r w:rsidRPr="00BB10D5">
              <w:br/>
              <w:t>(a) that body (to the member’s knowledge) has a place of business or land in the area of the Council; and</w:t>
            </w:r>
            <w:r w:rsidRPr="00BB10D5">
              <w:br/>
              <w:t>(b) either—</w:t>
            </w:r>
            <w:r w:rsidRPr="00BB10D5">
              <w:br/>
              <w:t>(</w:t>
            </w:r>
            <w:proofErr w:type="spellStart"/>
            <w:r w:rsidRPr="00BB10D5">
              <w:t>i</w:t>
            </w:r>
            <w:proofErr w:type="spellEnd"/>
            <w:r w:rsidRPr="00BB10D5">
              <w:t>) the total nominal value of the securities exceeds £25,000 or one hundredth of the total issued share capital of that body; or</w:t>
            </w:r>
            <w:r w:rsidRPr="00BB10D5">
              <w:br/>
              <w:t xml:space="preserve">(ii) if the share capital of that body is of more than one class, </w:t>
            </w:r>
          </w:p>
          <w:p w14:paraId="428FE291" w14:textId="77777777" w:rsidR="00B03CFA" w:rsidRPr="002628EF" w:rsidRDefault="00B03CFA" w:rsidP="0006592B">
            <w:pPr>
              <w:pStyle w:val="AANumbered"/>
              <w:numPr>
                <w:ilvl w:val="0"/>
                <w:numId w:val="0"/>
              </w:numPr>
              <w:spacing w:before="60" w:after="60"/>
              <w:ind w:left="584"/>
              <w:rPr>
                <w:szCs w:val="24"/>
              </w:rPr>
            </w:pPr>
            <w:r w:rsidRPr="00BB10D5">
              <w:t>the total nominal value of the shares of any one class in which the relevant person has a beneficial interest exceeds one hundredth of the total issued share capital of that class.</w:t>
            </w:r>
          </w:p>
        </w:tc>
        <w:tc>
          <w:tcPr>
            <w:tcW w:w="2250" w:type="dxa"/>
            <w:shd w:val="clear" w:color="auto" w:fill="auto"/>
            <w:vAlign w:val="center"/>
          </w:tcPr>
          <w:p w14:paraId="24F3BA5B" w14:textId="77777777" w:rsidR="00B03CFA" w:rsidRPr="002628EF" w:rsidRDefault="001A22C4" w:rsidP="00B03CFA">
            <w:pPr>
              <w:rPr>
                <w:rFonts w:ascii="Arial" w:hAnsi="Arial"/>
                <w:sz w:val="24"/>
              </w:rPr>
            </w:pPr>
            <w:r w:rsidRPr="002628EF">
              <w:rPr>
                <w:rFonts w:ascii="Arial" w:hAnsi="Arial"/>
                <w:sz w:val="24"/>
              </w:rPr>
              <w:t>My i</w:t>
            </w:r>
            <w:r w:rsidR="00B03CFA" w:rsidRPr="002628EF">
              <w:rPr>
                <w:rFonts w:ascii="Arial" w:hAnsi="Arial"/>
                <w:sz w:val="24"/>
              </w:rPr>
              <w:t>nterests</w:t>
            </w:r>
          </w:p>
        </w:tc>
        <w:tc>
          <w:tcPr>
            <w:tcW w:w="2991" w:type="dxa"/>
            <w:shd w:val="clear" w:color="auto" w:fill="auto"/>
            <w:vAlign w:val="center"/>
          </w:tcPr>
          <w:p w14:paraId="3540FB31" w14:textId="05634446" w:rsidR="00B03CFA" w:rsidRPr="002628EF" w:rsidRDefault="000F4B26" w:rsidP="00CA2AD8">
            <w:pPr>
              <w:rPr>
                <w:rFonts w:ascii="Arial" w:hAnsi="Arial"/>
                <w:b/>
                <w:sz w:val="24"/>
              </w:rPr>
            </w:pPr>
            <w:r>
              <w:rPr>
                <w:rFonts w:ascii="Arial" w:hAnsi="Arial"/>
                <w:b/>
                <w:sz w:val="24"/>
              </w:rPr>
              <w:t>NONE</w:t>
            </w:r>
          </w:p>
        </w:tc>
      </w:tr>
      <w:tr w:rsidR="00B03CFA" w:rsidRPr="002628EF" w14:paraId="16CFCB6A" w14:textId="77777777" w:rsidTr="00A20177">
        <w:trPr>
          <w:trHeight w:val="3120"/>
        </w:trPr>
        <w:tc>
          <w:tcPr>
            <w:tcW w:w="5107" w:type="dxa"/>
            <w:vMerge/>
            <w:shd w:val="clear" w:color="auto" w:fill="auto"/>
          </w:tcPr>
          <w:p w14:paraId="7F2C4436" w14:textId="77777777" w:rsidR="00B03CFA" w:rsidRPr="00BB10D5" w:rsidRDefault="00B03CFA" w:rsidP="0006592B">
            <w:pPr>
              <w:pStyle w:val="AANumbered"/>
              <w:spacing w:before="60" w:after="60"/>
            </w:pPr>
          </w:p>
        </w:tc>
        <w:tc>
          <w:tcPr>
            <w:tcW w:w="2250" w:type="dxa"/>
            <w:shd w:val="clear" w:color="auto" w:fill="auto"/>
            <w:vAlign w:val="center"/>
          </w:tcPr>
          <w:p w14:paraId="6041D0C3" w14:textId="77777777" w:rsidR="00B03CFA" w:rsidRPr="002628EF" w:rsidRDefault="001A22C4" w:rsidP="00B03CFA">
            <w:pPr>
              <w:rPr>
                <w:rFonts w:ascii="Arial" w:hAnsi="Arial"/>
                <w:sz w:val="24"/>
              </w:rPr>
            </w:pPr>
            <w:r w:rsidRPr="002628EF">
              <w:rPr>
                <w:rFonts w:ascii="Arial" w:hAnsi="Arial"/>
                <w:sz w:val="24"/>
              </w:rPr>
              <w:t>Interests of spouse or p</w:t>
            </w:r>
            <w:r w:rsidR="00B03CFA" w:rsidRPr="002628EF">
              <w:rPr>
                <w:rFonts w:ascii="Arial" w:hAnsi="Arial"/>
                <w:sz w:val="24"/>
              </w:rPr>
              <w:t>artner</w:t>
            </w:r>
          </w:p>
        </w:tc>
        <w:tc>
          <w:tcPr>
            <w:tcW w:w="2991" w:type="dxa"/>
            <w:shd w:val="clear" w:color="auto" w:fill="auto"/>
            <w:vAlign w:val="center"/>
          </w:tcPr>
          <w:p w14:paraId="57F2C080" w14:textId="3578FF8D" w:rsidR="00B03CFA" w:rsidRPr="002628EF" w:rsidRDefault="00F4736B" w:rsidP="00CA2AD8">
            <w:pPr>
              <w:rPr>
                <w:rFonts w:ascii="Arial" w:hAnsi="Arial"/>
                <w:b/>
                <w:sz w:val="24"/>
              </w:rPr>
            </w:pPr>
            <w:r>
              <w:rPr>
                <w:rFonts w:ascii="Arial" w:hAnsi="Arial"/>
                <w:b/>
                <w:sz w:val="24"/>
              </w:rPr>
              <w:t>N/A</w:t>
            </w:r>
          </w:p>
        </w:tc>
      </w:tr>
    </w:tbl>
    <w:p w14:paraId="3CBB5DFA" w14:textId="77777777" w:rsidR="00CA2AD8" w:rsidRDefault="00CA2AD8" w:rsidP="00C94632">
      <w:pPr>
        <w:rPr>
          <w:rFonts w:ascii="Arial" w:hAnsi="Arial"/>
          <w:b/>
          <w:sz w:val="24"/>
        </w:rPr>
      </w:pPr>
    </w:p>
    <w:p w14:paraId="7E93FC07" w14:textId="77777777" w:rsidR="0006592B" w:rsidRDefault="0006592B" w:rsidP="00C94632">
      <w:pPr>
        <w:rPr>
          <w:rFonts w:ascii="Arial" w:hAnsi="Arial"/>
          <w:b/>
          <w:sz w:val="24"/>
        </w:rPr>
      </w:pPr>
    </w:p>
    <w:p w14:paraId="7B1109B2" w14:textId="6B357A88" w:rsidR="00CA2AD8" w:rsidRDefault="00C94632" w:rsidP="00C94632">
      <w:pPr>
        <w:rPr>
          <w:rFonts w:ascii="Arial" w:hAnsi="Arial"/>
          <w:b/>
          <w:sz w:val="24"/>
        </w:rPr>
      </w:pPr>
      <w:r>
        <w:rPr>
          <w:rFonts w:ascii="Arial" w:hAnsi="Arial"/>
          <w:b/>
          <w:sz w:val="24"/>
        </w:rPr>
        <w:t>Personal Interests</w:t>
      </w:r>
    </w:p>
    <w:p w14:paraId="57ADF59D" w14:textId="77777777" w:rsidR="001A22C4" w:rsidRPr="00DD51CB" w:rsidRDefault="001A22C4" w:rsidP="00C94632">
      <w:pPr>
        <w:rPr>
          <w:rFonts w:ascii="Arial" w:hAnsi="Arial"/>
          <w:b/>
          <w:sz w:val="16"/>
          <w:szCs w:val="16"/>
        </w:rPr>
      </w:pPr>
    </w:p>
    <w:p w14:paraId="47B45CEE" w14:textId="77777777" w:rsidR="00C94632" w:rsidRDefault="00D25EAA" w:rsidP="00C94632">
      <w:pPr>
        <w:rPr>
          <w:rFonts w:ascii="Arial" w:hAnsi="Arial"/>
          <w:sz w:val="24"/>
        </w:rPr>
      </w:pPr>
      <w:r>
        <w:rPr>
          <w:rFonts w:ascii="Arial" w:hAnsi="Arial"/>
          <w:sz w:val="24"/>
        </w:rPr>
        <w:t>These are your interests only</w:t>
      </w:r>
      <w:r w:rsidR="001A22C4">
        <w:rPr>
          <w:rFonts w:ascii="Arial" w:hAnsi="Arial"/>
          <w:sz w:val="24"/>
        </w:rPr>
        <w:t>.</w:t>
      </w:r>
    </w:p>
    <w:p w14:paraId="6D5DE894" w14:textId="77777777" w:rsidR="001A22C4" w:rsidRPr="00DD51CB" w:rsidRDefault="001A22C4" w:rsidP="00C94632">
      <w:pPr>
        <w:rPr>
          <w:rFonts w:ascii="Arial" w:hAnsi="Arial"/>
          <w:sz w:val="16"/>
          <w:szCs w:val="16"/>
        </w:rPr>
      </w:pP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2"/>
        <w:gridCol w:w="5670"/>
      </w:tblGrid>
      <w:tr w:rsidR="007656B6" w:rsidRPr="002628EF" w14:paraId="3F136B02" w14:textId="77777777" w:rsidTr="007E0F94">
        <w:tc>
          <w:tcPr>
            <w:tcW w:w="4962" w:type="dxa"/>
            <w:shd w:val="clear" w:color="auto" w:fill="auto"/>
          </w:tcPr>
          <w:p w14:paraId="61643B98" w14:textId="13357FD6" w:rsidR="004607CA" w:rsidRPr="002628EF" w:rsidRDefault="004607CA" w:rsidP="0006592B">
            <w:pPr>
              <w:tabs>
                <w:tab w:val="left" w:pos="567"/>
                <w:tab w:val="left" w:pos="1134"/>
              </w:tabs>
              <w:autoSpaceDE w:val="0"/>
              <w:autoSpaceDN w:val="0"/>
              <w:adjustRightInd w:val="0"/>
              <w:spacing w:before="60" w:after="60"/>
              <w:ind w:left="567" w:hanging="567"/>
              <w:rPr>
                <w:rFonts w:ascii="Arial" w:hAnsi="Arial" w:cs="Arial"/>
                <w:sz w:val="24"/>
                <w:szCs w:val="24"/>
              </w:rPr>
            </w:pPr>
            <w:r w:rsidRPr="002628EF">
              <w:rPr>
                <w:rFonts w:ascii="Arial" w:hAnsi="Arial" w:cs="Arial"/>
                <w:b/>
                <w:sz w:val="24"/>
                <w:szCs w:val="24"/>
              </w:rPr>
              <w:t>8</w:t>
            </w:r>
            <w:r w:rsidR="007656B6" w:rsidRPr="002628EF">
              <w:rPr>
                <w:rFonts w:ascii="Arial" w:hAnsi="Arial" w:cs="Arial"/>
                <w:b/>
                <w:sz w:val="24"/>
                <w:szCs w:val="24"/>
              </w:rPr>
              <w:t>.</w:t>
            </w:r>
            <w:r w:rsidR="007656B6" w:rsidRPr="002628EF">
              <w:rPr>
                <w:rFonts w:ascii="Arial" w:hAnsi="Arial" w:cs="Arial"/>
                <w:b/>
                <w:sz w:val="24"/>
                <w:szCs w:val="24"/>
              </w:rPr>
              <w:tab/>
            </w:r>
            <w:proofErr w:type="spellStart"/>
            <w:r w:rsidR="007656B6" w:rsidRPr="002628EF">
              <w:rPr>
                <w:rFonts w:ascii="Arial" w:hAnsi="Arial" w:cs="Arial"/>
                <w:sz w:val="24"/>
                <w:szCs w:val="24"/>
              </w:rPr>
              <w:t>Any body</w:t>
            </w:r>
            <w:proofErr w:type="spellEnd"/>
            <w:r w:rsidR="007656B6" w:rsidRPr="002628EF">
              <w:rPr>
                <w:rFonts w:ascii="Arial" w:hAnsi="Arial" w:cs="Arial"/>
                <w:sz w:val="24"/>
                <w:szCs w:val="24"/>
              </w:rPr>
              <w:t xml:space="preserve"> of which you are a member or in a position of general control or management and to which you are appointed or nominated by </w:t>
            </w:r>
            <w:r w:rsidR="00F37513" w:rsidRPr="002628EF">
              <w:rPr>
                <w:rFonts w:ascii="Arial" w:hAnsi="Arial" w:cs="Arial"/>
                <w:sz w:val="24"/>
                <w:szCs w:val="24"/>
              </w:rPr>
              <w:t xml:space="preserve">the </w:t>
            </w:r>
            <w:r w:rsidR="00802D7F" w:rsidRPr="002628EF">
              <w:rPr>
                <w:rFonts w:ascii="Arial" w:hAnsi="Arial" w:cs="Arial"/>
                <w:sz w:val="24"/>
                <w:szCs w:val="24"/>
              </w:rPr>
              <w:t>Council</w:t>
            </w:r>
            <w:r w:rsidR="007656B6" w:rsidRPr="002628EF">
              <w:rPr>
                <w:rFonts w:ascii="Arial" w:hAnsi="Arial" w:cs="Arial"/>
                <w:sz w:val="24"/>
                <w:szCs w:val="24"/>
              </w:rPr>
              <w:t>.</w:t>
            </w:r>
          </w:p>
        </w:tc>
        <w:tc>
          <w:tcPr>
            <w:tcW w:w="5670" w:type="dxa"/>
            <w:shd w:val="clear" w:color="auto" w:fill="auto"/>
            <w:vAlign w:val="center"/>
          </w:tcPr>
          <w:p w14:paraId="5D4F1CDE" w14:textId="1BFABDB8" w:rsidR="008202D3" w:rsidRPr="002628EF" w:rsidRDefault="000F4B26" w:rsidP="00B8589D">
            <w:pPr>
              <w:rPr>
                <w:rFonts w:ascii="Arial" w:hAnsi="Arial" w:cs="Arial"/>
                <w:b/>
                <w:sz w:val="24"/>
                <w:szCs w:val="24"/>
              </w:rPr>
            </w:pPr>
            <w:r>
              <w:rPr>
                <w:rFonts w:ascii="Arial" w:hAnsi="Arial" w:cs="Arial"/>
                <w:b/>
                <w:sz w:val="24"/>
                <w:szCs w:val="24"/>
              </w:rPr>
              <w:t>NONE</w:t>
            </w:r>
          </w:p>
        </w:tc>
      </w:tr>
      <w:tr w:rsidR="004607CA" w:rsidRPr="002628EF" w14:paraId="0B34EF60" w14:textId="77777777" w:rsidTr="009E7166">
        <w:tc>
          <w:tcPr>
            <w:tcW w:w="4962" w:type="dxa"/>
            <w:shd w:val="clear" w:color="auto" w:fill="auto"/>
          </w:tcPr>
          <w:p w14:paraId="119AD692" w14:textId="7FF01876" w:rsidR="004607CA" w:rsidRPr="002628EF" w:rsidRDefault="004607CA" w:rsidP="0006592B">
            <w:pPr>
              <w:tabs>
                <w:tab w:val="left" w:pos="567"/>
                <w:tab w:val="left" w:pos="1134"/>
              </w:tabs>
              <w:autoSpaceDE w:val="0"/>
              <w:autoSpaceDN w:val="0"/>
              <w:adjustRightInd w:val="0"/>
              <w:spacing w:before="60" w:after="60"/>
              <w:rPr>
                <w:rFonts w:ascii="Arial" w:hAnsi="Arial" w:cs="Arial"/>
                <w:sz w:val="24"/>
                <w:szCs w:val="24"/>
              </w:rPr>
            </w:pPr>
            <w:r w:rsidRPr="002628EF">
              <w:rPr>
                <w:rFonts w:ascii="Arial" w:hAnsi="Arial" w:cs="Arial"/>
                <w:b/>
                <w:sz w:val="24"/>
                <w:szCs w:val="24"/>
              </w:rPr>
              <w:t>9.</w:t>
            </w:r>
            <w:r w:rsidRPr="002628EF">
              <w:rPr>
                <w:rFonts w:ascii="Arial" w:hAnsi="Arial" w:cs="Arial"/>
                <w:b/>
                <w:sz w:val="24"/>
                <w:szCs w:val="24"/>
              </w:rPr>
              <w:tab/>
            </w:r>
            <w:proofErr w:type="spellStart"/>
            <w:r w:rsidRPr="002628EF">
              <w:rPr>
                <w:rFonts w:ascii="Arial" w:hAnsi="Arial" w:cs="Arial"/>
                <w:sz w:val="24"/>
                <w:szCs w:val="24"/>
              </w:rPr>
              <w:t xml:space="preserve">Any </w:t>
            </w:r>
            <w:proofErr w:type="gramStart"/>
            <w:r w:rsidRPr="002628EF">
              <w:rPr>
                <w:rFonts w:ascii="Arial" w:hAnsi="Arial" w:cs="Arial"/>
                <w:sz w:val="24"/>
                <w:szCs w:val="24"/>
              </w:rPr>
              <w:t>body</w:t>
            </w:r>
            <w:proofErr w:type="spellEnd"/>
            <w:r w:rsidRPr="002628EF">
              <w:rPr>
                <w:rFonts w:ascii="Arial" w:hAnsi="Arial" w:cs="Arial"/>
                <w:sz w:val="24"/>
                <w:szCs w:val="24"/>
              </w:rPr>
              <w:t>:-</w:t>
            </w:r>
            <w:proofErr w:type="gramEnd"/>
          </w:p>
          <w:p w14:paraId="7C26500A" w14:textId="77777777" w:rsidR="004607CA" w:rsidRPr="002628EF" w:rsidRDefault="004607CA" w:rsidP="0006592B">
            <w:pPr>
              <w:tabs>
                <w:tab w:val="left" w:pos="567"/>
                <w:tab w:val="left" w:pos="1134"/>
              </w:tabs>
              <w:autoSpaceDE w:val="0"/>
              <w:autoSpaceDN w:val="0"/>
              <w:adjustRightInd w:val="0"/>
              <w:spacing w:before="60" w:after="60"/>
              <w:ind w:left="1134" w:hanging="1134"/>
              <w:rPr>
                <w:rFonts w:ascii="Arial" w:hAnsi="Arial" w:cs="Arial"/>
                <w:sz w:val="24"/>
                <w:szCs w:val="24"/>
              </w:rPr>
            </w:pPr>
            <w:r w:rsidRPr="002628EF">
              <w:rPr>
                <w:rFonts w:ascii="Arial" w:hAnsi="Arial" w:cs="Arial"/>
                <w:b/>
                <w:sz w:val="24"/>
                <w:szCs w:val="24"/>
              </w:rPr>
              <w:t>(a)</w:t>
            </w:r>
            <w:r w:rsidRPr="002628EF">
              <w:rPr>
                <w:rFonts w:ascii="Arial" w:hAnsi="Arial" w:cs="Arial"/>
                <w:sz w:val="24"/>
                <w:szCs w:val="24"/>
              </w:rPr>
              <w:tab/>
              <w:t xml:space="preserve">exercising functions of a public </w:t>
            </w:r>
            <w:proofErr w:type="gramStart"/>
            <w:r w:rsidRPr="002628EF">
              <w:rPr>
                <w:rFonts w:ascii="Arial" w:hAnsi="Arial" w:cs="Arial"/>
                <w:sz w:val="24"/>
                <w:szCs w:val="24"/>
              </w:rPr>
              <w:t>nature;</w:t>
            </w:r>
            <w:proofErr w:type="gramEnd"/>
          </w:p>
          <w:p w14:paraId="083F2434" w14:textId="77777777" w:rsidR="004607CA" w:rsidRPr="002628EF" w:rsidRDefault="004607CA" w:rsidP="0006592B">
            <w:pPr>
              <w:tabs>
                <w:tab w:val="left" w:pos="567"/>
                <w:tab w:val="left" w:pos="1134"/>
              </w:tabs>
              <w:autoSpaceDE w:val="0"/>
              <w:autoSpaceDN w:val="0"/>
              <w:adjustRightInd w:val="0"/>
              <w:spacing w:before="60" w:after="60"/>
              <w:rPr>
                <w:rFonts w:ascii="Arial" w:hAnsi="Arial" w:cs="Arial"/>
                <w:sz w:val="24"/>
                <w:szCs w:val="24"/>
              </w:rPr>
            </w:pPr>
            <w:r w:rsidRPr="002628EF">
              <w:rPr>
                <w:rFonts w:ascii="Arial" w:hAnsi="Arial" w:cs="Arial"/>
                <w:b/>
                <w:sz w:val="24"/>
                <w:szCs w:val="24"/>
              </w:rPr>
              <w:t>(b)</w:t>
            </w:r>
            <w:r w:rsidRPr="002628EF">
              <w:rPr>
                <w:rFonts w:ascii="Arial" w:hAnsi="Arial" w:cs="Arial"/>
                <w:sz w:val="24"/>
                <w:szCs w:val="24"/>
              </w:rPr>
              <w:tab/>
              <w:t xml:space="preserve">directed to charitable </w:t>
            </w:r>
            <w:proofErr w:type="gramStart"/>
            <w:r w:rsidRPr="002628EF">
              <w:rPr>
                <w:rFonts w:ascii="Arial" w:hAnsi="Arial" w:cs="Arial"/>
                <w:sz w:val="24"/>
                <w:szCs w:val="24"/>
              </w:rPr>
              <w:t>purposes;</w:t>
            </w:r>
            <w:proofErr w:type="gramEnd"/>
            <w:r w:rsidRPr="002628EF">
              <w:rPr>
                <w:rFonts w:ascii="Arial" w:hAnsi="Arial" w:cs="Arial"/>
                <w:sz w:val="24"/>
                <w:szCs w:val="24"/>
              </w:rPr>
              <w:t xml:space="preserve"> </w:t>
            </w:r>
          </w:p>
          <w:p w14:paraId="4C35F070" w14:textId="2B5C2A8B" w:rsidR="004607CA" w:rsidRPr="002628EF" w:rsidRDefault="004607CA" w:rsidP="00DD4DE5">
            <w:pPr>
              <w:tabs>
                <w:tab w:val="left" w:pos="567"/>
              </w:tabs>
              <w:autoSpaceDE w:val="0"/>
              <w:autoSpaceDN w:val="0"/>
              <w:adjustRightInd w:val="0"/>
              <w:spacing w:before="60" w:after="60"/>
              <w:ind w:left="584" w:hanging="584"/>
              <w:rPr>
                <w:rFonts w:ascii="Arial" w:hAnsi="Arial" w:cs="Arial"/>
                <w:sz w:val="24"/>
                <w:szCs w:val="24"/>
              </w:rPr>
            </w:pPr>
            <w:r w:rsidRPr="002628EF">
              <w:rPr>
                <w:rFonts w:ascii="Arial" w:hAnsi="Arial" w:cs="Arial"/>
                <w:b/>
                <w:sz w:val="24"/>
                <w:szCs w:val="24"/>
              </w:rPr>
              <w:t>(c)</w:t>
            </w:r>
            <w:r w:rsidRPr="002628EF">
              <w:rPr>
                <w:rFonts w:ascii="Arial" w:hAnsi="Arial" w:cs="Arial"/>
                <w:sz w:val="24"/>
                <w:szCs w:val="24"/>
              </w:rPr>
              <w:tab/>
              <w:t>one of whose principal purposes</w:t>
            </w:r>
            <w:r w:rsidR="00DD4DE5">
              <w:rPr>
                <w:rFonts w:ascii="Arial" w:hAnsi="Arial" w:cs="Arial"/>
                <w:sz w:val="24"/>
                <w:szCs w:val="24"/>
              </w:rPr>
              <w:t xml:space="preserve"> </w:t>
            </w:r>
            <w:r w:rsidRPr="002628EF">
              <w:rPr>
                <w:rFonts w:ascii="Arial" w:hAnsi="Arial" w:cs="Arial"/>
                <w:sz w:val="24"/>
                <w:szCs w:val="24"/>
              </w:rPr>
              <w:t>includes the influence of public opinion</w:t>
            </w:r>
            <w:r w:rsidR="00DD4DE5">
              <w:rPr>
                <w:rFonts w:ascii="Arial" w:hAnsi="Arial" w:cs="Arial"/>
                <w:sz w:val="24"/>
                <w:szCs w:val="24"/>
              </w:rPr>
              <w:t xml:space="preserve"> </w:t>
            </w:r>
            <w:r w:rsidRPr="002628EF">
              <w:rPr>
                <w:rFonts w:ascii="Arial" w:hAnsi="Arial" w:cs="Arial"/>
                <w:sz w:val="24"/>
                <w:szCs w:val="24"/>
              </w:rPr>
              <w:t>or policy (including any political party</w:t>
            </w:r>
            <w:r w:rsidR="00DD4DE5">
              <w:rPr>
                <w:rFonts w:ascii="Arial" w:hAnsi="Arial" w:cs="Arial"/>
                <w:sz w:val="24"/>
                <w:szCs w:val="24"/>
              </w:rPr>
              <w:t xml:space="preserve"> </w:t>
            </w:r>
            <w:r w:rsidRPr="002628EF">
              <w:rPr>
                <w:rFonts w:ascii="Arial" w:hAnsi="Arial" w:cs="Arial"/>
                <w:sz w:val="24"/>
                <w:szCs w:val="24"/>
              </w:rPr>
              <w:t>or trade union); or</w:t>
            </w:r>
          </w:p>
          <w:p w14:paraId="6001B9BB" w14:textId="551D37BF" w:rsidR="004607CA" w:rsidRPr="002628EF" w:rsidRDefault="004607CA" w:rsidP="00DD4DE5">
            <w:pPr>
              <w:tabs>
                <w:tab w:val="left" w:pos="567"/>
              </w:tabs>
              <w:autoSpaceDE w:val="0"/>
              <w:autoSpaceDN w:val="0"/>
              <w:adjustRightInd w:val="0"/>
              <w:spacing w:before="60" w:after="60"/>
              <w:ind w:left="584" w:hanging="584"/>
              <w:rPr>
                <w:rFonts w:ascii="Arial" w:hAnsi="Arial" w:cs="Arial"/>
                <w:sz w:val="24"/>
                <w:szCs w:val="24"/>
              </w:rPr>
            </w:pPr>
            <w:r w:rsidRPr="002628EF">
              <w:rPr>
                <w:rFonts w:ascii="Arial" w:hAnsi="Arial" w:cs="Arial"/>
                <w:b/>
                <w:sz w:val="24"/>
                <w:szCs w:val="24"/>
              </w:rPr>
              <w:t>(d)</w:t>
            </w:r>
            <w:r w:rsidRPr="002628EF">
              <w:rPr>
                <w:rFonts w:ascii="Arial" w:hAnsi="Arial" w:cs="Arial"/>
                <w:sz w:val="24"/>
                <w:szCs w:val="24"/>
              </w:rPr>
              <w:tab/>
              <w:t>which is a private club or society, such</w:t>
            </w:r>
            <w:r w:rsidR="00DD4DE5">
              <w:rPr>
                <w:rFonts w:ascii="Arial" w:hAnsi="Arial" w:cs="Arial"/>
                <w:sz w:val="24"/>
                <w:szCs w:val="24"/>
              </w:rPr>
              <w:t xml:space="preserve"> </w:t>
            </w:r>
            <w:r w:rsidRPr="002628EF">
              <w:rPr>
                <w:rFonts w:ascii="Arial" w:hAnsi="Arial" w:cs="Arial"/>
                <w:sz w:val="24"/>
                <w:szCs w:val="24"/>
              </w:rPr>
              <w:t>as the Freemasons, a recreational</w:t>
            </w:r>
            <w:r w:rsidR="00DD4DE5">
              <w:rPr>
                <w:rFonts w:ascii="Arial" w:hAnsi="Arial" w:cs="Arial"/>
                <w:sz w:val="24"/>
                <w:szCs w:val="24"/>
              </w:rPr>
              <w:t xml:space="preserve"> </w:t>
            </w:r>
            <w:r w:rsidRPr="002628EF">
              <w:rPr>
                <w:rFonts w:ascii="Arial" w:hAnsi="Arial" w:cs="Arial"/>
                <w:sz w:val="24"/>
                <w:szCs w:val="24"/>
              </w:rPr>
              <w:t>club, working men’s club or private</w:t>
            </w:r>
            <w:r w:rsidR="00DD4DE5">
              <w:rPr>
                <w:rFonts w:ascii="Arial" w:hAnsi="Arial" w:cs="Arial"/>
                <w:sz w:val="24"/>
                <w:szCs w:val="24"/>
              </w:rPr>
              <w:t xml:space="preserve"> </w:t>
            </w:r>
            <w:r w:rsidRPr="002628EF">
              <w:rPr>
                <w:rFonts w:ascii="Arial" w:hAnsi="Arial" w:cs="Arial"/>
                <w:sz w:val="24"/>
                <w:szCs w:val="24"/>
              </w:rPr>
              <w:t>investment club</w:t>
            </w:r>
          </w:p>
          <w:p w14:paraId="09F2B737" w14:textId="6D782D56" w:rsidR="004607CA" w:rsidRPr="0006592B" w:rsidRDefault="004607CA" w:rsidP="00DD4DE5">
            <w:pPr>
              <w:tabs>
                <w:tab w:val="left" w:pos="1134"/>
              </w:tabs>
              <w:autoSpaceDE w:val="0"/>
              <w:autoSpaceDN w:val="0"/>
              <w:adjustRightInd w:val="0"/>
              <w:spacing w:before="60" w:after="60"/>
              <w:rPr>
                <w:rFonts w:ascii="Arial" w:hAnsi="Arial" w:cs="Arial"/>
                <w:sz w:val="24"/>
                <w:szCs w:val="24"/>
              </w:rPr>
            </w:pPr>
            <w:r w:rsidRPr="002628EF">
              <w:rPr>
                <w:rFonts w:ascii="Arial" w:hAnsi="Arial" w:cs="Arial"/>
                <w:sz w:val="24"/>
                <w:szCs w:val="24"/>
              </w:rPr>
              <w:t>of which you are a member or in a position</w:t>
            </w:r>
            <w:r w:rsidR="00DD4DE5">
              <w:rPr>
                <w:rFonts w:ascii="Arial" w:hAnsi="Arial" w:cs="Arial"/>
                <w:sz w:val="24"/>
                <w:szCs w:val="24"/>
              </w:rPr>
              <w:t xml:space="preserve"> </w:t>
            </w:r>
            <w:r w:rsidRPr="002628EF">
              <w:rPr>
                <w:rFonts w:ascii="Arial" w:hAnsi="Arial" w:cs="Arial"/>
                <w:sz w:val="24"/>
                <w:szCs w:val="24"/>
              </w:rPr>
              <w:t>of general control or management.</w:t>
            </w:r>
          </w:p>
        </w:tc>
        <w:tc>
          <w:tcPr>
            <w:tcW w:w="5670" w:type="dxa"/>
            <w:shd w:val="clear" w:color="auto" w:fill="auto"/>
          </w:tcPr>
          <w:p w14:paraId="6BFC5AB9" w14:textId="77777777" w:rsidR="009E7166" w:rsidRDefault="009E7166" w:rsidP="009E7166">
            <w:pPr>
              <w:pStyle w:val="ListParagraph"/>
              <w:rPr>
                <w:rFonts w:ascii="Arial" w:hAnsi="Arial" w:cs="Arial"/>
                <w:b/>
                <w:sz w:val="24"/>
                <w:szCs w:val="24"/>
              </w:rPr>
            </w:pPr>
          </w:p>
          <w:p w14:paraId="3D608174" w14:textId="77777777" w:rsidR="009E7166" w:rsidRPr="009E7166" w:rsidRDefault="009E7166" w:rsidP="009E7166">
            <w:pPr>
              <w:pStyle w:val="ListParagraph"/>
              <w:rPr>
                <w:rFonts w:ascii="Arial" w:hAnsi="Arial" w:cs="Arial"/>
                <w:b/>
                <w:sz w:val="16"/>
                <w:szCs w:val="16"/>
              </w:rPr>
            </w:pPr>
          </w:p>
          <w:p w14:paraId="159188AC" w14:textId="08935AC1" w:rsidR="000F4B26" w:rsidRPr="000F4B26" w:rsidRDefault="00A20177" w:rsidP="000F4B26">
            <w:pPr>
              <w:rPr>
                <w:rFonts w:ascii="Arial" w:hAnsi="Arial" w:cs="Arial"/>
                <w:b/>
                <w:sz w:val="24"/>
                <w:szCs w:val="24"/>
              </w:rPr>
            </w:pPr>
            <w:r>
              <w:rPr>
                <w:rFonts w:ascii="Arial" w:hAnsi="Arial" w:cs="Arial"/>
                <w:b/>
                <w:sz w:val="24"/>
                <w:szCs w:val="24"/>
              </w:rPr>
              <w:t>NONE</w:t>
            </w:r>
          </w:p>
        </w:tc>
      </w:tr>
      <w:tr w:rsidR="00355150" w:rsidRPr="002628EF" w14:paraId="79A15995" w14:textId="77777777" w:rsidTr="007E0F94">
        <w:tc>
          <w:tcPr>
            <w:tcW w:w="4962" w:type="dxa"/>
            <w:shd w:val="clear" w:color="auto" w:fill="auto"/>
          </w:tcPr>
          <w:p w14:paraId="2CF29F74" w14:textId="5CF06E61" w:rsidR="00355150" w:rsidRPr="00DD4DE5" w:rsidRDefault="00355150" w:rsidP="00DD4DE5">
            <w:pPr>
              <w:spacing w:before="60" w:after="60"/>
              <w:ind w:left="612" w:hanging="612"/>
              <w:rPr>
                <w:rFonts w:ascii="Arial" w:hAnsi="Arial" w:cs="Arial"/>
                <w:sz w:val="24"/>
                <w:szCs w:val="24"/>
              </w:rPr>
            </w:pPr>
            <w:r w:rsidRPr="002628EF">
              <w:rPr>
                <w:rFonts w:ascii="Arial" w:hAnsi="Arial" w:cs="Arial"/>
                <w:b/>
                <w:sz w:val="24"/>
                <w:szCs w:val="24"/>
              </w:rPr>
              <w:t xml:space="preserve">10.    </w:t>
            </w:r>
            <w:r w:rsidRPr="002628EF">
              <w:rPr>
                <w:rFonts w:ascii="Arial" w:hAnsi="Arial" w:cs="Arial"/>
                <w:sz w:val="24"/>
                <w:szCs w:val="24"/>
              </w:rPr>
              <w:t>Any person from whom you have received a gift or hospitality with an estimated value of at least £50.</w:t>
            </w:r>
          </w:p>
        </w:tc>
        <w:tc>
          <w:tcPr>
            <w:tcW w:w="5670" w:type="dxa"/>
            <w:shd w:val="clear" w:color="auto" w:fill="auto"/>
            <w:vAlign w:val="center"/>
          </w:tcPr>
          <w:p w14:paraId="72DBE9B2" w14:textId="3EBAF21A" w:rsidR="00355150" w:rsidRPr="002628EF" w:rsidRDefault="000F4B26" w:rsidP="00B8589D">
            <w:pPr>
              <w:rPr>
                <w:rFonts w:ascii="Arial" w:hAnsi="Arial" w:cs="Arial"/>
                <w:b/>
                <w:sz w:val="24"/>
                <w:szCs w:val="24"/>
              </w:rPr>
            </w:pPr>
            <w:r>
              <w:rPr>
                <w:rFonts w:ascii="Arial" w:hAnsi="Arial" w:cs="Arial"/>
                <w:b/>
                <w:sz w:val="24"/>
                <w:szCs w:val="24"/>
              </w:rPr>
              <w:t>NONE</w:t>
            </w:r>
          </w:p>
        </w:tc>
      </w:tr>
    </w:tbl>
    <w:p w14:paraId="0B4DBCEA" w14:textId="77777777" w:rsidR="00245820" w:rsidRPr="00DD51CB" w:rsidRDefault="00245820">
      <w:pPr>
        <w:rPr>
          <w:rFonts w:ascii="Arial" w:hAnsi="Arial"/>
          <w:b/>
          <w:sz w:val="16"/>
          <w:szCs w:val="16"/>
        </w:rPr>
      </w:pPr>
    </w:p>
    <w:p w14:paraId="40552038" w14:textId="77777777" w:rsidR="001E021C" w:rsidRPr="00B52657" w:rsidRDefault="001E021C">
      <w:pPr>
        <w:rPr>
          <w:rFonts w:ascii="Arial" w:hAnsi="Arial"/>
          <w:b/>
          <w:sz w:val="24"/>
        </w:rPr>
      </w:pPr>
      <w:r w:rsidRPr="00B52657">
        <w:rPr>
          <w:rFonts w:ascii="Arial" w:hAnsi="Arial"/>
          <w:b/>
          <w:sz w:val="24"/>
        </w:rPr>
        <w:t>Declaration</w:t>
      </w:r>
    </w:p>
    <w:p w14:paraId="1CC1DB90" w14:textId="77777777" w:rsidR="001E021C" w:rsidRPr="00DD51CB" w:rsidRDefault="001E021C">
      <w:pPr>
        <w:rPr>
          <w:rFonts w:ascii="Arial" w:hAnsi="Arial"/>
          <w:sz w:val="16"/>
          <w:szCs w:val="16"/>
        </w:rPr>
      </w:pPr>
    </w:p>
    <w:p w14:paraId="5410E746" w14:textId="77777777" w:rsidR="00B03CFA" w:rsidRPr="00DD51CB" w:rsidRDefault="001E021C">
      <w:pPr>
        <w:rPr>
          <w:rFonts w:ascii="Arial" w:hAnsi="Arial" w:cs="Arial"/>
          <w:sz w:val="24"/>
          <w:szCs w:val="24"/>
        </w:rPr>
      </w:pPr>
      <w:r w:rsidRPr="00DD51CB">
        <w:rPr>
          <w:rFonts w:ascii="Arial" w:hAnsi="Arial" w:cs="Arial"/>
          <w:sz w:val="24"/>
          <w:szCs w:val="24"/>
        </w:rPr>
        <w:t>I understand that it is a breach of the Code of Conduct to</w:t>
      </w:r>
      <w:r w:rsidR="00D25EAA" w:rsidRPr="00DD51CB">
        <w:rPr>
          <w:rFonts w:ascii="Arial" w:hAnsi="Arial" w:cs="Arial"/>
          <w:sz w:val="24"/>
          <w:szCs w:val="24"/>
        </w:rPr>
        <w:t xml:space="preserve"> fail to notify the Council’s monitoring officer of any personal or disclosable pecuniary </w:t>
      </w:r>
      <w:proofErr w:type="gramStart"/>
      <w:r w:rsidR="00D25EAA" w:rsidRPr="00DD51CB">
        <w:rPr>
          <w:rFonts w:ascii="Arial" w:hAnsi="Arial" w:cs="Arial"/>
          <w:sz w:val="24"/>
          <w:szCs w:val="24"/>
        </w:rPr>
        <w:t>interest</w:t>
      </w:r>
      <w:r w:rsidRPr="00DD51CB">
        <w:rPr>
          <w:rFonts w:ascii="Arial" w:hAnsi="Arial" w:cs="Arial"/>
          <w:sz w:val="24"/>
          <w:szCs w:val="24"/>
        </w:rPr>
        <w:t>:</w:t>
      </w:r>
      <w:r w:rsidR="00355150" w:rsidRPr="00DD51CB">
        <w:rPr>
          <w:rFonts w:ascii="Arial" w:hAnsi="Arial" w:cs="Arial"/>
          <w:sz w:val="24"/>
          <w:szCs w:val="24"/>
        </w:rPr>
        <w:t>-</w:t>
      </w:r>
      <w:proofErr w:type="gramEnd"/>
    </w:p>
    <w:p w14:paraId="2785389B" w14:textId="77777777" w:rsidR="001E021C" w:rsidRPr="00DD51CB" w:rsidRDefault="001E021C">
      <w:pPr>
        <w:rPr>
          <w:rFonts w:ascii="Arial" w:hAnsi="Arial" w:cs="Arial"/>
          <w:sz w:val="16"/>
          <w:szCs w:val="16"/>
        </w:rPr>
      </w:pPr>
    </w:p>
    <w:p w14:paraId="3CD9536C" w14:textId="77777777" w:rsidR="00B03CFA" w:rsidRPr="00DD51CB" w:rsidRDefault="00B03CFA" w:rsidP="004607CA">
      <w:pPr>
        <w:numPr>
          <w:ilvl w:val="0"/>
          <w:numId w:val="1"/>
        </w:numPr>
        <w:rPr>
          <w:rFonts w:ascii="Arial" w:hAnsi="Arial" w:cs="Arial"/>
          <w:sz w:val="24"/>
          <w:szCs w:val="24"/>
        </w:rPr>
      </w:pPr>
      <w:r w:rsidRPr="00DD51CB">
        <w:rPr>
          <w:rFonts w:ascii="Arial" w:hAnsi="Arial" w:cs="Arial"/>
          <w:sz w:val="24"/>
          <w:szCs w:val="24"/>
        </w:rPr>
        <w:t xml:space="preserve">within 28 days of the code being </w:t>
      </w:r>
      <w:proofErr w:type="gramStart"/>
      <w:r w:rsidRPr="00DD51CB">
        <w:rPr>
          <w:rFonts w:ascii="Arial" w:hAnsi="Arial" w:cs="Arial"/>
          <w:sz w:val="24"/>
          <w:szCs w:val="24"/>
        </w:rPr>
        <w:t>adopted;</w:t>
      </w:r>
      <w:proofErr w:type="gramEnd"/>
    </w:p>
    <w:p w14:paraId="78622A27" w14:textId="77777777" w:rsidR="00B03CFA" w:rsidRPr="00DD51CB" w:rsidRDefault="00B03CFA" w:rsidP="00B03CFA">
      <w:pPr>
        <w:rPr>
          <w:rFonts w:ascii="Arial" w:hAnsi="Arial" w:cs="Arial"/>
          <w:sz w:val="16"/>
          <w:szCs w:val="16"/>
        </w:rPr>
      </w:pPr>
    </w:p>
    <w:p w14:paraId="68F804CA" w14:textId="77777777" w:rsidR="001E021C" w:rsidRPr="00DD51CB" w:rsidRDefault="004607CA" w:rsidP="004607CA">
      <w:pPr>
        <w:numPr>
          <w:ilvl w:val="0"/>
          <w:numId w:val="1"/>
        </w:numPr>
        <w:rPr>
          <w:rFonts w:ascii="Arial" w:hAnsi="Arial" w:cs="Arial"/>
          <w:sz w:val="24"/>
          <w:szCs w:val="24"/>
        </w:rPr>
      </w:pPr>
      <w:r w:rsidRPr="00DD51CB">
        <w:rPr>
          <w:rFonts w:ascii="Arial" w:hAnsi="Arial" w:cs="Arial"/>
          <w:sz w:val="24"/>
          <w:szCs w:val="24"/>
        </w:rPr>
        <w:t xml:space="preserve">within 28 days of becoming a member or co-opted member of the </w:t>
      </w:r>
      <w:proofErr w:type="gramStart"/>
      <w:r w:rsidRPr="00DD51CB">
        <w:rPr>
          <w:rFonts w:ascii="Arial" w:hAnsi="Arial" w:cs="Arial"/>
          <w:sz w:val="24"/>
          <w:szCs w:val="24"/>
        </w:rPr>
        <w:t>Council;</w:t>
      </w:r>
      <w:proofErr w:type="gramEnd"/>
    </w:p>
    <w:p w14:paraId="0DDCA582" w14:textId="77777777" w:rsidR="00B03CFA" w:rsidRPr="00DD51CB" w:rsidRDefault="00B03CFA" w:rsidP="00B03CFA">
      <w:pPr>
        <w:rPr>
          <w:rFonts w:ascii="Arial" w:hAnsi="Arial" w:cs="Arial"/>
          <w:sz w:val="16"/>
          <w:szCs w:val="16"/>
        </w:rPr>
      </w:pPr>
    </w:p>
    <w:p w14:paraId="64C623D2" w14:textId="77777777" w:rsidR="00B03CFA" w:rsidRPr="00DD51CB" w:rsidRDefault="00B03CFA" w:rsidP="004607CA">
      <w:pPr>
        <w:numPr>
          <w:ilvl w:val="0"/>
          <w:numId w:val="1"/>
        </w:numPr>
        <w:rPr>
          <w:rFonts w:ascii="Arial" w:hAnsi="Arial" w:cs="Arial"/>
          <w:sz w:val="24"/>
          <w:szCs w:val="24"/>
        </w:rPr>
      </w:pPr>
      <w:r w:rsidRPr="00DD51CB">
        <w:rPr>
          <w:rFonts w:ascii="Arial" w:hAnsi="Arial" w:cs="Arial"/>
          <w:sz w:val="24"/>
          <w:szCs w:val="24"/>
        </w:rPr>
        <w:t xml:space="preserve">within 28 days of re-election of a member or reappointment of a co-opted </w:t>
      </w:r>
      <w:proofErr w:type="gramStart"/>
      <w:r w:rsidRPr="00DD51CB">
        <w:rPr>
          <w:rFonts w:ascii="Arial" w:hAnsi="Arial" w:cs="Arial"/>
          <w:sz w:val="24"/>
          <w:szCs w:val="24"/>
        </w:rPr>
        <w:t>member;</w:t>
      </w:r>
      <w:proofErr w:type="gramEnd"/>
    </w:p>
    <w:p w14:paraId="205926F4" w14:textId="77777777" w:rsidR="004607CA" w:rsidRPr="00DD51CB" w:rsidRDefault="004607CA" w:rsidP="004607CA">
      <w:pPr>
        <w:rPr>
          <w:rFonts w:ascii="Arial" w:hAnsi="Arial" w:cs="Arial"/>
          <w:sz w:val="16"/>
          <w:szCs w:val="16"/>
        </w:rPr>
      </w:pPr>
    </w:p>
    <w:p w14:paraId="17381531" w14:textId="77777777" w:rsidR="004607CA" w:rsidRPr="00DD51CB" w:rsidRDefault="004607CA" w:rsidP="004607CA">
      <w:pPr>
        <w:numPr>
          <w:ilvl w:val="0"/>
          <w:numId w:val="1"/>
        </w:numPr>
        <w:rPr>
          <w:rFonts w:ascii="Arial" w:hAnsi="Arial" w:cs="Arial"/>
          <w:sz w:val="24"/>
          <w:szCs w:val="24"/>
        </w:rPr>
      </w:pPr>
      <w:r w:rsidRPr="00DD51CB">
        <w:rPr>
          <w:rFonts w:ascii="Arial" w:hAnsi="Arial" w:cs="Arial"/>
          <w:sz w:val="24"/>
          <w:szCs w:val="24"/>
        </w:rPr>
        <w:t>within 28 days of acquiring any new interest or becoming</w:t>
      </w:r>
      <w:r w:rsidR="00D25EAA" w:rsidRPr="00DD51CB">
        <w:rPr>
          <w:rFonts w:ascii="Arial" w:hAnsi="Arial" w:cs="Arial"/>
          <w:sz w:val="24"/>
          <w:szCs w:val="24"/>
        </w:rPr>
        <w:t xml:space="preserve"> aware of any such </w:t>
      </w:r>
      <w:proofErr w:type="gramStart"/>
      <w:r w:rsidR="00D25EAA" w:rsidRPr="00DD51CB">
        <w:rPr>
          <w:rFonts w:ascii="Arial" w:hAnsi="Arial" w:cs="Arial"/>
          <w:sz w:val="24"/>
          <w:szCs w:val="24"/>
        </w:rPr>
        <w:t>interest;</w:t>
      </w:r>
      <w:proofErr w:type="gramEnd"/>
    </w:p>
    <w:p w14:paraId="5D91B544" w14:textId="77777777" w:rsidR="004607CA" w:rsidRPr="00DD51CB" w:rsidRDefault="004607CA" w:rsidP="004607CA">
      <w:pPr>
        <w:rPr>
          <w:rFonts w:ascii="Arial" w:hAnsi="Arial" w:cs="Arial"/>
          <w:sz w:val="16"/>
          <w:szCs w:val="16"/>
        </w:rPr>
      </w:pPr>
    </w:p>
    <w:p w14:paraId="39E3E1F2" w14:textId="77777777" w:rsidR="004607CA" w:rsidRPr="00DD51CB" w:rsidRDefault="004607CA" w:rsidP="004607CA">
      <w:pPr>
        <w:numPr>
          <w:ilvl w:val="0"/>
          <w:numId w:val="1"/>
        </w:numPr>
        <w:rPr>
          <w:rFonts w:ascii="Arial" w:hAnsi="Arial" w:cs="Arial"/>
          <w:sz w:val="24"/>
          <w:szCs w:val="24"/>
        </w:rPr>
      </w:pPr>
      <w:r w:rsidRPr="00DD51CB">
        <w:rPr>
          <w:rFonts w:ascii="Arial" w:hAnsi="Arial" w:cs="Arial"/>
          <w:sz w:val="24"/>
          <w:szCs w:val="24"/>
        </w:rPr>
        <w:t>within 28 days of any change to a</w:t>
      </w:r>
      <w:r w:rsidR="00D25EAA" w:rsidRPr="00DD51CB">
        <w:rPr>
          <w:rFonts w:ascii="Arial" w:hAnsi="Arial" w:cs="Arial"/>
          <w:sz w:val="24"/>
          <w:szCs w:val="24"/>
        </w:rPr>
        <w:t>n</w:t>
      </w:r>
      <w:r w:rsidRPr="00DD51CB">
        <w:rPr>
          <w:rFonts w:ascii="Arial" w:hAnsi="Arial" w:cs="Arial"/>
          <w:sz w:val="24"/>
          <w:szCs w:val="24"/>
        </w:rPr>
        <w:t xml:space="preserve"> interest that you have previously registered.  </w:t>
      </w:r>
    </w:p>
    <w:p w14:paraId="765FDE7F" w14:textId="77777777" w:rsidR="00D25EAA" w:rsidRPr="00DD51CB" w:rsidRDefault="00D25EAA" w:rsidP="00D25EAA">
      <w:pPr>
        <w:rPr>
          <w:rFonts w:ascii="Arial" w:hAnsi="Arial" w:cs="Arial"/>
          <w:sz w:val="16"/>
          <w:szCs w:val="16"/>
        </w:rPr>
      </w:pPr>
    </w:p>
    <w:p w14:paraId="56E7A951" w14:textId="77777777" w:rsidR="00D25EAA" w:rsidRPr="00DD51CB" w:rsidRDefault="00D25EAA" w:rsidP="004607CA">
      <w:pPr>
        <w:numPr>
          <w:ilvl w:val="0"/>
          <w:numId w:val="1"/>
        </w:numPr>
        <w:rPr>
          <w:rFonts w:ascii="Arial" w:hAnsi="Arial" w:cs="Arial"/>
          <w:sz w:val="24"/>
          <w:szCs w:val="24"/>
        </w:rPr>
      </w:pPr>
      <w:r w:rsidRPr="00DD51CB">
        <w:rPr>
          <w:rFonts w:ascii="Arial" w:hAnsi="Arial" w:cs="Arial"/>
          <w:sz w:val="24"/>
          <w:szCs w:val="24"/>
        </w:rPr>
        <w:t>within 28 days of disclosing an interest at a meeting of the Council.</w:t>
      </w:r>
    </w:p>
    <w:p w14:paraId="105779F2" w14:textId="50691255" w:rsidR="004607CA" w:rsidRDefault="004607CA" w:rsidP="004607CA">
      <w:pPr>
        <w:rPr>
          <w:rFonts w:ascii="Arial" w:hAnsi="Arial" w:cs="Arial"/>
          <w:sz w:val="24"/>
          <w:szCs w:val="24"/>
        </w:rPr>
      </w:pPr>
    </w:p>
    <w:p w14:paraId="06EDF383" w14:textId="784ACE39" w:rsidR="001E021C" w:rsidRDefault="001E021C">
      <w:pPr>
        <w:rPr>
          <w:rFonts w:ascii="Arial" w:hAnsi="Arial"/>
          <w:sz w:val="24"/>
        </w:rPr>
      </w:pPr>
    </w:p>
    <w:p w14:paraId="71A39DB6" w14:textId="5585C808" w:rsidR="00B52657" w:rsidRDefault="001E021C" w:rsidP="007E0F94">
      <w:pPr>
        <w:tabs>
          <w:tab w:val="left" w:pos="1440"/>
        </w:tabs>
        <w:rPr>
          <w:rFonts w:ascii="Arial" w:hAnsi="Arial"/>
          <w:b/>
          <w:sz w:val="24"/>
        </w:rPr>
      </w:pPr>
      <w:r w:rsidRPr="00B52657">
        <w:rPr>
          <w:rFonts w:ascii="Arial" w:hAnsi="Arial"/>
          <w:b/>
          <w:sz w:val="24"/>
        </w:rPr>
        <w:t>Signed</w:t>
      </w:r>
      <w:r w:rsidR="00B52657">
        <w:rPr>
          <w:rFonts w:ascii="Arial" w:hAnsi="Arial"/>
          <w:b/>
          <w:sz w:val="24"/>
        </w:rPr>
        <w:t>:</w:t>
      </w:r>
      <w:r w:rsidR="007E0F94">
        <w:rPr>
          <w:rFonts w:ascii="Arial" w:hAnsi="Arial"/>
          <w:b/>
          <w:sz w:val="24"/>
        </w:rPr>
        <w:tab/>
      </w:r>
      <w:r w:rsidR="00A20177">
        <w:rPr>
          <w:rFonts w:ascii="Arial" w:hAnsi="Arial"/>
          <w:b/>
          <w:sz w:val="24"/>
        </w:rPr>
        <w:t xml:space="preserve">P </w:t>
      </w:r>
      <w:r w:rsidR="00F4736B">
        <w:rPr>
          <w:rFonts w:ascii="Arial" w:hAnsi="Arial"/>
          <w:b/>
          <w:sz w:val="24"/>
        </w:rPr>
        <w:t xml:space="preserve">C </w:t>
      </w:r>
      <w:r w:rsidR="00A20177">
        <w:rPr>
          <w:rFonts w:ascii="Arial" w:hAnsi="Arial"/>
          <w:b/>
          <w:sz w:val="24"/>
        </w:rPr>
        <w:t>Norton</w:t>
      </w:r>
    </w:p>
    <w:p w14:paraId="193EBCD2" w14:textId="77777777" w:rsidR="00B52657" w:rsidRDefault="00B52657" w:rsidP="007E0F94">
      <w:pPr>
        <w:tabs>
          <w:tab w:val="left" w:pos="1440"/>
        </w:tabs>
        <w:rPr>
          <w:rFonts w:ascii="Arial" w:hAnsi="Arial"/>
          <w:b/>
          <w:sz w:val="24"/>
        </w:rPr>
      </w:pPr>
    </w:p>
    <w:p w14:paraId="16DE7465" w14:textId="68D210F2" w:rsidR="00B52657" w:rsidRDefault="00B52657" w:rsidP="007E0F94">
      <w:pPr>
        <w:tabs>
          <w:tab w:val="left" w:pos="1440"/>
        </w:tabs>
        <w:rPr>
          <w:rFonts w:ascii="Arial" w:hAnsi="Arial"/>
          <w:b/>
          <w:sz w:val="24"/>
        </w:rPr>
      </w:pPr>
      <w:r>
        <w:rPr>
          <w:rFonts w:ascii="Arial" w:hAnsi="Arial"/>
          <w:b/>
          <w:sz w:val="24"/>
        </w:rPr>
        <w:t>Printed:</w:t>
      </w:r>
      <w:r w:rsidR="007E0F94">
        <w:rPr>
          <w:rFonts w:ascii="Arial" w:hAnsi="Arial"/>
          <w:b/>
          <w:sz w:val="24"/>
        </w:rPr>
        <w:tab/>
      </w:r>
      <w:r w:rsidR="00A20177">
        <w:rPr>
          <w:rFonts w:ascii="Arial" w:hAnsi="Arial"/>
          <w:b/>
          <w:sz w:val="24"/>
        </w:rPr>
        <w:t xml:space="preserve">Paul </w:t>
      </w:r>
      <w:r w:rsidR="00F4736B">
        <w:rPr>
          <w:rFonts w:ascii="Arial" w:hAnsi="Arial"/>
          <w:b/>
          <w:sz w:val="24"/>
        </w:rPr>
        <w:t xml:space="preserve">Charles </w:t>
      </w:r>
      <w:r w:rsidR="00A20177">
        <w:rPr>
          <w:rFonts w:ascii="Arial" w:hAnsi="Arial"/>
          <w:b/>
          <w:sz w:val="24"/>
        </w:rPr>
        <w:t>Norton</w:t>
      </w:r>
    </w:p>
    <w:p w14:paraId="55C7ACAF" w14:textId="77777777" w:rsidR="00B52657" w:rsidRDefault="00B52657" w:rsidP="007E0F94">
      <w:pPr>
        <w:tabs>
          <w:tab w:val="left" w:pos="1440"/>
        </w:tabs>
        <w:rPr>
          <w:rFonts w:ascii="Arial" w:hAnsi="Arial"/>
          <w:b/>
          <w:sz w:val="24"/>
        </w:rPr>
      </w:pPr>
    </w:p>
    <w:p w14:paraId="36A13C9A" w14:textId="60EAC346" w:rsidR="001E021C" w:rsidRPr="00DD51CB" w:rsidRDefault="001E021C" w:rsidP="00DD51CB">
      <w:pPr>
        <w:tabs>
          <w:tab w:val="left" w:pos="1440"/>
        </w:tabs>
        <w:rPr>
          <w:rFonts w:ascii="Arial" w:hAnsi="Arial"/>
          <w:b/>
          <w:sz w:val="24"/>
        </w:rPr>
      </w:pPr>
      <w:r w:rsidRPr="00B52657">
        <w:rPr>
          <w:rFonts w:ascii="Arial" w:hAnsi="Arial"/>
          <w:b/>
          <w:sz w:val="24"/>
        </w:rPr>
        <w:t>Date</w:t>
      </w:r>
      <w:r w:rsidR="00B52657">
        <w:rPr>
          <w:rFonts w:ascii="Arial" w:hAnsi="Arial"/>
          <w:b/>
          <w:sz w:val="24"/>
        </w:rPr>
        <w:t>d:</w:t>
      </w:r>
      <w:r w:rsidR="007E0F94">
        <w:rPr>
          <w:rFonts w:ascii="Arial" w:hAnsi="Arial"/>
          <w:b/>
          <w:sz w:val="24"/>
        </w:rPr>
        <w:tab/>
      </w:r>
      <w:r w:rsidR="00F4736B">
        <w:rPr>
          <w:rFonts w:ascii="Arial" w:hAnsi="Arial"/>
          <w:b/>
          <w:sz w:val="24"/>
        </w:rPr>
        <w:t>6</w:t>
      </w:r>
      <w:r w:rsidR="00F4736B" w:rsidRPr="00F4736B">
        <w:rPr>
          <w:rFonts w:ascii="Arial" w:hAnsi="Arial"/>
          <w:b/>
          <w:sz w:val="24"/>
          <w:vertAlign w:val="superscript"/>
        </w:rPr>
        <w:t>th</w:t>
      </w:r>
      <w:r w:rsidR="00F4736B">
        <w:rPr>
          <w:rFonts w:ascii="Arial" w:hAnsi="Arial"/>
          <w:b/>
          <w:sz w:val="24"/>
        </w:rPr>
        <w:t xml:space="preserve"> </w:t>
      </w:r>
      <w:proofErr w:type="gramStart"/>
      <w:r w:rsidR="00F4736B">
        <w:rPr>
          <w:rFonts w:ascii="Arial" w:hAnsi="Arial"/>
          <w:b/>
          <w:sz w:val="24"/>
        </w:rPr>
        <w:t>March,</w:t>
      </w:r>
      <w:proofErr w:type="gramEnd"/>
      <w:r w:rsidR="00F4736B">
        <w:rPr>
          <w:rFonts w:ascii="Arial" w:hAnsi="Arial"/>
          <w:b/>
          <w:sz w:val="24"/>
        </w:rPr>
        <w:t xml:space="preserve"> 2025</w:t>
      </w:r>
    </w:p>
    <w:sectPr w:rsidR="001E021C" w:rsidRPr="00DD51CB" w:rsidSect="00752525">
      <w:headerReference w:type="default" r:id="rId7"/>
      <w:footerReference w:type="even" r:id="rId8"/>
      <w:footerReference w:type="default" r:id="rId9"/>
      <w:headerReference w:type="first" r:id="rId10"/>
      <w:pgSz w:w="11906" w:h="16838" w:code="9"/>
      <w:pgMar w:top="1418" w:right="720" w:bottom="720" w:left="720"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834153" w14:textId="77777777" w:rsidR="00136B79" w:rsidRDefault="00136B79">
      <w:r>
        <w:separator/>
      </w:r>
    </w:p>
  </w:endnote>
  <w:endnote w:type="continuationSeparator" w:id="0">
    <w:p w14:paraId="57DF8283" w14:textId="77777777" w:rsidR="00136B79" w:rsidRDefault="00136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ple Color Emoji">
    <w:altName w:val="Calibri"/>
    <w:charset w:val="00"/>
    <w:family w:val="auto"/>
    <w:pitch w:val="variable"/>
    <w:sig w:usb0="00000003" w:usb1="18000000" w:usb2="14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B6575" w14:textId="77777777" w:rsidR="006070EE" w:rsidRDefault="006070EE" w:rsidP="007525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5801EF5" w14:textId="77777777" w:rsidR="006070EE" w:rsidRDefault="006070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B91C3" w14:textId="77777777" w:rsidR="006070EE" w:rsidRDefault="006070EE" w:rsidP="007525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E019E">
      <w:rPr>
        <w:rStyle w:val="PageNumber"/>
        <w:noProof/>
      </w:rPr>
      <w:t>2</w:t>
    </w:r>
    <w:r>
      <w:rPr>
        <w:rStyle w:val="PageNumber"/>
      </w:rPr>
      <w:fldChar w:fldCharType="end"/>
    </w:r>
  </w:p>
  <w:p w14:paraId="2E13BF88" w14:textId="77777777" w:rsidR="006070EE" w:rsidRDefault="006070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8BAF4" w14:textId="77777777" w:rsidR="00136B79" w:rsidRDefault="00136B79">
      <w:r>
        <w:separator/>
      </w:r>
    </w:p>
  </w:footnote>
  <w:footnote w:type="continuationSeparator" w:id="0">
    <w:p w14:paraId="62D4E55B" w14:textId="77777777" w:rsidR="00136B79" w:rsidRDefault="00136B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4AF47" w14:textId="0D407D60" w:rsidR="006070EE" w:rsidRPr="00752525" w:rsidRDefault="000F4B26" w:rsidP="00F84A4D">
    <w:pPr>
      <w:pStyle w:val="Header"/>
      <w:rPr>
        <w:rFonts w:ascii="Arial" w:hAnsi="Arial" w:cs="Arial"/>
        <w:b/>
        <w:sz w:val="32"/>
        <w:szCs w:val="32"/>
      </w:rPr>
    </w:pPr>
    <w:r>
      <w:rPr>
        <w:rFonts w:ascii="Arial" w:hAnsi="Arial" w:cs="Arial"/>
        <w:b/>
        <w:sz w:val="32"/>
        <w:szCs w:val="32"/>
      </w:rPr>
      <w:t>WAVERLEY</w:t>
    </w:r>
    <w:r w:rsidR="006070EE">
      <w:rPr>
        <w:rFonts w:ascii="Arial" w:hAnsi="Arial" w:cs="Arial"/>
        <w:b/>
        <w:sz w:val="32"/>
        <w:szCs w:val="32"/>
      </w:rPr>
      <w:t xml:space="preserve"> </w:t>
    </w:r>
    <w:r w:rsidR="00F4736B">
      <w:rPr>
        <w:rFonts w:ascii="Arial" w:hAnsi="Arial" w:cs="Arial"/>
        <w:b/>
        <w:sz w:val="32"/>
        <w:szCs w:val="32"/>
      </w:rPr>
      <w:t>COMMUNITY</w:t>
    </w:r>
    <w:r w:rsidR="006070EE">
      <w:rPr>
        <w:rFonts w:ascii="Arial" w:hAnsi="Arial" w:cs="Arial"/>
        <w:b/>
        <w:sz w:val="32"/>
        <w:szCs w:val="32"/>
      </w:rPr>
      <w:t xml:space="preserve"> COUNCIL</w:t>
    </w:r>
  </w:p>
  <w:p w14:paraId="2E1524CA" w14:textId="77777777" w:rsidR="006070EE" w:rsidRDefault="006070EE" w:rsidP="00752525">
    <w:pPr>
      <w:pStyle w:val="Header"/>
      <w:rPr>
        <w:rFonts w:ascii="Arial" w:hAnsi="Arial" w:cs="Arial"/>
        <w:b/>
        <w:sz w:val="32"/>
        <w:szCs w:val="32"/>
      </w:rPr>
    </w:pPr>
  </w:p>
  <w:p w14:paraId="7C3125BB" w14:textId="75F3B921" w:rsidR="006070EE" w:rsidRPr="00752525" w:rsidRDefault="006070EE" w:rsidP="00752525">
    <w:pPr>
      <w:pStyle w:val="Header"/>
      <w:rPr>
        <w:rFonts w:ascii="Arial" w:hAnsi="Arial" w:cs="Arial"/>
        <w:b/>
        <w:sz w:val="32"/>
        <w:szCs w:val="32"/>
      </w:rPr>
    </w:pPr>
    <w:r w:rsidRPr="00752525">
      <w:rPr>
        <w:rFonts w:ascii="Arial" w:hAnsi="Arial" w:cs="Arial"/>
        <w:b/>
        <w:sz w:val="32"/>
        <w:szCs w:val="32"/>
      </w:rPr>
      <w:t>REGISTER OF MEMBERS’ INTEREST</w:t>
    </w:r>
    <w:r w:rsidR="000F4B26">
      <w:rPr>
        <w:rFonts w:ascii="Arial" w:hAnsi="Arial" w:cs="Arial"/>
        <w:b/>
        <w:sz w:val="32"/>
        <w:szCs w:val="32"/>
      </w:rPr>
      <w: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EAEB6" w14:textId="5F16137E" w:rsidR="006070EE" w:rsidRDefault="000F4B26">
    <w:pPr>
      <w:pStyle w:val="Header"/>
      <w:rPr>
        <w:rFonts w:ascii="Arial" w:hAnsi="Arial" w:cs="Arial"/>
        <w:b/>
        <w:sz w:val="32"/>
        <w:szCs w:val="32"/>
      </w:rPr>
    </w:pPr>
    <w:r>
      <w:rPr>
        <w:rFonts w:ascii="Arial" w:hAnsi="Arial" w:cs="Arial"/>
        <w:b/>
        <w:sz w:val="32"/>
        <w:szCs w:val="32"/>
      </w:rPr>
      <w:t>WAVERLEY</w:t>
    </w:r>
    <w:r w:rsidR="006070EE">
      <w:rPr>
        <w:rFonts w:ascii="Arial" w:hAnsi="Arial" w:cs="Arial"/>
        <w:b/>
        <w:sz w:val="32"/>
        <w:szCs w:val="32"/>
      </w:rPr>
      <w:t xml:space="preserve"> </w:t>
    </w:r>
    <w:r w:rsidR="00F4736B">
      <w:rPr>
        <w:rFonts w:ascii="Arial" w:hAnsi="Arial" w:cs="Arial"/>
        <w:b/>
        <w:sz w:val="32"/>
        <w:szCs w:val="32"/>
      </w:rPr>
      <w:t>COMMUNITY</w:t>
    </w:r>
    <w:r w:rsidR="006070EE">
      <w:rPr>
        <w:rFonts w:ascii="Arial" w:hAnsi="Arial" w:cs="Arial"/>
        <w:b/>
        <w:sz w:val="32"/>
        <w:szCs w:val="32"/>
      </w:rPr>
      <w:t xml:space="preserve"> COUNCIL</w:t>
    </w:r>
  </w:p>
  <w:p w14:paraId="4B855479" w14:textId="77777777" w:rsidR="000F4B26" w:rsidRPr="00752525" w:rsidRDefault="000F4B26">
    <w:pPr>
      <w:pStyle w:val="Header"/>
      <w:rPr>
        <w:rFonts w:ascii="Arial" w:hAnsi="Arial" w:cs="Arial"/>
        <w:b/>
        <w:sz w:val="32"/>
        <w:szCs w:val="32"/>
      </w:rPr>
    </w:pPr>
  </w:p>
  <w:p w14:paraId="48214998" w14:textId="0151DC5E" w:rsidR="006070EE" w:rsidRPr="00752525" w:rsidRDefault="006070EE">
    <w:pPr>
      <w:pStyle w:val="Header"/>
      <w:rPr>
        <w:rFonts w:ascii="Arial" w:hAnsi="Arial" w:cs="Arial"/>
        <w:b/>
        <w:sz w:val="32"/>
        <w:szCs w:val="32"/>
      </w:rPr>
    </w:pPr>
    <w:r w:rsidRPr="00752525">
      <w:rPr>
        <w:rFonts w:ascii="Arial" w:hAnsi="Arial" w:cs="Arial"/>
        <w:b/>
        <w:sz w:val="32"/>
        <w:szCs w:val="32"/>
      </w:rPr>
      <w:t>REGISTE</w:t>
    </w:r>
    <w:r w:rsidR="000F4B26">
      <w:rPr>
        <w:rFonts w:ascii="Arial" w:hAnsi="Arial" w:cs="Arial"/>
        <w:b/>
        <w:sz w:val="32"/>
        <w:szCs w:val="32"/>
      </w:rPr>
      <w:t>R OF MEMBERS’ INTERESTS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73A77"/>
    <w:multiLevelType w:val="hybridMultilevel"/>
    <w:tmpl w:val="75C6AC4C"/>
    <w:lvl w:ilvl="0" w:tplc="03B6B5AE">
      <w:start w:val="9"/>
      <w:numFmt w:val="decimal"/>
      <w:lvlText w:val="%1."/>
      <w:lvlJc w:val="left"/>
      <w:pPr>
        <w:tabs>
          <w:tab w:val="num" w:pos="720"/>
        </w:tabs>
        <w:ind w:left="720" w:hanging="36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1E5846C4"/>
    <w:multiLevelType w:val="hybridMultilevel"/>
    <w:tmpl w:val="5BD45F9E"/>
    <w:lvl w:ilvl="0" w:tplc="8C8C43C0">
      <w:start w:val="1"/>
      <w:numFmt w:val="decimal"/>
      <w:pStyle w:val="AANumbered"/>
      <w:lvlText w:val="%1."/>
      <w:lvlJc w:val="left"/>
      <w:pPr>
        <w:tabs>
          <w:tab w:val="num" w:pos="960"/>
        </w:tabs>
        <w:ind w:left="960" w:hanging="360"/>
      </w:pPr>
      <w:rPr>
        <w:rFonts w:cs="Times New Roman"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223D368A"/>
    <w:multiLevelType w:val="multilevel"/>
    <w:tmpl w:val="CBC4D602"/>
    <w:lvl w:ilvl="0">
      <w:start w:val="1"/>
      <w:numFmt w:val="decimal"/>
      <w:lvlText w:val="%1."/>
      <w:lvlJc w:val="left"/>
      <w:pPr>
        <w:tabs>
          <w:tab w:val="num" w:pos="720"/>
        </w:tabs>
        <w:ind w:left="720" w:hanging="360"/>
      </w:pPr>
      <w:rPr>
        <w:rFonts w:cs="Times New Roman"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2D6A6E07"/>
    <w:multiLevelType w:val="hybridMultilevel"/>
    <w:tmpl w:val="78C809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BCE0A19"/>
    <w:multiLevelType w:val="hybridMultilevel"/>
    <w:tmpl w:val="FFF29238"/>
    <w:lvl w:ilvl="0" w:tplc="0809000F">
      <w:start w:val="1"/>
      <w:numFmt w:val="decimal"/>
      <w:lvlText w:val="%1."/>
      <w:lvlJc w:val="lef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5" w15:restartNumberingAfterBreak="0">
    <w:nsid w:val="43A25B6E"/>
    <w:multiLevelType w:val="hybridMultilevel"/>
    <w:tmpl w:val="76062FB0"/>
    <w:lvl w:ilvl="0" w:tplc="C7B63CC4">
      <w:start w:val="9"/>
      <w:numFmt w:val="decimal"/>
      <w:lvlText w:val="%1."/>
      <w:lvlJc w:val="left"/>
      <w:pPr>
        <w:tabs>
          <w:tab w:val="num" w:pos="720"/>
        </w:tabs>
        <w:ind w:left="720" w:hanging="36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4D7248B6"/>
    <w:multiLevelType w:val="hybridMultilevel"/>
    <w:tmpl w:val="B4B0351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01E6E06"/>
    <w:multiLevelType w:val="hybridMultilevel"/>
    <w:tmpl w:val="776839F2"/>
    <w:lvl w:ilvl="0" w:tplc="71D439B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3B36CD6"/>
    <w:multiLevelType w:val="singleLevel"/>
    <w:tmpl w:val="F474BADA"/>
    <w:lvl w:ilvl="0">
      <w:start w:val="1"/>
      <w:numFmt w:val="lowerLetter"/>
      <w:lvlText w:val="(%1)"/>
      <w:lvlJc w:val="left"/>
      <w:pPr>
        <w:tabs>
          <w:tab w:val="num" w:pos="360"/>
        </w:tabs>
        <w:ind w:left="360" w:hanging="360"/>
      </w:pPr>
      <w:rPr>
        <w:rFonts w:ascii="Times New Roman" w:eastAsia="Times New Roman" w:hAnsi="Times New Roman" w:cs="Times New Roman"/>
      </w:rPr>
    </w:lvl>
  </w:abstractNum>
  <w:abstractNum w:abstractNumId="9" w15:restartNumberingAfterBreak="0">
    <w:nsid w:val="7DA15D78"/>
    <w:multiLevelType w:val="hybridMultilevel"/>
    <w:tmpl w:val="E0BABA8C"/>
    <w:lvl w:ilvl="0" w:tplc="6708FF68">
      <w:start w:val="9"/>
      <w:numFmt w:val="decimal"/>
      <w:lvlText w:val="%1."/>
      <w:lvlJc w:val="left"/>
      <w:pPr>
        <w:tabs>
          <w:tab w:val="num" w:pos="720"/>
        </w:tabs>
        <w:ind w:left="720" w:hanging="36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2091193830">
    <w:abstractNumId w:val="8"/>
  </w:num>
  <w:num w:numId="2" w16cid:durableId="1327973049">
    <w:abstractNumId w:val="6"/>
  </w:num>
  <w:num w:numId="3" w16cid:durableId="41633195">
    <w:abstractNumId w:val="5"/>
  </w:num>
  <w:num w:numId="4" w16cid:durableId="2046559695">
    <w:abstractNumId w:val="9"/>
  </w:num>
  <w:num w:numId="5" w16cid:durableId="2041934954">
    <w:abstractNumId w:val="0"/>
  </w:num>
  <w:num w:numId="6" w16cid:durableId="1686705963">
    <w:abstractNumId w:val="4"/>
  </w:num>
  <w:num w:numId="7" w16cid:durableId="69426115">
    <w:abstractNumId w:val="1"/>
  </w:num>
  <w:num w:numId="8" w16cid:durableId="335502254">
    <w:abstractNumId w:val="2"/>
  </w:num>
  <w:num w:numId="9" w16cid:durableId="1623920385">
    <w:abstractNumId w:val="3"/>
  </w:num>
  <w:num w:numId="10" w16cid:durableId="43811286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LastOpened" w:val="13/08/2012 09:09"/>
  </w:docVars>
  <w:rsids>
    <w:rsidRoot w:val="00A8520D"/>
    <w:rsid w:val="0006592B"/>
    <w:rsid w:val="000754D2"/>
    <w:rsid w:val="00085B64"/>
    <w:rsid w:val="000F4B26"/>
    <w:rsid w:val="00127F4D"/>
    <w:rsid w:val="00131DA7"/>
    <w:rsid w:val="00136B79"/>
    <w:rsid w:val="00177929"/>
    <w:rsid w:val="00187EAF"/>
    <w:rsid w:val="001941FE"/>
    <w:rsid w:val="001A22C4"/>
    <w:rsid w:val="001B79AE"/>
    <w:rsid w:val="001B7A07"/>
    <w:rsid w:val="001E021C"/>
    <w:rsid w:val="00242103"/>
    <w:rsid w:val="00245820"/>
    <w:rsid w:val="00256EA2"/>
    <w:rsid w:val="002628EF"/>
    <w:rsid w:val="002763FF"/>
    <w:rsid w:val="002841ED"/>
    <w:rsid w:val="002A4EC1"/>
    <w:rsid w:val="00333007"/>
    <w:rsid w:val="00355150"/>
    <w:rsid w:val="00382313"/>
    <w:rsid w:val="00383AAD"/>
    <w:rsid w:val="003A199D"/>
    <w:rsid w:val="00405407"/>
    <w:rsid w:val="0041246F"/>
    <w:rsid w:val="00430A77"/>
    <w:rsid w:val="00443A7F"/>
    <w:rsid w:val="004607CA"/>
    <w:rsid w:val="004C1659"/>
    <w:rsid w:val="004C64FE"/>
    <w:rsid w:val="004D304F"/>
    <w:rsid w:val="00507CD5"/>
    <w:rsid w:val="005F28E5"/>
    <w:rsid w:val="006070EE"/>
    <w:rsid w:val="00632B64"/>
    <w:rsid w:val="00647176"/>
    <w:rsid w:val="006565F7"/>
    <w:rsid w:val="00692993"/>
    <w:rsid w:val="006A2913"/>
    <w:rsid w:val="006E7BB8"/>
    <w:rsid w:val="00726E9E"/>
    <w:rsid w:val="00752525"/>
    <w:rsid w:val="00757335"/>
    <w:rsid w:val="007656B6"/>
    <w:rsid w:val="007E05B8"/>
    <w:rsid w:val="007E0F94"/>
    <w:rsid w:val="00802D7F"/>
    <w:rsid w:val="008202D3"/>
    <w:rsid w:val="00821923"/>
    <w:rsid w:val="00841F75"/>
    <w:rsid w:val="0086424B"/>
    <w:rsid w:val="0087000D"/>
    <w:rsid w:val="00891CF7"/>
    <w:rsid w:val="008C6584"/>
    <w:rsid w:val="008F37F5"/>
    <w:rsid w:val="009066E3"/>
    <w:rsid w:val="009318DE"/>
    <w:rsid w:val="00950BF0"/>
    <w:rsid w:val="009A4E6E"/>
    <w:rsid w:val="009E7166"/>
    <w:rsid w:val="009F4425"/>
    <w:rsid w:val="00A20177"/>
    <w:rsid w:val="00A40BFC"/>
    <w:rsid w:val="00A45CF2"/>
    <w:rsid w:val="00A8520D"/>
    <w:rsid w:val="00AA414E"/>
    <w:rsid w:val="00AF246F"/>
    <w:rsid w:val="00B03CFA"/>
    <w:rsid w:val="00B52657"/>
    <w:rsid w:val="00B577C7"/>
    <w:rsid w:val="00B8589D"/>
    <w:rsid w:val="00BB10D5"/>
    <w:rsid w:val="00C331C5"/>
    <w:rsid w:val="00C47F65"/>
    <w:rsid w:val="00C708FA"/>
    <w:rsid w:val="00C72C73"/>
    <w:rsid w:val="00C94632"/>
    <w:rsid w:val="00CA2AD8"/>
    <w:rsid w:val="00CC1BCA"/>
    <w:rsid w:val="00CC3CE7"/>
    <w:rsid w:val="00CE019E"/>
    <w:rsid w:val="00CE7C3A"/>
    <w:rsid w:val="00D25EAA"/>
    <w:rsid w:val="00D44D18"/>
    <w:rsid w:val="00D53FDF"/>
    <w:rsid w:val="00D576EE"/>
    <w:rsid w:val="00D75478"/>
    <w:rsid w:val="00D97591"/>
    <w:rsid w:val="00DD4B54"/>
    <w:rsid w:val="00DD4DE5"/>
    <w:rsid w:val="00DD51CB"/>
    <w:rsid w:val="00E14D36"/>
    <w:rsid w:val="00E3793E"/>
    <w:rsid w:val="00E41D71"/>
    <w:rsid w:val="00E42B48"/>
    <w:rsid w:val="00E47AC6"/>
    <w:rsid w:val="00E5624A"/>
    <w:rsid w:val="00E6743E"/>
    <w:rsid w:val="00E9755D"/>
    <w:rsid w:val="00EE0928"/>
    <w:rsid w:val="00EE64E8"/>
    <w:rsid w:val="00F11C7A"/>
    <w:rsid w:val="00F36361"/>
    <w:rsid w:val="00F37513"/>
    <w:rsid w:val="00F4501C"/>
    <w:rsid w:val="00F4736B"/>
    <w:rsid w:val="00F84A4D"/>
    <w:rsid w:val="00FB59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963EE8"/>
  <w15:chartTrackingRefBased/>
  <w15:docId w15:val="{E3979589-0FC7-8148-811F-1DB8C202C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jc w:val="both"/>
      <w:outlineLvl w:val="1"/>
    </w:pPr>
    <w:rPr>
      <w:rFonts w:ascii="Arial" w:hAnsi="Arial"/>
      <w:sz w:val="24"/>
    </w:rPr>
  </w:style>
  <w:style w:type="paragraph" w:styleId="Heading3">
    <w:name w:val="heading 3"/>
    <w:basedOn w:val="Normal"/>
    <w:next w:val="Normal"/>
    <w:qFormat/>
    <w:pPr>
      <w:keepNext/>
      <w:jc w:val="both"/>
      <w:outlineLvl w:val="2"/>
    </w:pPr>
    <w:rPr>
      <w:rFonts w:ascii="Arial" w:hAnsi="Arial"/>
      <w:b/>
      <w:sz w:val="24"/>
    </w:rPr>
  </w:style>
  <w:style w:type="paragraph" w:styleId="Heading4">
    <w:name w:val="heading 4"/>
    <w:basedOn w:val="Normal"/>
    <w:next w:val="Normal"/>
    <w:qFormat/>
    <w:pPr>
      <w:keepNext/>
      <w:jc w:val="center"/>
      <w:outlineLvl w:val="3"/>
    </w:pPr>
    <w:rPr>
      <w:rFonts w:ascii="Arial" w:hAnsi="Arial"/>
      <w:sz w:val="24"/>
    </w:rPr>
  </w:style>
  <w:style w:type="paragraph" w:styleId="Heading5">
    <w:name w:val="heading 5"/>
    <w:basedOn w:val="Normal"/>
    <w:next w:val="Normal"/>
    <w:qFormat/>
    <w:pPr>
      <w:keepNext/>
      <w:jc w:val="center"/>
      <w:outlineLvl w:val="4"/>
    </w:pPr>
    <w:rPr>
      <w:rFonts w:ascii="Arial" w:hAnsi="Arial"/>
      <w:i/>
      <w:sz w:val="24"/>
    </w:rPr>
  </w:style>
  <w:style w:type="paragraph" w:styleId="Heading6">
    <w:name w:val="heading 6"/>
    <w:basedOn w:val="Normal"/>
    <w:next w:val="Normal"/>
    <w:qFormat/>
    <w:pPr>
      <w:keepNext/>
      <w:jc w:val="center"/>
      <w:outlineLvl w:val="5"/>
    </w:pPr>
    <w:rPr>
      <w:rFonts w:ascii="Arial" w:hAnsi="Arial"/>
      <w:b/>
      <w:sz w:val="24"/>
    </w:rPr>
  </w:style>
  <w:style w:type="paragraph" w:styleId="Heading7">
    <w:name w:val="heading 7"/>
    <w:basedOn w:val="Normal"/>
    <w:next w:val="Normal"/>
    <w:qFormat/>
    <w:pPr>
      <w:keepNext/>
      <w:tabs>
        <w:tab w:val="left" w:pos="5760"/>
      </w:tabs>
      <w:outlineLvl w:val="6"/>
    </w:pPr>
    <w:rPr>
      <w:rFonts w:ascii="Arial" w:hAnsi="Arial"/>
      <w:sz w:val="24"/>
    </w:rPr>
  </w:style>
  <w:style w:type="paragraph" w:styleId="Heading8">
    <w:name w:val="heading 8"/>
    <w:basedOn w:val="Normal"/>
    <w:next w:val="Normal"/>
    <w:qFormat/>
    <w:pPr>
      <w:keepNext/>
      <w:outlineLvl w:val="7"/>
    </w:pPr>
    <w:rPr>
      <w:i/>
    </w:rPr>
  </w:style>
  <w:style w:type="paragraph" w:styleId="Heading9">
    <w:name w:val="heading 9"/>
    <w:basedOn w:val="Normal"/>
    <w:next w:val="Normal"/>
    <w:qFormat/>
    <w:pPr>
      <w:keepNext/>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BodyTextIndent">
    <w:name w:val="Body Text Indent"/>
    <w:basedOn w:val="Normal"/>
    <w:pPr>
      <w:ind w:left="720" w:hanging="720"/>
      <w:jc w:val="both"/>
    </w:pPr>
    <w:rPr>
      <w:rFonts w:ascii="Arial" w:hAnsi="Arial"/>
      <w:sz w:val="24"/>
    </w:rPr>
  </w:style>
  <w:style w:type="paragraph" w:styleId="BodyTextIndent2">
    <w:name w:val="Body Text Indent 2"/>
    <w:basedOn w:val="Normal"/>
    <w:pPr>
      <w:ind w:left="720"/>
      <w:jc w:val="both"/>
    </w:pPr>
    <w:rPr>
      <w:rFonts w:ascii="Arial" w:hAnsi="Arial"/>
      <w:sz w:val="24"/>
    </w:rPr>
  </w:style>
  <w:style w:type="paragraph" w:styleId="BodyTextIndent3">
    <w:name w:val="Body Text Indent 3"/>
    <w:basedOn w:val="Normal"/>
    <w:pPr>
      <w:ind w:left="720"/>
    </w:pPr>
    <w:rPr>
      <w:rFonts w:ascii="Arial" w:hAnsi="Arial"/>
      <w:sz w:val="24"/>
    </w:rPr>
  </w:style>
  <w:style w:type="paragraph" w:styleId="BodyText">
    <w:name w:val="Body Text"/>
    <w:basedOn w:val="Normal"/>
    <w:pPr>
      <w:jc w:val="both"/>
    </w:pPr>
    <w:rPr>
      <w:rFonts w:ascii="Arial" w:hAnsi="Arial"/>
      <w:sz w:val="24"/>
    </w:rPr>
  </w:style>
  <w:style w:type="character" w:styleId="Hyperlink">
    <w:name w:val="Hyperlink"/>
    <w:rsid w:val="007656B6"/>
    <w:rPr>
      <w:color w:val="0000FF"/>
      <w:u w:val="single"/>
    </w:rPr>
  </w:style>
  <w:style w:type="table" w:styleId="TableGrid">
    <w:name w:val="Table Grid"/>
    <w:basedOn w:val="TableNormal"/>
    <w:rsid w:val="007656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CC1BCA"/>
    <w:pPr>
      <w:tabs>
        <w:tab w:val="center" w:pos="4153"/>
        <w:tab w:val="right" w:pos="8306"/>
      </w:tabs>
    </w:pPr>
  </w:style>
  <w:style w:type="paragraph" w:styleId="Footer">
    <w:name w:val="footer"/>
    <w:basedOn w:val="Normal"/>
    <w:rsid w:val="00CC1BCA"/>
    <w:pPr>
      <w:tabs>
        <w:tab w:val="center" w:pos="4153"/>
        <w:tab w:val="right" w:pos="8306"/>
      </w:tabs>
    </w:pPr>
  </w:style>
  <w:style w:type="character" w:styleId="PageNumber">
    <w:name w:val="page number"/>
    <w:basedOn w:val="DefaultParagraphFont"/>
    <w:rsid w:val="00752525"/>
  </w:style>
  <w:style w:type="paragraph" w:customStyle="1" w:styleId="AANumbered">
    <w:name w:val="AANumbered"/>
    <w:basedOn w:val="Normal"/>
    <w:autoRedefine/>
    <w:rsid w:val="008F37F5"/>
    <w:pPr>
      <w:widowControl w:val="0"/>
      <w:numPr>
        <w:numId w:val="7"/>
      </w:numPr>
      <w:tabs>
        <w:tab w:val="clear" w:pos="960"/>
        <w:tab w:val="num" w:pos="584"/>
        <w:tab w:val="right" w:pos="9888"/>
      </w:tabs>
      <w:spacing w:before="120" w:after="120"/>
      <w:ind w:left="720" w:hanging="720"/>
    </w:pPr>
    <w:rPr>
      <w:rFonts w:ascii="Arial" w:hAnsi="Arial" w:cs="Arial"/>
      <w:bCs/>
      <w:sz w:val="24"/>
      <w:lang w:eastAsia="en-US"/>
    </w:rPr>
  </w:style>
  <w:style w:type="paragraph" w:styleId="BalloonText">
    <w:name w:val="Balloon Text"/>
    <w:basedOn w:val="Normal"/>
    <w:semiHidden/>
    <w:rsid w:val="00355150"/>
    <w:rPr>
      <w:rFonts w:ascii="Tahoma" w:hAnsi="Tahoma" w:cs="Tahoma"/>
      <w:sz w:val="16"/>
      <w:szCs w:val="16"/>
    </w:rPr>
  </w:style>
  <w:style w:type="paragraph" w:styleId="ListParagraph">
    <w:name w:val="List Paragraph"/>
    <w:basedOn w:val="Normal"/>
    <w:uiPriority w:val="34"/>
    <w:qFormat/>
    <w:rsid w:val="009E71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6559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Blank%20Docu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Blank Document</Template>
  <TotalTime>6</TotalTime>
  <Pages>3</Pages>
  <Words>836</Words>
  <Characters>4013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ROTHERHAM METROPOLITAN BOROUGH COUNCIL</vt:lpstr>
    </vt:vector>
  </TitlesOfParts>
  <Company>RMBC</Company>
  <LinksUpToDate>false</LinksUpToDate>
  <CharactersWithSpaces>4840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ROTHERHAM METROPOLITAN BOROUGH COUNCIL</dc:title>
  <dc:subject/>
  <dc:creator>Joanne Ripley</dc:creator>
  <cp:keywords/>
  <cp:lastModifiedBy>Jillian Dimbleby</cp:lastModifiedBy>
  <cp:revision>4</cp:revision>
  <cp:lastPrinted>2012-07-20T10:25:00Z</cp:lastPrinted>
  <dcterms:created xsi:type="dcterms:W3CDTF">2024-10-04T10:51:00Z</dcterms:created>
  <dcterms:modified xsi:type="dcterms:W3CDTF">2025-07-02T15:52:00Z</dcterms:modified>
</cp:coreProperties>
</file>