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Pr="00CE1863" w:rsidRDefault="001E021C">
      <w:pPr>
        <w:jc w:val="both"/>
        <w:rPr>
          <w:rFonts w:ascii="Arial" w:hAnsi="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6AF23F52" w:rsidR="001E021C" w:rsidRPr="00B8589D" w:rsidRDefault="00A100D4">
            <w:pPr>
              <w:jc w:val="both"/>
              <w:rPr>
                <w:rFonts w:ascii="Arial" w:hAnsi="Arial"/>
                <w:b/>
                <w:sz w:val="24"/>
              </w:rPr>
            </w:pPr>
            <w:r>
              <w:rPr>
                <w:rFonts w:ascii="Arial" w:hAnsi="Arial"/>
                <w:b/>
                <w:sz w:val="24"/>
              </w:rPr>
              <w:t>Joel Walker</w:t>
            </w:r>
          </w:p>
        </w:tc>
      </w:tr>
    </w:tbl>
    <w:p w14:paraId="0E5B417D" w14:textId="77777777" w:rsidR="001E021C" w:rsidRPr="00CE1863" w:rsidRDefault="001E021C">
      <w:pPr>
        <w:jc w:val="both"/>
        <w:rPr>
          <w:rFonts w:ascii="Arial" w:hAnsi="Arial"/>
          <w:sz w:val="16"/>
          <w:szCs w:val="16"/>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Pr="00CE1863" w:rsidRDefault="001E021C">
      <w:pPr>
        <w:jc w:val="both"/>
        <w:rPr>
          <w:rFonts w:ascii="Arial" w:hAnsi="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A741636"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173382A6" w:rsidR="00B52657" w:rsidRPr="006070EE" w:rsidRDefault="00A100D4" w:rsidP="006070EE">
            <w:pPr>
              <w:jc w:val="center"/>
              <w:rPr>
                <w:rFonts w:ascii="Arial" w:hAnsi="Arial"/>
                <w:sz w:val="28"/>
                <w:szCs w:val="28"/>
              </w:rPr>
            </w:pPr>
            <w:r>
              <w:rPr>
                <w:rFonts w:ascii="Arial" w:hAnsi="Arial"/>
                <w:sz w:val="28"/>
                <w:szCs w:val="28"/>
              </w:rPr>
              <w:t>X</w:t>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Pr="00CE1863" w:rsidRDefault="001E021C">
      <w:pPr>
        <w:jc w:val="center"/>
        <w:rPr>
          <w:rFonts w:ascii="Arial" w:hAnsi="Arial"/>
          <w:b/>
          <w:sz w:val="16"/>
          <w:szCs w:val="16"/>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Pr="00CE1863" w:rsidRDefault="00355150" w:rsidP="00D25EAA">
      <w:pPr>
        <w:rPr>
          <w:rFonts w:ascii="Arial" w:hAnsi="Arial"/>
          <w:b/>
          <w:sz w:val="16"/>
          <w:szCs w:val="16"/>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Pr="00CE1863" w:rsidRDefault="00EE64E8" w:rsidP="00D25EAA">
      <w:pPr>
        <w:rPr>
          <w:rFonts w:ascii="Arial" w:hAnsi="Arial"/>
          <w:sz w:val="16"/>
          <w:szCs w:val="16"/>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Pr="00CE1863" w:rsidRDefault="00355150" w:rsidP="00355150">
      <w:pPr>
        <w:ind w:left="360"/>
        <w:rPr>
          <w:rFonts w:ascii="Arial" w:hAnsi="Arial"/>
          <w:sz w:val="16"/>
          <w:szCs w:val="16"/>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w:t>
      </w:r>
      <w:proofErr w:type="gramStart"/>
      <w:r w:rsidR="00EE64E8">
        <w:rPr>
          <w:rFonts w:ascii="Arial" w:hAnsi="Arial"/>
          <w:sz w:val="24"/>
        </w:rPr>
        <w:t xml:space="preserve">relation </w:t>
      </w:r>
      <w:r w:rsidR="0086424B">
        <w:rPr>
          <w:rFonts w:ascii="Arial" w:hAnsi="Arial"/>
          <w:sz w:val="24"/>
        </w:rPr>
        <w:t xml:space="preserve"> to</w:t>
      </w:r>
      <w:proofErr w:type="gramEnd"/>
      <w:r w:rsidR="0086424B">
        <w:rPr>
          <w:rFonts w:ascii="Arial" w:hAnsi="Arial"/>
          <w:sz w:val="24"/>
        </w:rPr>
        <w:t xml:space="preserve"> your </w:t>
      </w:r>
      <w:r w:rsidR="00EE64E8">
        <w:rPr>
          <w:rFonts w:ascii="Arial" w:hAnsi="Arial"/>
          <w:sz w:val="24"/>
        </w:rPr>
        <w:t>own interests.</w:t>
      </w:r>
    </w:p>
    <w:p w14:paraId="12E40983" w14:textId="77777777" w:rsidR="00D25EAA" w:rsidRPr="00CE1863" w:rsidRDefault="00D25EAA" w:rsidP="00D25EAA">
      <w:pPr>
        <w:rPr>
          <w:rFonts w:ascii="Arial" w:hAnsi="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1863">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0CD0287" w:rsidR="00B03CFA" w:rsidRPr="002628EF" w:rsidRDefault="00A100D4" w:rsidP="00CA2AD8">
            <w:pPr>
              <w:rPr>
                <w:rFonts w:ascii="Arial" w:hAnsi="Arial"/>
                <w:b/>
                <w:sz w:val="24"/>
              </w:rPr>
            </w:pPr>
            <w:r>
              <w:rPr>
                <w:rFonts w:ascii="Arial" w:hAnsi="Arial"/>
                <w:b/>
                <w:sz w:val="24"/>
              </w:rPr>
              <w:t>Estates Manager, Premier Estates, Chiltern </w:t>
            </w:r>
            <w:proofErr w:type="gramStart"/>
            <w:r>
              <w:rPr>
                <w:rFonts w:ascii="Arial" w:hAnsi="Arial"/>
                <w:b/>
                <w:sz w:val="24"/>
              </w:rPr>
              <w:t xml:space="preserve">House,   </w:t>
            </w:r>
            <w:proofErr w:type="gramEnd"/>
            <w:r>
              <w:rPr>
                <w:rFonts w:ascii="Arial" w:hAnsi="Arial"/>
                <w:b/>
                <w:sz w:val="24"/>
              </w:rPr>
              <w:t xml:space="preserve">         72-74 King Edward Street, Macclesfield, Cheshire.   SK10 1AT</w:t>
            </w:r>
          </w:p>
        </w:tc>
      </w:tr>
      <w:tr w:rsidR="00B03CFA" w:rsidRPr="002628EF" w14:paraId="08575332" w14:textId="77777777" w:rsidTr="00CE1863">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2B742B61" w:rsidR="00B03CFA" w:rsidRPr="002628EF" w:rsidRDefault="00EE64E8" w:rsidP="00B03CFA">
            <w:pPr>
              <w:rPr>
                <w:rFonts w:ascii="Arial" w:hAnsi="Arial"/>
                <w:sz w:val="24"/>
              </w:rPr>
            </w:pPr>
            <w:r w:rsidRPr="002628EF">
              <w:rPr>
                <w:rFonts w:ascii="Arial" w:hAnsi="Arial"/>
                <w:sz w:val="24"/>
              </w:rPr>
              <w:t>Interests of spouse</w:t>
            </w:r>
            <w:r w:rsidR="00CE1863">
              <w:rPr>
                <w:rFonts w:ascii="Arial" w:hAnsi="Arial"/>
                <w:sz w:val="24"/>
              </w:rPr>
              <w:t xml:space="preserve"> </w:t>
            </w:r>
            <w:r w:rsidRPr="002628EF">
              <w:rPr>
                <w:rFonts w:ascii="Arial" w:hAnsi="Arial"/>
                <w:sz w:val="24"/>
              </w:rPr>
              <w:t>or p</w:t>
            </w:r>
            <w:r w:rsidR="00B03CFA" w:rsidRPr="002628EF">
              <w:rPr>
                <w:rFonts w:ascii="Arial" w:hAnsi="Arial"/>
                <w:sz w:val="24"/>
              </w:rPr>
              <w:t>artner</w:t>
            </w:r>
          </w:p>
        </w:tc>
        <w:tc>
          <w:tcPr>
            <w:tcW w:w="3081" w:type="dxa"/>
            <w:shd w:val="clear" w:color="auto" w:fill="auto"/>
            <w:vAlign w:val="center"/>
          </w:tcPr>
          <w:p w14:paraId="0DA83073" w14:textId="46298114" w:rsidR="00B03CFA" w:rsidRPr="002628EF" w:rsidRDefault="00A100D4" w:rsidP="00CA2AD8">
            <w:pPr>
              <w:rPr>
                <w:rFonts w:ascii="Arial" w:hAnsi="Arial"/>
                <w:b/>
                <w:sz w:val="24"/>
              </w:rPr>
            </w:pPr>
            <w:r>
              <w:rPr>
                <w:rFonts w:ascii="Arial" w:hAnsi="Arial"/>
                <w:b/>
                <w:sz w:val="24"/>
              </w:rPr>
              <w:t>University Lecturer, University of Liverpool, Foundation Building, Brownlow Hill, Liverpool.  L69 7ZX</w:t>
            </w:r>
          </w:p>
        </w:tc>
      </w:tr>
      <w:tr w:rsidR="00B03CFA" w:rsidRPr="002628EF" w14:paraId="2D1D68E0" w14:textId="77777777" w:rsidTr="00CE1863">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6F647986" w:rsidR="00B03CFA" w:rsidRPr="002628EF" w:rsidRDefault="000F4B26" w:rsidP="00CA2AD8">
            <w:pPr>
              <w:rPr>
                <w:rFonts w:ascii="Arial" w:hAnsi="Arial"/>
                <w:b/>
                <w:sz w:val="24"/>
              </w:rPr>
            </w:pPr>
            <w:r>
              <w:rPr>
                <w:rFonts w:ascii="Arial" w:hAnsi="Arial"/>
                <w:b/>
                <w:sz w:val="24"/>
              </w:rPr>
              <w:t>N</w:t>
            </w:r>
            <w:r w:rsidR="00A100D4">
              <w:rPr>
                <w:rFonts w:ascii="Arial" w:hAnsi="Arial"/>
                <w:b/>
                <w:sz w:val="24"/>
              </w:rPr>
              <w:t>/A</w:t>
            </w:r>
          </w:p>
        </w:tc>
      </w:tr>
      <w:tr w:rsidR="00B03CFA" w:rsidRPr="002628EF" w14:paraId="710973D3" w14:textId="77777777" w:rsidTr="00CE1863">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w:t>
            </w:r>
            <w:proofErr w:type="gramStart"/>
            <w:r w:rsidRPr="00193B0E">
              <w:t>provided</w:t>
            </w:r>
            <w:proofErr w:type="gramEnd"/>
            <w:r w:rsidRPr="00193B0E">
              <w:t xml:space="preserve">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7907024B" w:rsidR="00B03CFA" w:rsidRPr="002628EF" w:rsidRDefault="00A100D4" w:rsidP="00CA2AD8">
            <w:pPr>
              <w:rPr>
                <w:rFonts w:ascii="Arial" w:hAnsi="Arial"/>
                <w:b/>
                <w:sz w:val="24"/>
              </w:rPr>
            </w:pPr>
            <w:r>
              <w:rPr>
                <w:rFonts w:ascii="Arial" w:hAnsi="Arial"/>
                <w:b/>
                <w:sz w:val="24"/>
              </w:rPr>
              <w:t>N/A</w:t>
            </w:r>
          </w:p>
        </w:tc>
      </w:tr>
      <w:tr w:rsidR="00B03CFA" w:rsidRPr="002628EF" w14:paraId="68A12418" w14:textId="77777777" w:rsidTr="00CE1863">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52567255" w:rsidR="00B03CFA" w:rsidRPr="002628EF" w:rsidRDefault="00F4736B" w:rsidP="00CA2AD8">
            <w:pPr>
              <w:rPr>
                <w:rFonts w:ascii="Arial" w:hAnsi="Arial"/>
                <w:b/>
                <w:sz w:val="24"/>
              </w:rPr>
            </w:pPr>
            <w:r>
              <w:rPr>
                <w:rFonts w:ascii="Arial" w:hAnsi="Arial"/>
                <w:b/>
                <w:sz w:val="24"/>
              </w:rPr>
              <w:t>N/A</w:t>
            </w:r>
          </w:p>
        </w:tc>
      </w:tr>
      <w:tr w:rsidR="00B03CFA" w:rsidRPr="002628EF" w14:paraId="14EC92C8" w14:textId="77777777" w:rsidTr="00CE1863">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23081895" w:rsidR="00B03CFA" w:rsidRPr="002628EF" w:rsidRDefault="00647176" w:rsidP="00CA2AD8">
            <w:pPr>
              <w:rPr>
                <w:rFonts w:ascii="Arial" w:hAnsi="Arial"/>
                <w:b/>
                <w:sz w:val="24"/>
              </w:rPr>
            </w:pPr>
            <w:r w:rsidRPr="00647176">
              <w:rPr>
                <w:rFonts w:ascii="Arial" w:hAnsi="Arial"/>
                <w:b/>
                <w:sz w:val="24"/>
              </w:rPr>
              <w:t>Withheld under</w:t>
            </w:r>
            <w:r w:rsidR="00A20177">
              <w:rPr>
                <w:rFonts w:ascii="Arial" w:hAnsi="Arial"/>
                <w:b/>
                <w:sz w:val="24"/>
              </w:rPr>
              <w:t xml:space="preserve"> </w:t>
            </w:r>
            <w:r w:rsidRPr="00647176">
              <w:rPr>
                <w:rFonts w:ascii="Arial" w:hAnsi="Arial"/>
                <w:b/>
                <w:sz w:val="24"/>
              </w:rPr>
              <w:t>Section</w:t>
            </w:r>
            <w:r>
              <w:rPr>
                <w:rFonts w:ascii="Arial" w:hAnsi="Arial"/>
                <w:b/>
                <w:sz w:val="24"/>
              </w:rPr>
              <w:t> </w:t>
            </w:r>
            <w:r w:rsidRPr="00647176">
              <w:rPr>
                <w:rFonts w:ascii="Arial" w:hAnsi="Arial"/>
                <w:b/>
                <w:sz w:val="24"/>
              </w:rPr>
              <w:t>32 of the Localism Act 2011</w:t>
            </w:r>
          </w:p>
        </w:tc>
      </w:tr>
      <w:tr w:rsidR="00A100D4" w:rsidRPr="002628EF" w14:paraId="3ED60AE4" w14:textId="77777777" w:rsidTr="00CE1863">
        <w:trPr>
          <w:trHeight w:val="652"/>
        </w:trPr>
        <w:tc>
          <w:tcPr>
            <w:tcW w:w="5107" w:type="dxa"/>
            <w:vMerge/>
            <w:shd w:val="clear" w:color="auto" w:fill="auto"/>
          </w:tcPr>
          <w:p w14:paraId="52C7BC46" w14:textId="77777777" w:rsidR="00A100D4" w:rsidRPr="00193B0E" w:rsidRDefault="00A100D4" w:rsidP="00A100D4">
            <w:pPr>
              <w:pStyle w:val="AANumbered"/>
              <w:spacing w:before="60" w:after="60"/>
            </w:pPr>
          </w:p>
        </w:tc>
        <w:tc>
          <w:tcPr>
            <w:tcW w:w="2160" w:type="dxa"/>
            <w:shd w:val="clear" w:color="auto" w:fill="auto"/>
            <w:vAlign w:val="center"/>
          </w:tcPr>
          <w:p w14:paraId="538EBD6B" w14:textId="77777777" w:rsidR="00A100D4" w:rsidRPr="002628EF" w:rsidRDefault="00A100D4" w:rsidP="00A100D4">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2942A890" w:rsidR="00A100D4" w:rsidRPr="002628EF" w:rsidRDefault="00A100D4" w:rsidP="00A100D4">
            <w:pPr>
              <w:rPr>
                <w:rFonts w:ascii="Arial" w:hAnsi="Arial"/>
                <w:b/>
                <w:sz w:val="24"/>
              </w:rPr>
            </w:pPr>
            <w:r w:rsidRPr="00647176">
              <w:rPr>
                <w:rFonts w:ascii="Arial" w:hAnsi="Arial"/>
                <w:b/>
                <w:sz w:val="24"/>
              </w:rPr>
              <w:t>Withheld under</w:t>
            </w:r>
            <w:r>
              <w:rPr>
                <w:rFonts w:ascii="Arial" w:hAnsi="Arial"/>
                <w:b/>
                <w:sz w:val="24"/>
              </w:rPr>
              <w:t xml:space="preserve"> </w:t>
            </w:r>
            <w:r w:rsidRPr="00647176">
              <w:rPr>
                <w:rFonts w:ascii="Arial" w:hAnsi="Arial"/>
                <w:b/>
                <w:sz w:val="24"/>
              </w:rPr>
              <w:t>Section</w:t>
            </w:r>
            <w:r>
              <w:rPr>
                <w:rFonts w:ascii="Arial" w:hAnsi="Arial"/>
                <w:b/>
                <w:sz w:val="24"/>
              </w:rPr>
              <w:t> </w:t>
            </w:r>
            <w:r w:rsidRPr="00647176">
              <w:rPr>
                <w:rFonts w:ascii="Arial" w:hAnsi="Arial"/>
                <w:b/>
                <w:sz w:val="24"/>
              </w:rPr>
              <w:t>32 of the Localism Act 2011</w:t>
            </w:r>
          </w:p>
        </w:tc>
      </w:tr>
      <w:tr w:rsidR="00A100D4" w:rsidRPr="002628EF" w14:paraId="3CE49B3B" w14:textId="77777777" w:rsidTr="00CE1863">
        <w:trPr>
          <w:trHeight w:val="705"/>
        </w:trPr>
        <w:tc>
          <w:tcPr>
            <w:tcW w:w="5107" w:type="dxa"/>
            <w:vMerge w:val="restart"/>
            <w:shd w:val="clear" w:color="auto" w:fill="auto"/>
          </w:tcPr>
          <w:p w14:paraId="346CAAB7" w14:textId="77777777" w:rsidR="00A100D4" w:rsidRPr="002628EF" w:rsidRDefault="00A100D4" w:rsidP="00A100D4">
            <w:pPr>
              <w:pStyle w:val="AANumbered"/>
              <w:spacing w:before="60" w:after="60"/>
              <w:rPr>
                <w:b/>
              </w:rPr>
            </w:pPr>
            <w:r w:rsidRPr="00193B0E">
              <w:t>Licenses</w:t>
            </w:r>
            <w:r>
              <w:t xml:space="preserve"> </w:t>
            </w:r>
          </w:p>
          <w:p w14:paraId="47DDF8CF" w14:textId="77777777" w:rsidR="00A100D4" w:rsidRPr="002628EF" w:rsidRDefault="00A100D4" w:rsidP="00A100D4">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A100D4" w:rsidRPr="002628EF" w:rsidRDefault="00A100D4" w:rsidP="00A100D4">
            <w:pPr>
              <w:rPr>
                <w:rFonts w:ascii="Arial" w:hAnsi="Arial"/>
                <w:sz w:val="24"/>
              </w:rPr>
            </w:pPr>
            <w:r w:rsidRPr="002628EF">
              <w:rPr>
                <w:rFonts w:ascii="Arial" w:hAnsi="Arial"/>
                <w:sz w:val="24"/>
              </w:rPr>
              <w:t>My interests</w:t>
            </w:r>
          </w:p>
        </w:tc>
        <w:tc>
          <w:tcPr>
            <w:tcW w:w="3081" w:type="dxa"/>
            <w:shd w:val="clear" w:color="auto" w:fill="auto"/>
            <w:vAlign w:val="center"/>
          </w:tcPr>
          <w:p w14:paraId="538BFFE3" w14:textId="1ADD14A3" w:rsidR="00A100D4" w:rsidRPr="002628EF" w:rsidRDefault="00A100D4" w:rsidP="00A100D4">
            <w:pPr>
              <w:rPr>
                <w:rFonts w:ascii="Arial" w:hAnsi="Arial"/>
                <w:b/>
                <w:sz w:val="24"/>
              </w:rPr>
            </w:pPr>
            <w:r>
              <w:rPr>
                <w:rFonts w:ascii="Arial" w:hAnsi="Arial"/>
                <w:b/>
                <w:sz w:val="24"/>
              </w:rPr>
              <w:t>N/A</w:t>
            </w:r>
          </w:p>
        </w:tc>
      </w:tr>
      <w:tr w:rsidR="00B03CFA" w:rsidRPr="002628EF" w14:paraId="5D0B570C" w14:textId="77777777" w:rsidTr="00CE1863">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4ED7E513" w:rsidR="00B03CFA" w:rsidRPr="002628EF" w:rsidRDefault="00F4736B" w:rsidP="00CA2AD8">
            <w:pPr>
              <w:rPr>
                <w:rFonts w:ascii="Arial" w:hAnsi="Arial"/>
                <w:b/>
                <w:sz w:val="24"/>
              </w:rPr>
            </w:pPr>
            <w:r>
              <w:rPr>
                <w:rFonts w:ascii="Arial" w:hAnsi="Arial"/>
                <w:b/>
                <w:sz w:val="24"/>
              </w:rPr>
              <w:t>N/A</w:t>
            </w:r>
          </w:p>
        </w:tc>
      </w:tr>
      <w:tr w:rsidR="00A100D4" w:rsidRPr="002628EF" w14:paraId="6E96DFD8" w14:textId="77777777" w:rsidTr="00CE1863">
        <w:trPr>
          <w:trHeight w:val="1056"/>
        </w:trPr>
        <w:tc>
          <w:tcPr>
            <w:tcW w:w="5107" w:type="dxa"/>
            <w:vMerge w:val="restart"/>
            <w:shd w:val="clear" w:color="auto" w:fill="auto"/>
          </w:tcPr>
          <w:p w14:paraId="17175FD9" w14:textId="77777777" w:rsidR="00A100D4" w:rsidRDefault="00A100D4" w:rsidP="00A100D4">
            <w:pPr>
              <w:pStyle w:val="AANumbered"/>
              <w:spacing w:before="60" w:after="60"/>
            </w:pPr>
            <w:r w:rsidRPr="00193B0E">
              <w:t>Corporate tenancies</w:t>
            </w:r>
            <w:r>
              <w:t xml:space="preserve"> </w:t>
            </w:r>
          </w:p>
          <w:p w14:paraId="76C4BE4D" w14:textId="77777777" w:rsidR="00A100D4" w:rsidRDefault="00A100D4" w:rsidP="00A100D4">
            <w:pPr>
              <w:pStyle w:val="AANumbered"/>
              <w:numPr>
                <w:ilvl w:val="0"/>
                <w:numId w:val="0"/>
              </w:numPr>
              <w:spacing w:before="60" w:after="60"/>
              <w:ind w:left="584"/>
            </w:pPr>
            <w:r>
              <w:t>Any tenancy where (to the m</w:t>
            </w:r>
            <w:r w:rsidRPr="00193B0E">
              <w:t>ember’s knowledge) –</w:t>
            </w:r>
          </w:p>
          <w:p w14:paraId="74C59232" w14:textId="77777777" w:rsidR="00A100D4" w:rsidRPr="00193B0E" w:rsidRDefault="00A100D4" w:rsidP="00A100D4">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A100D4" w:rsidRPr="002628EF" w:rsidRDefault="00A100D4" w:rsidP="00A100D4">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A100D4" w:rsidRPr="002628EF" w:rsidRDefault="00A100D4" w:rsidP="00A100D4">
            <w:pPr>
              <w:rPr>
                <w:rFonts w:ascii="Arial" w:hAnsi="Arial"/>
                <w:sz w:val="24"/>
              </w:rPr>
            </w:pPr>
            <w:r w:rsidRPr="002628EF">
              <w:rPr>
                <w:rFonts w:ascii="Arial" w:hAnsi="Arial"/>
                <w:sz w:val="24"/>
              </w:rPr>
              <w:t>My interests</w:t>
            </w:r>
          </w:p>
        </w:tc>
        <w:tc>
          <w:tcPr>
            <w:tcW w:w="3081" w:type="dxa"/>
            <w:shd w:val="clear" w:color="auto" w:fill="auto"/>
            <w:vAlign w:val="center"/>
          </w:tcPr>
          <w:p w14:paraId="1D5F5D9C" w14:textId="5B09DEFB" w:rsidR="00A100D4" w:rsidRPr="002628EF" w:rsidRDefault="00A100D4" w:rsidP="00A100D4">
            <w:pPr>
              <w:rPr>
                <w:rFonts w:ascii="Arial" w:hAnsi="Arial"/>
                <w:b/>
                <w:sz w:val="24"/>
              </w:rPr>
            </w:pPr>
            <w:r>
              <w:rPr>
                <w:rFonts w:ascii="Arial" w:hAnsi="Arial"/>
                <w:b/>
                <w:sz w:val="24"/>
              </w:rPr>
              <w:t>N/A</w:t>
            </w:r>
          </w:p>
        </w:tc>
      </w:tr>
      <w:tr w:rsidR="00B03CFA" w:rsidRPr="002628EF" w14:paraId="2F6441CA" w14:textId="77777777" w:rsidTr="00CE1863">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00DEE312" w:rsidR="00B03CFA" w:rsidRPr="002628EF" w:rsidRDefault="00F4736B" w:rsidP="00CA2AD8">
            <w:pPr>
              <w:rPr>
                <w:rFonts w:ascii="Arial" w:hAnsi="Arial"/>
                <w:b/>
                <w:sz w:val="24"/>
              </w:rPr>
            </w:pPr>
            <w:r>
              <w:rPr>
                <w:rFonts w:ascii="Arial" w:hAnsi="Arial"/>
                <w:b/>
                <w:sz w:val="24"/>
              </w:rPr>
              <w:t>N/A</w:t>
            </w:r>
          </w:p>
        </w:tc>
      </w:tr>
      <w:tr w:rsidR="00A100D4" w:rsidRPr="002628EF" w14:paraId="18F1613E" w14:textId="77777777" w:rsidTr="00CE1863">
        <w:trPr>
          <w:trHeight w:val="2559"/>
        </w:trPr>
        <w:tc>
          <w:tcPr>
            <w:tcW w:w="5107" w:type="dxa"/>
            <w:vMerge w:val="restart"/>
            <w:shd w:val="clear" w:color="auto" w:fill="auto"/>
          </w:tcPr>
          <w:p w14:paraId="343CA239" w14:textId="77777777" w:rsidR="00A100D4" w:rsidRDefault="00A100D4" w:rsidP="00A100D4">
            <w:pPr>
              <w:pStyle w:val="AANumbered"/>
              <w:spacing w:before="60" w:after="60"/>
            </w:pPr>
            <w:r w:rsidRPr="00BB10D5">
              <w:t xml:space="preserve">Securities </w:t>
            </w:r>
          </w:p>
          <w:p w14:paraId="15283542" w14:textId="77777777" w:rsidR="00A100D4" w:rsidRDefault="00A100D4" w:rsidP="00A100D4">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A100D4" w:rsidRPr="002628EF" w:rsidRDefault="00A100D4" w:rsidP="00A100D4">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A100D4" w:rsidRPr="002628EF" w:rsidRDefault="00A100D4" w:rsidP="00A100D4">
            <w:pPr>
              <w:rPr>
                <w:rFonts w:ascii="Arial" w:hAnsi="Arial"/>
                <w:sz w:val="24"/>
              </w:rPr>
            </w:pPr>
            <w:r w:rsidRPr="002628EF">
              <w:rPr>
                <w:rFonts w:ascii="Arial" w:hAnsi="Arial"/>
                <w:sz w:val="24"/>
              </w:rPr>
              <w:t>My interests</w:t>
            </w:r>
          </w:p>
        </w:tc>
        <w:tc>
          <w:tcPr>
            <w:tcW w:w="3081" w:type="dxa"/>
            <w:shd w:val="clear" w:color="auto" w:fill="auto"/>
            <w:vAlign w:val="center"/>
          </w:tcPr>
          <w:p w14:paraId="3540FB31" w14:textId="7EB7F3CC" w:rsidR="00A100D4" w:rsidRPr="002628EF" w:rsidRDefault="00A100D4" w:rsidP="00A100D4">
            <w:pPr>
              <w:rPr>
                <w:rFonts w:ascii="Arial" w:hAnsi="Arial"/>
                <w:b/>
                <w:sz w:val="24"/>
              </w:rPr>
            </w:pPr>
            <w:r>
              <w:rPr>
                <w:rFonts w:ascii="Arial" w:hAnsi="Arial"/>
                <w:b/>
                <w:sz w:val="24"/>
              </w:rPr>
              <w:t>N/A</w:t>
            </w:r>
          </w:p>
        </w:tc>
      </w:tr>
      <w:tr w:rsidR="00B03CFA" w:rsidRPr="002628EF" w14:paraId="16CFCB6A" w14:textId="77777777" w:rsidTr="00CE1863">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3578FF8D" w:rsidR="00B03CFA" w:rsidRPr="002628EF" w:rsidRDefault="00F4736B" w:rsidP="00CA2AD8">
            <w:pPr>
              <w:rPr>
                <w:rFonts w:ascii="Arial" w:hAnsi="Arial"/>
                <w:b/>
                <w:sz w:val="24"/>
              </w:rPr>
            </w:pPr>
            <w:r>
              <w:rPr>
                <w:rFonts w:ascii="Arial" w:hAnsi="Arial"/>
                <w:b/>
                <w:sz w:val="24"/>
              </w:rPr>
              <w:t>N/A</w:t>
            </w: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7B1109B2" w14:textId="6B357A88"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0B47282B" w:rsidR="008202D3" w:rsidRPr="002628EF" w:rsidRDefault="000F4B26" w:rsidP="00B8589D">
            <w:pPr>
              <w:rPr>
                <w:rFonts w:ascii="Arial" w:hAnsi="Arial" w:cs="Arial"/>
                <w:b/>
                <w:sz w:val="24"/>
                <w:szCs w:val="24"/>
              </w:rPr>
            </w:pPr>
            <w:r>
              <w:rPr>
                <w:rFonts w:ascii="Arial" w:hAnsi="Arial" w:cs="Arial"/>
                <w:b/>
                <w:sz w:val="24"/>
                <w:szCs w:val="24"/>
              </w:rPr>
              <w:t>N</w:t>
            </w:r>
            <w:r w:rsidR="00A100D4">
              <w:rPr>
                <w:rFonts w:ascii="Arial" w:hAnsi="Arial" w:cs="Arial"/>
                <w:b/>
                <w:sz w:val="24"/>
                <w:szCs w:val="24"/>
              </w:rPr>
              <w:t>one</w:t>
            </w: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159188AC" w14:textId="6BC5F415" w:rsidR="000F4B26" w:rsidRPr="000F4B26" w:rsidRDefault="00A20177" w:rsidP="000F4B26">
            <w:pPr>
              <w:rPr>
                <w:rFonts w:ascii="Arial" w:hAnsi="Arial" w:cs="Arial"/>
                <w:b/>
                <w:sz w:val="24"/>
                <w:szCs w:val="24"/>
              </w:rPr>
            </w:pPr>
            <w:r>
              <w:rPr>
                <w:rFonts w:ascii="Arial" w:hAnsi="Arial" w:cs="Arial"/>
                <w:b/>
                <w:sz w:val="24"/>
                <w:szCs w:val="24"/>
              </w:rPr>
              <w:t>N</w:t>
            </w:r>
            <w:r w:rsidR="00A100D4">
              <w:rPr>
                <w:rFonts w:ascii="Arial" w:hAnsi="Arial" w:cs="Arial"/>
                <w:b/>
                <w:sz w:val="24"/>
                <w:szCs w:val="24"/>
              </w:rPr>
              <w:t>one</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1BC24D2A" w:rsidR="00355150" w:rsidRPr="002628EF" w:rsidRDefault="000F4B26" w:rsidP="00B8589D">
            <w:pPr>
              <w:rPr>
                <w:rFonts w:ascii="Arial" w:hAnsi="Arial" w:cs="Arial"/>
                <w:b/>
                <w:sz w:val="24"/>
                <w:szCs w:val="24"/>
              </w:rPr>
            </w:pPr>
            <w:r>
              <w:rPr>
                <w:rFonts w:ascii="Arial" w:hAnsi="Arial" w:cs="Arial"/>
                <w:b/>
                <w:sz w:val="24"/>
                <w:szCs w:val="24"/>
              </w:rPr>
              <w:t>N</w:t>
            </w:r>
            <w:r w:rsidR="00A100D4">
              <w:rPr>
                <w:rFonts w:ascii="Arial" w:hAnsi="Arial" w:cs="Arial"/>
                <w:b/>
                <w:sz w:val="24"/>
                <w:szCs w:val="24"/>
              </w:rPr>
              <w:t>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0B364159"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A100D4">
        <w:rPr>
          <w:rFonts w:ascii="Arial" w:hAnsi="Arial"/>
          <w:b/>
          <w:sz w:val="24"/>
        </w:rPr>
        <w:t>J Walker</w:t>
      </w:r>
    </w:p>
    <w:p w14:paraId="193EBCD2" w14:textId="77777777" w:rsidR="00B52657" w:rsidRDefault="00B52657" w:rsidP="007E0F94">
      <w:pPr>
        <w:tabs>
          <w:tab w:val="left" w:pos="1440"/>
        </w:tabs>
        <w:rPr>
          <w:rFonts w:ascii="Arial" w:hAnsi="Arial"/>
          <w:b/>
          <w:sz w:val="24"/>
        </w:rPr>
      </w:pPr>
    </w:p>
    <w:p w14:paraId="16DE7465" w14:textId="06685C92"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A100D4">
        <w:rPr>
          <w:rFonts w:ascii="Arial" w:hAnsi="Arial"/>
          <w:b/>
          <w:sz w:val="24"/>
        </w:rPr>
        <w:t>Joel Walker</w:t>
      </w:r>
    </w:p>
    <w:p w14:paraId="55C7ACAF" w14:textId="77777777" w:rsidR="00B52657" w:rsidRDefault="00B52657" w:rsidP="007E0F94">
      <w:pPr>
        <w:tabs>
          <w:tab w:val="left" w:pos="1440"/>
        </w:tabs>
        <w:rPr>
          <w:rFonts w:ascii="Arial" w:hAnsi="Arial"/>
          <w:b/>
          <w:sz w:val="24"/>
        </w:rPr>
      </w:pPr>
    </w:p>
    <w:p w14:paraId="36A13C9A" w14:textId="6A6FC64C"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A100D4">
        <w:rPr>
          <w:rFonts w:ascii="Arial" w:hAnsi="Arial"/>
          <w:b/>
          <w:sz w:val="24"/>
        </w:rPr>
        <w:t>4</w:t>
      </w:r>
      <w:r w:rsidR="00A100D4" w:rsidRPr="00A100D4">
        <w:rPr>
          <w:rFonts w:ascii="Arial" w:hAnsi="Arial"/>
          <w:b/>
          <w:sz w:val="24"/>
          <w:vertAlign w:val="superscript"/>
        </w:rPr>
        <w:t>th</w:t>
      </w:r>
      <w:r w:rsidR="00A100D4">
        <w:rPr>
          <w:rFonts w:ascii="Arial" w:hAnsi="Arial"/>
          <w:b/>
          <w:sz w:val="24"/>
        </w:rPr>
        <w:t xml:space="preserve"> </w:t>
      </w:r>
      <w:proofErr w:type="gramStart"/>
      <w:r w:rsidR="00A100D4">
        <w:rPr>
          <w:rFonts w:ascii="Arial" w:hAnsi="Arial"/>
          <w:b/>
          <w:sz w:val="24"/>
        </w:rPr>
        <w:t>June,</w:t>
      </w:r>
      <w:proofErr w:type="gramEnd"/>
      <w:r w:rsidR="00A100D4">
        <w:rPr>
          <w:rFonts w:ascii="Arial" w:hAnsi="Arial"/>
          <w:b/>
          <w:sz w:val="24"/>
        </w:rPr>
        <w:t xml:space="preserve"> </w:t>
      </w:r>
      <w:r w:rsidR="00F4736B">
        <w:rPr>
          <w:rFonts w:ascii="Arial" w:hAnsi="Arial"/>
          <w:b/>
          <w:sz w:val="24"/>
        </w:rPr>
        <w:t>2025</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0D407D60" w:rsidR="006070EE" w:rsidRPr="00752525" w:rsidRDefault="000F4B26" w:rsidP="00F84A4D">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w:t>
    </w:r>
    <w:r w:rsidR="00F4736B">
      <w:rPr>
        <w:rFonts w:ascii="Arial" w:hAnsi="Arial" w:cs="Arial"/>
        <w:b/>
        <w:sz w:val="32"/>
        <w:szCs w:val="32"/>
      </w:rPr>
      <w:t>COMMUNITY</w:t>
    </w:r>
    <w:r w:rsidR="006070EE">
      <w:rPr>
        <w:rFonts w:ascii="Arial" w:hAnsi="Arial" w:cs="Arial"/>
        <w:b/>
        <w:sz w:val="32"/>
        <w:szCs w:val="32"/>
      </w:rPr>
      <w:t xml:space="preserve">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AEB6" w14:textId="5F16137E" w:rsidR="006070EE" w:rsidRDefault="000F4B26">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w:t>
    </w:r>
    <w:r w:rsidR="00F4736B">
      <w:rPr>
        <w:rFonts w:ascii="Arial" w:hAnsi="Arial" w:cs="Arial"/>
        <w:b/>
        <w:sz w:val="32"/>
        <w:szCs w:val="32"/>
      </w:rPr>
      <w:t>COMMUNITY</w:t>
    </w:r>
    <w:r w:rsidR="006070EE">
      <w:rPr>
        <w:rFonts w:ascii="Arial" w:hAnsi="Arial" w:cs="Arial"/>
        <w:b/>
        <w:sz w:val="32"/>
        <w:szCs w:val="32"/>
      </w:rPr>
      <w:t xml:space="preserve">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6CC0"/>
    <w:rsid w:val="00177929"/>
    <w:rsid w:val="00187EAF"/>
    <w:rsid w:val="001941FE"/>
    <w:rsid w:val="001A22C4"/>
    <w:rsid w:val="001B79AE"/>
    <w:rsid w:val="001B7A07"/>
    <w:rsid w:val="001E021C"/>
    <w:rsid w:val="00242103"/>
    <w:rsid w:val="00245820"/>
    <w:rsid w:val="00256EA2"/>
    <w:rsid w:val="002628EF"/>
    <w:rsid w:val="002763FF"/>
    <w:rsid w:val="002841ED"/>
    <w:rsid w:val="002A4EC1"/>
    <w:rsid w:val="00333007"/>
    <w:rsid w:val="00355150"/>
    <w:rsid w:val="00382313"/>
    <w:rsid w:val="00383AAD"/>
    <w:rsid w:val="003A199D"/>
    <w:rsid w:val="00405407"/>
    <w:rsid w:val="0041246F"/>
    <w:rsid w:val="00430A77"/>
    <w:rsid w:val="00443A7F"/>
    <w:rsid w:val="004607CA"/>
    <w:rsid w:val="004C1659"/>
    <w:rsid w:val="004C64FE"/>
    <w:rsid w:val="004D304F"/>
    <w:rsid w:val="00507CD5"/>
    <w:rsid w:val="005F28E5"/>
    <w:rsid w:val="006070EE"/>
    <w:rsid w:val="00632B64"/>
    <w:rsid w:val="00647176"/>
    <w:rsid w:val="006565F7"/>
    <w:rsid w:val="00692993"/>
    <w:rsid w:val="006A2913"/>
    <w:rsid w:val="006E7BB8"/>
    <w:rsid w:val="00726E9E"/>
    <w:rsid w:val="00752525"/>
    <w:rsid w:val="00757335"/>
    <w:rsid w:val="00761BB3"/>
    <w:rsid w:val="007656B6"/>
    <w:rsid w:val="007E05B8"/>
    <w:rsid w:val="007E0F94"/>
    <w:rsid w:val="00802D7F"/>
    <w:rsid w:val="008202D3"/>
    <w:rsid w:val="00821923"/>
    <w:rsid w:val="00841F75"/>
    <w:rsid w:val="0086424B"/>
    <w:rsid w:val="0087000D"/>
    <w:rsid w:val="00891CF7"/>
    <w:rsid w:val="008C6584"/>
    <w:rsid w:val="008F37F5"/>
    <w:rsid w:val="009066E3"/>
    <w:rsid w:val="009318DE"/>
    <w:rsid w:val="00950BF0"/>
    <w:rsid w:val="009A4E6E"/>
    <w:rsid w:val="009E7166"/>
    <w:rsid w:val="009F4425"/>
    <w:rsid w:val="00A100D4"/>
    <w:rsid w:val="00A20177"/>
    <w:rsid w:val="00A40BFC"/>
    <w:rsid w:val="00A45CF2"/>
    <w:rsid w:val="00A8520D"/>
    <w:rsid w:val="00AA414E"/>
    <w:rsid w:val="00AF246F"/>
    <w:rsid w:val="00B03CFA"/>
    <w:rsid w:val="00B52657"/>
    <w:rsid w:val="00B577C7"/>
    <w:rsid w:val="00B8589D"/>
    <w:rsid w:val="00BB10D5"/>
    <w:rsid w:val="00C331C5"/>
    <w:rsid w:val="00C47F65"/>
    <w:rsid w:val="00C708FA"/>
    <w:rsid w:val="00C72C73"/>
    <w:rsid w:val="00C94632"/>
    <w:rsid w:val="00CA2AD8"/>
    <w:rsid w:val="00CC1BCA"/>
    <w:rsid w:val="00CC3CE7"/>
    <w:rsid w:val="00CE019E"/>
    <w:rsid w:val="00CE1863"/>
    <w:rsid w:val="00CE7C3A"/>
    <w:rsid w:val="00D25EAA"/>
    <w:rsid w:val="00D44D18"/>
    <w:rsid w:val="00D53FDF"/>
    <w:rsid w:val="00D576EE"/>
    <w:rsid w:val="00D75478"/>
    <w:rsid w:val="00D97591"/>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4736B"/>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7</TotalTime>
  <Pages>3</Pages>
  <Words>857</Words>
  <Characters>4184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2025-08-14T13:49:00Z</dcterms:created>
  <dcterms:modified xsi:type="dcterms:W3CDTF">2025-08-14T13:57:00Z</dcterms:modified>
</cp:coreProperties>
</file>