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30E6" w14:textId="31F281F5" w:rsidR="0047097C" w:rsidRDefault="00266662" w:rsidP="002B30C3">
      <w:pPr>
        <w:spacing w:after="240"/>
        <w:ind w:left="2880" w:right="-532"/>
        <w:rPr>
          <w:rFonts w:cs="Arial"/>
          <w:b/>
        </w:rPr>
      </w:pPr>
      <w:r>
        <w:rPr>
          <w:noProof/>
        </w:rPr>
        <w:drawing>
          <wp:inline distT="0" distB="0" distL="0" distR="0" wp14:anchorId="014FF401" wp14:editId="3F70629B">
            <wp:extent cx="2303248" cy="639151"/>
            <wp:effectExtent l="0" t="0" r="1905" b="889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2273" cy="647205"/>
                    </a:xfrm>
                    <a:prstGeom prst="rect">
                      <a:avLst/>
                    </a:prstGeom>
                    <a:noFill/>
                    <a:ln>
                      <a:noFill/>
                    </a:ln>
                  </pic:spPr>
                </pic:pic>
              </a:graphicData>
            </a:graphic>
          </wp:inline>
        </w:drawing>
      </w:r>
    </w:p>
    <w:tbl>
      <w:tblPr>
        <w:tblStyle w:val="TableGrid"/>
        <w:tblW w:w="10417" w:type="dxa"/>
        <w:tblInd w:w="-72" w:type="dxa"/>
        <w:tblLayout w:type="fixed"/>
        <w:tblLook w:val="04A0" w:firstRow="1" w:lastRow="0" w:firstColumn="1" w:lastColumn="0" w:noHBand="0" w:noVBand="1"/>
      </w:tblPr>
      <w:tblGrid>
        <w:gridCol w:w="648"/>
        <w:gridCol w:w="2299"/>
        <w:gridCol w:w="5940"/>
        <w:gridCol w:w="1530"/>
      </w:tblGrid>
      <w:tr w:rsidR="00B30CE0" w:rsidRPr="00B30CE0" w14:paraId="44A544CF" w14:textId="77777777" w:rsidTr="00443BEA">
        <w:tc>
          <w:tcPr>
            <w:tcW w:w="10417" w:type="dxa"/>
            <w:gridSpan w:val="4"/>
            <w:shd w:val="clear" w:color="auto" w:fill="BFBFBF" w:themeFill="background1" w:themeFillShade="BF"/>
          </w:tcPr>
          <w:p w14:paraId="55D27945" w14:textId="53A8B4C1" w:rsidR="00B30CE0" w:rsidRPr="000462E9" w:rsidRDefault="00B30CE0" w:rsidP="00B30CE0">
            <w:pPr>
              <w:jc w:val="center"/>
              <w:rPr>
                <w:rFonts w:cs="Arial"/>
                <w:bCs/>
                <w:color w:val="000000"/>
              </w:rPr>
            </w:pPr>
            <w:r w:rsidRPr="000462E9">
              <w:rPr>
                <w:rFonts w:cs="Arial"/>
                <w:bCs/>
                <w:color w:val="000000"/>
              </w:rPr>
              <w:t>Minutes</w:t>
            </w:r>
          </w:p>
          <w:p w14:paraId="155F0B91" w14:textId="77777777" w:rsidR="005E22AD" w:rsidRPr="000462E9" w:rsidRDefault="005E22AD" w:rsidP="00B30CE0">
            <w:pPr>
              <w:jc w:val="center"/>
              <w:rPr>
                <w:rFonts w:cs="Arial"/>
                <w:color w:val="000000"/>
                <w:sz w:val="16"/>
                <w:szCs w:val="16"/>
              </w:rPr>
            </w:pPr>
          </w:p>
          <w:p w14:paraId="54EAEFBD" w14:textId="77777777" w:rsidR="00473336" w:rsidRDefault="00B30CE0" w:rsidP="00B30CE0">
            <w:pPr>
              <w:tabs>
                <w:tab w:val="left" w:pos="293"/>
              </w:tabs>
              <w:jc w:val="center"/>
              <w:rPr>
                <w:rFonts w:cs="Arial"/>
                <w:color w:val="000000"/>
              </w:rPr>
            </w:pPr>
            <w:r w:rsidRPr="00B30CE0">
              <w:rPr>
                <w:rFonts w:cs="Arial"/>
                <w:color w:val="000000"/>
              </w:rPr>
              <w:t xml:space="preserve">Rotherham Armed Forces Community Covenant Group (AFCCG) </w:t>
            </w:r>
          </w:p>
          <w:p w14:paraId="0D702A78" w14:textId="77777777" w:rsidR="00B30CE0" w:rsidRDefault="00203285" w:rsidP="00473336">
            <w:pPr>
              <w:tabs>
                <w:tab w:val="left" w:pos="293"/>
              </w:tabs>
              <w:jc w:val="center"/>
              <w:rPr>
                <w:rFonts w:cs="Arial"/>
                <w:color w:val="000000"/>
              </w:rPr>
            </w:pPr>
            <w:r>
              <w:rPr>
                <w:rFonts w:cs="Arial"/>
                <w:color w:val="000000"/>
              </w:rPr>
              <w:t>16</w:t>
            </w:r>
            <w:r w:rsidRPr="00203285">
              <w:rPr>
                <w:rFonts w:cs="Arial"/>
                <w:color w:val="000000"/>
                <w:vertAlign w:val="superscript"/>
              </w:rPr>
              <w:t>th</w:t>
            </w:r>
            <w:r>
              <w:rPr>
                <w:rFonts w:cs="Arial"/>
                <w:color w:val="000000"/>
              </w:rPr>
              <w:t xml:space="preserve"> September</w:t>
            </w:r>
            <w:r w:rsidR="00473336">
              <w:rPr>
                <w:rFonts w:cs="Arial"/>
                <w:color w:val="000000"/>
              </w:rPr>
              <w:t xml:space="preserve"> </w:t>
            </w:r>
            <w:r>
              <w:rPr>
                <w:rFonts w:cs="Arial"/>
                <w:color w:val="000000"/>
              </w:rPr>
              <w:t>2024</w:t>
            </w:r>
          </w:p>
          <w:p w14:paraId="05F5E029" w14:textId="4EE3A5BF" w:rsidR="00A573E2" w:rsidRPr="00A573E2" w:rsidRDefault="00A573E2" w:rsidP="00473336">
            <w:pPr>
              <w:tabs>
                <w:tab w:val="left" w:pos="293"/>
              </w:tabs>
              <w:jc w:val="center"/>
              <w:rPr>
                <w:rFonts w:cs="Arial"/>
                <w:color w:val="000000"/>
                <w:sz w:val="16"/>
                <w:szCs w:val="16"/>
              </w:rPr>
            </w:pPr>
          </w:p>
        </w:tc>
      </w:tr>
      <w:tr w:rsidR="00ED1E9B" w:rsidRPr="00ED1E9B" w14:paraId="2B8A960A" w14:textId="77777777" w:rsidTr="00443BEA">
        <w:trPr>
          <w:trHeight w:val="146"/>
        </w:trPr>
        <w:tc>
          <w:tcPr>
            <w:tcW w:w="10417" w:type="dxa"/>
            <w:gridSpan w:val="4"/>
            <w:shd w:val="clear" w:color="auto" w:fill="BFBFBF" w:themeFill="background1" w:themeFillShade="BF"/>
          </w:tcPr>
          <w:p w14:paraId="2AD72BF6" w14:textId="77777777" w:rsidR="00ED1E9B" w:rsidRDefault="00ED1E9B" w:rsidP="00D40BAC">
            <w:pPr>
              <w:rPr>
                <w:rFonts w:cs="Arial"/>
                <w:b/>
                <w:bCs/>
                <w:color w:val="000000" w:themeColor="text1"/>
                <w:sz w:val="20"/>
                <w:szCs w:val="20"/>
              </w:rPr>
            </w:pPr>
            <w:r w:rsidRPr="00ED1E9B">
              <w:rPr>
                <w:rFonts w:cs="Arial"/>
                <w:b/>
                <w:bCs/>
                <w:color w:val="000000" w:themeColor="text1"/>
                <w:sz w:val="20"/>
                <w:szCs w:val="20"/>
              </w:rPr>
              <w:t xml:space="preserve">IN ATTENDANCE </w:t>
            </w:r>
          </w:p>
          <w:p w14:paraId="6B976F02" w14:textId="2E409CFB" w:rsidR="00A573E2" w:rsidRPr="00A573E2" w:rsidRDefault="00A573E2" w:rsidP="00D40BAC">
            <w:pPr>
              <w:rPr>
                <w:rFonts w:cs="Arial"/>
                <w:b/>
                <w:bCs/>
                <w:color w:val="000000"/>
                <w:sz w:val="16"/>
                <w:szCs w:val="16"/>
              </w:rPr>
            </w:pPr>
          </w:p>
        </w:tc>
      </w:tr>
      <w:tr w:rsidR="00ED1E9B" w:rsidRPr="00E1210E" w14:paraId="361A9EDF" w14:textId="77777777" w:rsidTr="00443BEA">
        <w:trPr>
          <w:trHeight w:val="146"/>
        </w:trPr>
        <w:tc>
          <w:tcPr>
            <w:tcW w:w="2947" w:type="dxa"/>
            <w:gridSpan w:val="2"/>
            <w:shd w:val="clear" w:color="auto" w:fill="FFFFFF" w:themeFill="background1"/>
          </w:tcPr>
          <w:p w14:paraId="00C6B918" w14:textId="14C52FB5" w:rsidR="00ED1E9B" w:rsidRPr="00E1210E" w:rsidRDefault="00ED1E9B" w:rsidP="00D40BAC">
            <w:pPr>
              <w:rPr>
                <w:rFonts w:cs="Arial"/>
                <w:color w:val="000000" w:themeColor="text1"/>
                <w:sz w:val="20"/>
                <w:szCs w:val="20"/>
              </w:rPr>
            </w:pPr>
            <w:r w:rsidRPr="00E1210E">
              <w:rPr>
                <w:rFonts w:cs="Arial"/>
                <w:color w:val="000000" w:themeColor="text1"/>
                <w:sz w:val="20"/>
                <w:szCs w:val="20"/>
              </w:rPr>
              <w:t xml:space="preserve">Cllr Eve Keenan </w:t>
            </w:r>
            <w:r w:rsidR="00B30CE0" w:rsidRPr="00E1210E">
              <w:rPr>
                <w:rFonts w:cs="Arial"/>
                <w:color w:val="000000" w:themeColor="text1"/>
                <w:sz w:val="20"/>
                <w:szCs w:val="20"/>
              </w:rPr>
              <w:t>(Chair)</w:t>
            </w:r>
          </w:p>
        </w:tc>
        <w:tc>
          <w:tcPr>
            <w:tcW w:w="7470" w:type="dxa"/>
            <w:gridSpan w:val="2"/>
            <w:shd w:val="clear" w:color="auto" w:fill="auto"/>
          </w:tcPr>
          <w:p w14:paraId="62B78949" w14:textId="436DC238" w:rsidR="00ED1E9B" w:rsidRPr="00E1210E" w:rsidRDefault="00ED1E9B" w:rsidP="00D40BAC">
            <w:pPr>
              <w:rPr>
                <w:rFonts w:cs="Arial"/>
                <w:color w:val="000000" w:themeColor="text1"/>
                <w:sz w:val="20"/>
                <w:szCs w:val="20"/>
              </w:rPr>
            </w:pPr>
            <w:r w:rsidRPr="00E1210E">
              <w:rPr>
                <w:rFonts w:cs="Arial"/>
                <w:color w:val="000000"/>
                <w:sz w:val="20"/>
                <w:szCs w:val="20"/>
              </w:rPr>
              <w:t>Armed Forces Champion</w:t>
            </w:r>
            <w:r w:rsidRPr="00E1210E">
              <w:rPr>
                <w:rFonts w:cs="Arial"/>
                <w:sz w:val="20"/>
                <w:szCs w:val="20"/>
              </w:rPr>
              <w:t xml:space="preserve">, </w:t>
            </w:r>
            <w:r w:rsidRPr="00E1210E">
              <w:rPr>
                <w:rFonts w:cs="Arial"/>
                <w:color w:val="000000" w:themeColor="text1"/>
                <w:sz w:val="20"/>
                <w:szCs w:val="20"/>
              </w:rPr>
              <w:t xml:space="preserve">Rotherham </w:t>
            </w:r>
            <w:r w:rsidR="00834709" w:rsidRPr="00E1210E">
              <w:rPr>
                <w:rFonts w:cs="Arial"/>
                <w:color w:val="000000" w:themeColor="text1"/>
                <w:sz w:val="20"/>
                <w:szCs w:val="20"/>
              </w:rPr>
              <w:t>MBC</w:t>
            </w:r>
          </w:p>
        </w:tc>
      </w:tr>
      <w:tr w:rsidR="00C34E5D" w:rsidRPr="00E1210E" w14:paraId="3289C86B" w14:textId="77777777" w:rsidTr="00443BEA">
        <w:tc>
          <w:tcPr>
            <w:tcW w:w="2947" w:type="dxa"/>
            <w:gridSpan w:val="2"/>
          </w:tcPr>
          <w:p w14:paraId="6AAB8D21" w14:textId="77777777" w:rsidR="00C34E5D" w:rsidRPr="00E1210E" w:rsidRDefault="00C34E5D" w:rsidP="004400F0">
            <w:pPr>
              <w:rPr>
                <w:rFonts w:cs="Arial"/>
                <w:sz w:val="20"/>
                <w:szCs w:val="20"/>
              </w:rPr>
            </w:pPr>
            <w:r w:rsidRPr="00E1210E">
              <w:rPr>
                <w:rFonts w:cs="Arial"/>
                <w:sz w:val="20"/>
                <w:szCs w:val="20"/>
              </w:rPr>
              <w:t>Vicky Hartley</w:t>
            </w:r>
          </w:p>
        </w:tc>
        <w:tc>
          <w:tcPr>
            <w:tcW w:w="7470" w:type="dxa"/>
            <w:gridSpan w:val="2"/>
          </w:tcPr>
          <w:p w14:paraId="525218AF" w14:textId="77777777" w:rsidR="00C34E5D" w:rsidRPr="00E1210E" w:rsidRDefault="00C34E5D" w:rsidP="004400F0">
            <w:pPr>
              <w:rPr>
                <w:rFonts w:cs="Arial"/>
                <w:color w:val="000000"/>
                <w:sz w:val="20"/>
                <w:szCs w:val="20"/>
              </w:rPr>
            </w:pPr>
            <w:r w:rsidRPr="00E1210E">
              <w:rPr>
                <w:rFonts w:cs="Arial"/>
                <w:sz w:val="20"/>
                <w:szCs w:val="20"/>
              </w:rPr>
              <w:t>Member &amp; Civic Support Manager &amp; Armed Forces lead officer, Rotherham MBC</w:t>
            </w:r>
          </w:p>
        </w:tc>
      </w:tr>
      <w:tr w:rsidR="000C250A" w:rsidRPr="00E1210E" w14:paraId="362D4C5C" w14:textId="77777777" w:rsidTr="00443BEA">
        <w:tc>
          <w:tcPr>
            <w:tcW w:w="2947" w:type="dxa"/>
            <w:gridSpan w:val="2"/>
          </w:tcPr>
          <w:p w14:paraId="6C4A5AEC" w14:textId="625B2AF1" w:rsidR="000C250A" w:rsidRPr="00E1210E" w:rsidRDefault="000C250A" w:rsidP="00D40BAC">
            <w:pPr>
              <w:rPr>
                <w:rFonts w:cs="Arial"/>
                <w:sz w:val="20"/>
                <w:szCs w:val="20"/>
              </w:rPr>
            </w:pPr>
            <w:r w:rsidRPr="00E1210E">
              <w:rPr>
                <w:rFonts w:cs="Arial"/>
                <w:sz w:val="20"/>
                <w:szCs w:val="20"/>
              </w:rPr>
              <w:t xml:space="preserve">Emma Colley </w:t>
            </w:r>
          </w:p>
        </w:tc>
        <w:tc>
          <w:tcPr>
            <w:tcW w:w="7470" w:type="dxa"/>
            <w:gridSpan w:val="2"/>
          </w:tcPr>
          <w:p w14:paraId="7B8EF3D6" w14:textId="12084848" w:rsidR="000C250A" w:rsidRPr="00E1210E" w:rsidRDefault="000C250A" w:rsidP="00D40BAC">
            <w:pPr>
              <w:rPr>
                <w:rFonts w:cs="Arial"/>
                <w:color w:val="000000"/>
                <w:sz w:val="20"/>
                <w:szCs w:val="20"/>
              </w:rPr>
            </w:pPr>
            <w:r w:rsidRPr="00E1210E">
              <w:rPr>
                <w:rFonts w:cs="Arial"/>
                <w:color w:val="000000"/>
                <w:sz w:val="20"/>
                <w:szCs w:val="20"/>
              </w:rPr>
              <w:t>Member &amp; Civic Support Officer, Rotherham MBC</w:t>
            </w:r>
          </w:p>
        </w:tc>
      </w:tr>
      <w:tr w:rsidR="002A1699" w:rsidRPr="00E1210E" w14:paraId="781F01E8" w14:textId="77777777" w:rsidTr="00443BEA">
        <w:tc>
          <w:tcPr>
            <w:tcW w:w="2947" w:type="dxa"/>
            <w:gridSpan w:val="2"/>
          </w:tcPr>
          <w:p w14:paraId="1C19B03A" w14:textId="77777777" w:rsidR="002A1699" w:rsidRPr="00E1210E" w:rsidRDefault="002A1699" w:rsidP="00B42F00">
            <w:pPr>
              <w:rPr>
                <w:rFonts w:cs="Arial"/>
                <w:sz w:val="20"/>
                <w:szCs w:val="20"/>
              </w:rPr>
            </w:pPr>
            <w:r w:rsidRPr="00E1210E">
              <w:rPr>
                <w:rFonts w:cs="Arial"/>
                <w:sz w:val="20"/>
                <w:szCs w:val="20"/>
              </w:rPr>
              <w:t>Andy King</w:t>
            </w:r>
          </w:p>
        </w:tc>
        <w:tc>
          <w:tcPr>
            <w:tcW w:w="7470" w:type="dxa"/>
            <w:gridSpan w:val="2"/>
          </w:tcPr>
          <w:p w14:paraId="208A63AF" w14:textId="3E9B826A" w:rsidR="002A1699" w:rsidRPr="00E1210E" w:rsidRDefault="002A1699" w:rsidP="00B42F00">
            <w:pPr>
              <w:rPr>
                <w:rFonts w:cs="Arial"/>
                <w:sz w:val="20"/>
                <w:szCs w:val="20"/>
              </w:rPr>
            </w:pPr>
            <w:r w:rsidRPr="00E1210E">
              <w:rPr>
                <w:rFonts w:cs="Arial"/>
                <w:color w:val="000000" w:themeColor="text1"/>
                <w:sz w:val="20"/>
                <w:szCs w:val="20"/>
              </w:rPr>
              <w:t xml:space="preserve">Regional Lead North East &amp; Yorkshire, RCGP Veteran Friendly Accreditation Programme, </w:t>
            </w:r>
            <w:r w:rsidRPr="00E1210E">
              <w:rPr>
                <w:rFonts w:cs="Arial"/>
                <w:color w:val="000000"/>
                <w:sz w:val="20"/>
                <w:szCs w:val="20"/>
              </w:rPr>
              <w:t>N</w:t>
            </w:r>
            <w:r w:rsidRPr="00E1210E">
              <w:rPr>
                <w:rFonts w:cs="Arial"/>
                <w:color w:val="201F1E"/>
                <w:sz w:val="20"/>
                <w:szCs w:val="20"/>
              </w:rPr>
              <w:t>HS Arden and Greater East Midlands Commissioning Support Unit</w:t>
            </w:r>
          </w:p>
        </w:tc>
      </w:tr>
      <w:tr w:rsidR="00241B1F" w:rsidRPr="00E1210E" w14:paraId="02E4FFB3" w14:textId="77777777" w:rsidTr="00443BEA">
        <w:tc>
          <w:tcPr>
            <w:tcW w:w="2947" w:type="dxa"/>
            <w:gridSpan w:val="2"/>
          </w:tcPr>
          <w:p w14:paraId="53AC0991" w14:textId="77777777" w:rsidR="00241B1F" w:rsidRPr="00E1210E" w:rsidRDefault="00241B1F" w:rsidP="001C22FC">
            <w:pPr>
              <w:rPr>
                <w:rFonts w:cs="Arial"/>
                <w:sz w:val="20"/>
                <w:szCs w:val="20"/>
              </w:rPr>
            </w:pPr>
            <w:r w:rsidRPr="00E1210E">
              <w:rPr>
                <w:rFonts w:cs="Arial"/>
                <w:sz w:val="20"/>
                <w:szCs w:val="20"/>
              </w:rPr>
              <w:t>Chris Bradley</w:t>
            </w:r>
          </w:p>
        </w:tc>
        <w:tc>
          <w:tcPr>
            <w:tcW w:w="7470" w:type="dxa"/>
            <w:gridSpan w:val="2"/>
          </w:tcPr>
          <w:p w14:paraId="09F7CFA1" w14:textId="77777777" w:rsidR="00241B1F" w:rsidRPr="00E1210E" w:rsidRDefault="00241B1F" w:rsidP="001C22FC">
            <w:pPr>
              <w:rPr>
                <w:rFonts w:cs="Arial"/>
                <w:color w:val="000000"/>
                <w:sz w:val="20"/>
                <w:szCs w:val="20"/>
              </w:rPr>
            </w:pPr>
            <w:r w:rsidRPr="00E1210E">
              <w:rPr>
                <w:rFonts w:cs="Arial"/>
                <w:sz w:val="20"/>
                <w:szCs w:val="20"/>
              </w:rPr>
              <w:t xml:space="preserve">Development Manager, Rotherham MCVC </w:t>
            </w:r>
          </w:p>
        </w:tc>
      </w:tr>
      <w:tr w:rsidR="00241B1F" w:rsidRPr="00E1210E" w14:paraId="2A60996B" w14:textId="77777777" w:rsidTr="00443BEA">
        <w:tc>
          <w:tcPr>
            <w:tcW w:w="2947" w:type="dxa"/>
            <w:gridSpan w:val="2"/>
          </w:tcPr>
          <w:p w14:paraId="25FD3D02" w14:textId="77777777" w:rsidR="00241B1F" w:rsidRPr="00E1210E" w:rsidRDefault="00241B1F" w:rsidP="001C22FC">
            <w:pPr>
              <w:rPr>
                <w:rFonts w:cs="Arial"/>
                <w:sz w:val="20"/>
                <w:szCs w:val="20"/>
              </w:rPr>
            </w:pPr>
            <w:r w:rsidRPr="00E1210E">
              <w:rPr>
                <w:rFonts w:cs="Arial"/>
                <w:sz w:val="20"/>
                <w:szCs w:val="20"/>
              </w:rPr>
              <w:t>Cllr Ian Jones</w:t>
            </w:r>
          </w:p>
        </w:tc>
        <w:tc>
          <w:tcPr>
            <w:tcW w:w="7470" w:type="dxa"/>
            <w:gridSpan w:val="2"/>
          </w:tcPr>
          <w:p w14:paraId="7F1A2DEB" w14:textId="77777777" w:rsidR="00241B1F" w:rsidRPr="00E1210E" w:rsidRDefault="00241B1F" w:rsidP="001C22FC">
            <w:pPr>
              <w:rPr>
                <w:rFonts w:cs="Arial"/>
                <w:sz w:val="20"/>
                <w:szCs w:val="20"/>
              </w:rPr>
            </w:pPr>
            <w:r w:rsidRPr="00E1210E">
              <w:rPr>
                <w:rFonts w:cs="Arial"/>
                <w:color w:val="000000"/>
                <w:sz w:val="20"/>
                <w:szCs w:val="20"/>
              </w:rPr>
              <w:t xml:space="preserve">Executive Group Chairman, Rotherham MCVC </w:t>
            </w:r>
          </w:p>
        </w:tc>
      </w:tr>
      <w:tr w:rsidR="00241B1F" w:rsidRPr="00E1210E" w14:paraId="6B5E288B" w14:textId="77777777" w:rsidTr="00443BEA">
        <w:tc>
          <w:tcPr>
            <w:tcW w:w="2947" w:type="dxa"/>
            <w:gridSpan w:val="2"/>
          </w:tcPr>
          <w:p w14:paraId="7AAFD386" w14:textId="77777777" w:rsidR="00241B1F" w:rsidRPr="00E1210E" w:rsidRDefault="00241B1F" w:rsidP="001C22FC">
            <w:pPr>
              <w:rPr>
                <w:rFonts w:cs="Arial"/>
                <w:sz w:val="20"/>
                <w:szCs w:val="20"/>
              </w:rPr>
            </w:pPr>
            <w:proofErr w:type="spellStart"/>
            <w:r w:rsidRPr="00E1210E">
              <w:rPr>
                <w:rFonts w:cs="Arial"/>
                <w:sz w:val="20"/>
                <w:szCs w:val="20"/>
              </w:rPr>
              <w:t>Ssgt</w:t>
            </w:r>
            <w:proofErr w:type="spellEnd"/>
            <w:r w:rsidRPr="00E1210E">
              <w:rPr>
                <w:rFonts w:cs="Arial"/>
                <w:sz w:val="20"/>
                <w:szCs w:val="20"/>
              </w:rPr>
              <w:t xml:space="preserve"> Elvis Pressley</w:t>
            </w:r>
          </w:p>
        </w:tc>
        <w:tc>
          <w:tcPr>
            <w:tcW w:w="7470" w:type="dxa"/>
            <w:gridSpan w:val="2"/>
          </w:tcPr>
          <w:p w14:paraId="4652A3AE" w14:textId="1C84ABBC" w:rsidR="00241B1F" w:rsidRPr="00E1210E" w:rsidRDefault="00241B1F" w:rsidP="001C22FC">
            <w:pPr>
              <w:rPr>
                <w:rFonts w:cs="Arial"/>
                <w:color w:val="000000"/>
                <w:sz w:val="20"/>
                <w:szCs w:val="20"/>
              </w:rPr>
            </w:pPr>
            <w:r w:rsidRPr="00E1210E">
              <w:rPr>
                <w:rFonts w:cs="Arial"/>
                <w:color w:val="000000"/>
                <w:sz w:val="20"/>
                <w:szCs w:val="20"/>
              </w:rPr>
              <w:t xml:space="preserve">Royal Electrical and Mechanical Engineers, Rotherham </w:t>
            </w:r>
          </w:p>
        </w:tc>
      </w:tr>
      <w:tr w:rsidR="00B171AE" w:rsidRPr="00E1210E" w14:paraId="0638E8C0" w14:textId="77777777" w:rsidTr="00443BEA">
        <w:tc>
          <w:tcPr>
            <w:tcW w:w="2947" w:type="dxa"/>
            <w:gridSpan w:val="2"/>
          </w:tcPr>
          <w:p w14:paraId="448D5BB7" w14:textId="56052368" w:rsidR="00B171AE" w:rsidRPr="00E1210E" w:rsidRDefault="00BB4637" w:rsidP="001C22FC">
            <w:pPr>
              <w:rPr>
                <w:rFonts w:cs="Arial"/>
                <w:sz w:val="20"/>
                <w:szCs w:val="20"/>
              </w:rPr>
            </w:pPr>
            <w:r w:rsidRPr="00E1210E">
              <w:rPr>
                <w:rFonts w:cs="Arial"/>
                <w:sz w:val="20"/>
                <w:szCs w:val="20"/>
              </w:rPr>
              <w:t xml:space="preserve">WO2 CSM </w:t>
            </w:r>
            <w:r w:rsidRPr="00C90455">
              <w:rPr>
                <w:rFonts w:cs="Arial"/>
                <w:sz w:val="20"/>
                <w:szCs w:val="20"/>
              </w:rPr>
              <w:t>R</w:t>
            </w:r>
            <w:r w:rsidR="00E1210E" w:rsidRPr="00C90455">
              <w:rPr>
                <w:rFonts w:cs="Arial"/>
                <w:sz w:val="20"/>
                <w:szCs w:val="20"/>
              </w:rPr>
              <w:t>ay</w:t>
            </w:r>
            <w:r w:rsidR="00E1210E" w:rsidRPr="00E1210E">
              <w:rPr>
                <w:rFonts w:cs="Arial"/>
                <w:sz w:val="20"/>
                <w:szCs w:val="20"/>
              </w:rPr>
              <w:t xml:space="preserve"> </w:t>
            </w:r>
            <w:proofErr w:type="spellStart"/>
            <w:r w:rsidRPr="00E1210E">
              <w:rPr>
                <w:rFonts w:cs="Arial"/>
                <w:sz w:val="20"/>
                <w:szCs w:val="20"/>
              </w:rPr>
              <w:t>Owram</w:t>
            </w:r>
            <w:proofErr w:type="spellEnd"/>
          </w:p>
        </w:tc>
        <w:tc>
          <w:tcPr>
            <w:tcW w:w="7470" w:type="dxa"/>
            <w:gridSpan w:val="2"/>
          </w:tcPr>
          <w:p w14:paraId="7E044E33" w14:textId="3BF5B967" w:rsidR="00B171AE" w:rsidRPr="00E1210E" w:rsidRDefault="00BB4637" w:rsidP="001C22FC">
            <w:pPr>
              <w:rPr>
                <w:rFonts w:cs="Arial"/>
                <w:color w:val="000000"/>
                <w:sz w:val="20"/>
                <w:szCs w:val="20"/>
              </w:rPr>
            </w:pPr>
            <w:r w:rsidRPr="00E1210E">
              <w:rPr>
                <w:rFonts w:cs="Arial"/>
                <w:sz w:val="20"/>
                <w:szCs w:val="20"/>
              </w:rPr>
              <w:t xml:space="preserve">WO2 CSM </w:t>
            </w:r>
            <w:r w:rsidRPr="00E1210E">
              <w:rPr>
                <w:rFonts w:cs="Arial"/>
                <w:color w:val="000000"/>
                <w:sz w:val="20"/>
                <w:szCs w:val="20"/>
              </w:rPr>
              <w:t>Royal Electrical and Mechanical Engineers, Rotherham</w:t>
            </w:r>
          </w:p>
        </w:tc>
      </w:tr>
      <w:tr w:rsidR="005E22AD" w:rsidRPr="00E1210E" w14:paraId="7F87DE69" w14:textId="77777777" w:rsidTr="00443BEA">
        <w:tc>
          <w:tcPr>
            <w:tcW w:w="2947" w:type="dxa"/>
            <w:gridSpan w:val="2"/>
          </w:tcPr>
          <w:p w14:paraId="6353E232" w14:textId="77777777" w:rsidR="00241B1F" w:rsidRPr="00E1210E" w:rsidRDefault="00241B1F" w:rsidP="001C22FC">
            <w:pPr>
              <w:rPr>
                <w:rFonts w:cs="Arial"/>
                <w:sz w:val="20"/>
                <w:szCs w:val="20"/>
              </w:rPr>
            </w:pPr>
            <w:r w:rsidRPr="00E1210E">
              <w:rPr>
                <w:rFonts w:cs="Arial"/>
                <w:sz w:val="20"/>
                <w:szCs w:val="20"/>
              </w:rPr>
              <w:t>Neil Halsey</w:t>
            </w:r>
          </w:p>
        </w:tc>
        <w:tc>
          <w:tcPr>
            <w:tcW w:w="7470" w:type="dxa"/>
            <w:gridSpan w:val="2"/>
          </w:tcPr>
          <w:p w14:paraId="2419741A" w14:textId="77777777" w:rsidR="00241B1F" w:rsidRPr="00E1210E" w:rsidRDefault="00241B1F" w:rsidP="001C22FC">
            <w:pPr>
              <w:rPr>
                <w:rFonts w:cs="Arial"/>
                <w:sz w:val="20"/>
                <w:szCs w:val="20"/>
              </w:rPr>
            </w:pPr>
            <w:r w:rsidRPr="00E1210E">
              <w:rPr>
                <w:rFonts w:cs="Arial"/>
                <w:sz w:val="20"/>
                <w:szCs w:val="20"/>
              </w:rPr>
              <w:t>Armed Forces Champion, Department for Work and Pensions</w:t>
            </w:r>
          </w:p>
        </w:tc>
      </w:tr>
      <w:tr w:rsidR="005E22AD" w:rsidRPr="00E1210E" w14:paraId="100C97B5" w14:textId="77777777" w:rsidTr="00443BEA">
        <w:tc>
          <w:tcPr>
            <w:tcW w:w="2947" w:type="dxa"/>
            <w:gridSpan w:val="2"/>
          </w:tcPr>
          <w:p w14:paraId="0FC6F734" w14:textId="77777777" w:rsidR="00241B1F" w:rsidRPr="00E1210E" w:rsidRDefault="00241B1F" w:rsidP="001C22FC">
            <w:pPr>
              <w:rPr>
                <w:rFonts w:cs="Arial"/>
                <w:sz w:val="20"/>
                <w:szCs w:val="20"/>
              </w:rPr>
            </w:pPr>
            <w:r w:rsidRPr="00E1210E">
              <w:rPr>
                <w:rFonts w:cs="Arial"/>
                <w:sz w:val="20"/>
                <w:szCs w:val="20"/>
              </w:rPr>
              <w:t>Major Adrian Hunt</w:t>
            </w:r>
          </w:p>
        </w:tc>
        <w:tc>
          <w:tcPr>
            <w:tcW w:w="7470" w:type="dxa"/>
            <w:gridSpan w:val="2"/>
          </w:tcPr>
          <w:p w14:paraId="5F064EDF" w14:textId="57FF392C" w:rsidR="00241B1F" w:rsidRPr="00E1210E" w:rsidRDefault="00241B1F" w:rsidP="001C22FC">
            <w:pPr>
              <w:rPr>
                <w:rFonts w:cs="Arial"/>
                <w:sz w:val="20"/>
                <w:szCs w:val="20"/>
              </w:rPr>
            </w:pPr>
            <w:r w:rsidRPr="00E1210E">
              <w:rPr>
                <w:rFonts w:cs="Arial"/>
                <w:sz w:val="20"/>
                <w:szCs w:val="20"/>
              </w:rPr>
              <w:t>Member, Veterans Advisory Pensions Committee &amp; Branch Secretary, SSAFA</w:t>
            </w:r>
          </w:p>
        </w:tc>
      </w:tr>
      <w:tr w:rsidR="005E22AD" w:rsidRPr="00E1210E" w14:paraId="6FACA85F" w14:textId="77777777" w:rsidTr="00443BEA">
        <w:tc>
          <w:tcPr>
            <w:tcW w:w="2947" w:type="dxa"/>
            <w:gridSpan w:val="2"/>
          </w:tcPr>
          <w:p w14:paraId="0EC6E0E1" w14:textId="6E7A89F2" w:rsidR="007C7A47" w:rsidRPr="00E1210E" w:rsidRDefault="007C7A47" w:rsidP="007C7A47">
            <w:pPr>
              <w:rPr>
                <w:rFonts w:cs="Arial"/>
                <w:sz w:val="20"/>
                <w:szCs w:val="20"/>
              </w:rPr>
            </w:pPr>
            <w:r w:rsidRPr="00E1210E">
              <w:rPr>
                <w:rFonts w:cs="Arial"/>
                <w:sz w:val="20"/>
                <w:szCs w:val="20"/>
              </w:rPr>
              <w:t>Pauline King</w:t>
            </w:r>
          </w:p>
        </w:tc>
        <w:tc>
          <w:tcPr>
            <w:tcW w:w="7470" w:type="dxa"/>
            <w:gridSpan w:val="2"/>
          </w:tcPr>
          <w:p w14:paraId="7EADE164" w14:textId="237E54C3" w:rsidR="007C7A47" w:rsidRPr="00E1210E" w:rsidRDefault="007C7A47" w:rsidP="007C7A47">
            <w:pPr>
              <w:rPr>
                <w:rFonts w:cs="Arial"/>
                <w:sz w:val="20"/>
                <w:szCs w:val="20"/>
              </w:rPr>
            </w:pPr>
            <w:r w:rsidRPr="00E1210E">
              <w:rPr>
                <w:rFonts w:cs="Arial"/>
                <w:sz w:val="20"/>
                <w:szCs w:val="20"/>
              </w:rPr>
              <w:t>Regional Employer Engagement Director, Reserves’ Forces &amp; Cadets’ Forces Association for Yorkshire and Humber</w:t>
            </w:r>
          </w:p>
        </w:tc>
      </w:tr>
      <w:tr w:rsidR="005E22AD" w:rsidRPr="00E1210E" w14:paraId="39D62719" w14:textId="77777777" w:rsidTr="00443BEA">
        <w:tc>
          <w:tcPr>
            <w:tcW w:w="2947" w:type="dxa"/>
            <w:gridSpan w:val="2"/>
          </w:tcPr>
          <w:p w14:paraId="1E554349" w14:textId="77777777" w:rsidR="00BB2068" w:rsidRPr="00E1210E" w:rsidRDefault="00BB2068" w:rsidP="007D2976">
            <w:pPr>
              <w:rPr>
                <w:rFonts w:cs="Arial"/>
                <w:sz w:val="20"/>
                <w:szCs w:val="20"/>
              </w:rPr>
            </w:pPr>
            <w:r w:rsidRPr="00E1210E">
              <w:rPr>
                <w:rFonts w:cs="Arial"/>
                <w:sz w:val="20"/>
                <w:szCs w:val="20"/>
              </w:rPr>
              <w:t>Steve Bentham-Bates</w:t>
            </w:r>
          </w:p>
        </w:tc>
        <w:tc>
          <w:tcPr>
            <w:tcW w:w="7470" w:type="dxa"/>
            <w:gridSpan w:val="2"/>
          </w:tcPr>
          <w:p w14:paraId="480318AB" w14:textId="77777777" w:rsidR="00BB2068" w:rsidRPr="00E1210E" w:rsidRDefault="00BB2068" w:rsidP="007D2976">
            <w:pPr>
              <w:rPr>
                <w:rFonts w:cs="Arial"/>
                <w:sz w:val="20"/>
                <w:szCs w:val="20"/>
              </w:rPr>
            </w:pPr>
            <w:r w:rsidRPr="00E1210E">
              <w:rPr>
                <w:rFonts w:cs="Arial"/>
                <w:sz w:val="20"/>
                <w:szCs w:val="20"/>
              </w:rPr>
              <w:t>Chief Executive Officer, Help 4 Homeless Veterans</w:t>
            </w:r>
          </w:p>
        </w:tc>
      </w:tr>
      <w:tr w:rsidR="00203285" w:rsidRPr="00E1210E" w14:paraId="74F8D4CF" w14:textId="77777777" w:rsidTr="00443BEA">
        <w:tc>
          <w:tcPr>
            <w:tcW w:w="2947" w:type="dxa"/>
            <w:gridSpan w:val="2"/>
          </w:tcPr>
          <w:p w14:paraId="59E4CB34" w14:textId="0D369D36" w:rsidR="00203285" w:rsidRPr="00E1210E" w:rsidRDefault="00172A92" w:rsidP="007D2976">
            <w:pPr>
              <w:rPr>
                <w:rFonts w:cs="Arial"/>
                <w:sz w:val="20"/>
                <w:szCs w:val="20"/>
              </w:rPr>
            </w:pPr>
            <w:r w:rsidRPr="00E1210E">
              <w:rPr>
                <w:rFonts w:cs="Arial"/>
                <w:sz w:val="20"/>
                <w:szCs w:val="20"/>
              </w:rPr>
              <w:t>Hannah Hall</w:t>
            </w:r>
          </w:p>
        </w:tc>
        <w:tc>
          <w:tcPr>
            <w:tcW w:w="7470" w:type="dxa"/>
            <w:gridSpan w:val="2"/>
          </w:tcPr>
          <w:p w14:paraId="39546022" w14:textId="7B6E372F" w:rsidR="00203285" w:rsidRPr="00E1210E" w:rsidRDefault="00B171AE" w:rsidP="00B171AE">
            <w:pPr>
              <w:rPr>
                <w:rFonts w:cs="Arial"/>
                <w:sz w:val="20"/>
                <w:szCs w:val="20"/>
              </w:rPr>
            </w:pPr>
            <w:r w:rsidRPr="00E1210E">
              <w:rPr>
                <w:rFonts w:cs="Arial"/>
                <w:color w:val="000000" w:themeColor="text1"/>
                <w:sz w:val="20"/>
                <w:szCs w:val="20"/>
              </w:rPr>
              <w:t>Engagement &amp; Inclusion Lead, Patient Experience, Rotherham NHS Foundation Trust</w:t>
            </w:r>
          </w:p>
        </w:tc>
      </w:tr>
      <w:tr w:rsidR="005E22AD" w:rsidRPr="00E1210E" w14:paraId="68D6F97B" w14:textId="77777777" w:rsidTr="00443BEA">
        <w:tc>
          <w:tcPr>
            <w:tcW w:w="2947" w:type="dxa"/>
            <w:gridSpan w:val="2"/>
          </w:tcPr>
          <w:p w14:paraId="453A510A" w14:textId="1166E4D8" w:rsidR="00241B1F" w:rsidRPr="00E1210E" w:rsidRDefault="00172A92" w:rsidP="001C22FC">
            <w:pPr>
              <w:rPr>
                <w:rFonts w:cs="Arial"/>
                <w:sz w:val="20"/>
                <w:szCs w:val="20"/>
              </w:rPr>
            </w:pPr>
            <w:r w:rsidRPr="00E1210E">
              <w:rPr>
                <w:rFonts w:cs="Arial"/>
                <w:sz w:val="20"/>
                <w:szCs w:val="20"/>
              </w:rPr>
              <w:t>Elaine Mason</w:t>
            </w:r>
          </w:p>
        </w:tc>
        <w:tc>
          <w:tcPr>
            <w:tcW w:w="7470" w:type="dxa"/>
            <w:gridSpan w:val="2"/>
          </w:tcPr>
          <w:p w14:paraId="6943CB31" w14:textId="198A0363" w:rsidR="00241B1F" w:rsidRPr="00E1210E" w:rsidRDefault="00B171AE" w:rsidP="001C22FC">
            <w:pPr>
              <w:rPr>
                <w:rFonts w:cs="Arial"/>
                <w:sz w:val="20"/>
                <w:szCs w:val="20"/>
              </w:rPr>
            </w:pPr>
            <w:r w:rsidRPr="00E1210E">
              <w:rPr>
                <w:rFonts w:cs="Arial"/>
                <w:color w:val="000000" w:themeColor="text1"/>
                <w:sz w:val="20"/>
                <w:szCs w:val="20"/>
              </w:rPr>
              <w:t>Case Worker, Op Nova</w:t>
            </w:r>
            <w:r w:rsidR="00E1210E" w:rsidRPr="00E1210E">
              <w:rPr>
                <w:rFonts w:cs="Arial"/>
                <w:color w:val="000000" w:themeColor="text1"/>
                <w:sz w:val="20"/>
                <w:szCs w:val="20"/>
              </w:rPr>
              <w:t xml:space="preserve"> / </w:t>
            </w:r>
            <w:r w:rsidRPr="00E1210E">
              <w:rPr>
                <w:rFonts w:cs="Arial"/>
                <w:color w:val="000000" w:themeColor="text1"/>
                <w:sz w:val="20"/>
                <w:szCs w:val="20"/>
              </w:rPr>
              <w:t>Forces Employment Charity</w:t>
            </w:r>
          </w:p>
        </w:tc>
      </w:tr>
      <w:tr w:rsidR="005E22AD" w:rsidRPr="00E1210E" w14:paraId="2EF03A00" w14:textId="77777777" w:rsidTr="00443BEA">
        <w:tc>
          <w:tcPr>
            <w:tcW w:w="2947" w:type="dxa"/>
            <w:gridSpan w:val="2"/>
          </w:tcPr>
          <w:p w14:paraId="0F0B71BF" w14:textId="77777777" w:rsidR="00241B1F" w:rsidRPr="00E1210E" w:rsidRDefault="00241B1F" w:rsidP="001C22FC">
            <w:pPr>
              <w:rPr>
                <w:rFonts w:cs="Arial"/>
                <w:sz w:val="20"/>
                <w:szCs w:val="20"/>
              </w:rPr>
            </w:pPr>
            <w:r w:rsidRPr="00E1210E">
              <w:rPr>
                <w:rFonts w:cs="Arial"/>
                <w:sz w:val="20"/>
                <w:szCs w:val="20"/>
              </w:rPr>
              <w:t>Ron Moffett</w:t>
            </w:r>
          </w:p>
        </w:tc>
        <w:tc>
          <w:tcPr>
            <w:tcW w:w="7470" w:type="dxa"/>
            <w:gridSpan w:val="2"/>
          </w:tcPr>
          <w:p w14:paraId="45176E53" w14:textId="77777777" w:rsidR="00241B1F" w:rsidRPr="00E1210E" w:rsidRDefault="00241B1F" w:rsidP="001C22FC">
            <w:pPr>
              <w:rPr>
                <w:rFonts w:cs="Arial"/>
                <w:sz w:val="20"/>
                <w:szCs w:val="20"/>
              </w:rPr>
            </w:pPr>
            <w:r w:rsidRPr="00E1210E">
              <w:rPr>
                <w:rFonts w:cs="Arial"/>
                <w:sz w:val="20"/>
                <w:szCs w:val="20"/>
              </w:rPr>
              <w:t>Member, Royal British Legion (Rotherham)</w:t>
            </w:r>
          </w:p>
        </w:tc>
      </w:tr>
      <w:tr w:rsidR="00172A92" w:rsidRPr="005E22AD" w14:paraId="799C8B24" w14:textId="77777777" w:rsidTr="00443BEA">
        <w:tc>
          <w:tcPr>
            <w:tcW w:w="2947" w:type="dxa"/>
            <w:gridSpan w:val="2"/>
          </w:tcPr>
          <w:p w14:paraId="629B6C27" w14:textId="5FBD2A28" w:rsidR="00172A92" w:rsidRPr="00E1210E" w:rsidRDefault="00172A92" w:rsidP="001C22FC">
            <w:pPr>
              <w:rPr>
                <w:rFonts w:cs="Arial"/>
                <w:sz w:val="20"/>
                <w:szCs w:val="20"/>
              </w:rPr>
            </w:pPr>
            <w:r w:rsidRPr="00E1210E">
              <w:rPr>
                <w:rFonts w:cs="Arial"/>
                <w:sz w:val="20"/>
                <w:szCs w:val="20"/>
              </w:rPr>
              <w:t>Malcolm Blease</w:t>
            </w:r>
          </w:p>
        </w:tc>
        <w:tc>
          <w:tcPr>
            <w:tcW w:w="7470" w:type="dxa"/>
            <w:gridSpan w:val="2"/>
          </w:tcPr>
          <w:p w14:paraId="7F9105E8" w14:textId="7E537FB3" w:rsidR="00172A92" w:rsidRPr="005E22AD" w:rsidRDefault="00172A92" w:rsidP="001C22FC">
            <w:pPr>
              <w:rPr>
                <w:rFonts w:cs="Arial"/>
                <w:sz w:val="20"/>
                <w:szCs w:val="20"/>
              </w:rPr>
            </w:pPr>
            <w:r w:rsidRPr="00E1210E">
              <w:rPr>
                <w:rFonts w:cs="Arial"/>
                <w:sz w:val="20"/>
                <w:szCs w:val="20"/>
              </w:rPr>
              <w:t>Chairman Royal Airforce Association, Rotherham</w:t>
            </w:r>
          </w:p>
        </w:tc>
      </w:tr>
      <w:tr w:rsidR="00582650" w:rsidRPr="00C34E5D" w14:paraId="5F5871F5" w14:textId="77777777" w:rsidTr="00443BEA">
        <w:tc>
          <w:tcPr>
            <w:tcW w:w="10417" w:type="dxa"/>
            <w:gridSpan w:val="4"/>
            <w:shd w:val="clear" w:color="auto" w:fill="BFBFBF" w:themeFill="background1" w:themeFillShade="BF"/>
          </w:tcPr>
          <w:p w14:paraId="68A5918A" w14:textId="77777777" w:rsidR="00A573E2" w:rsidRPr="00A573E2" w:rsidRDefault="00A573E2" w:rsidP="00582650">
            <w:pPr>
              <w:jc w:val="both"/>
              <w:rPr>
                <w:rFonts w:cs="Arial"/>
                <w:b/>
                <w:bCs/>
                <w:color w:val="000000" w:themeColor="text1"/>
                <w:sz w:val="12"/>
                <w:szCs w:val="12"/>
              </w:rPr>
            </w:pPr>
          </w:p>
          <w:p w14:paraId="6ACE13AD" w14:textId="7ED5BC4B" w:rsidR="00582650" w:rsidRDefault="00582650" w:rsidP="00582650">
            <w:pPr>
              <w:jc w:val="both"/>
              <w:rPr>
                <w:rFonts w:cs="Arial"/>
                <w:b/>
                <w:bCs/>
                <w:color w:val="000000" w:themeColor="text1"/>
                <w:sz w:val="20"/>
                <w:szCs w:val="20"/>
              </w:rPr>
            </w:pPr>
            <w:r w:rsidRPr="00C34E5D">
              <w:rPr>
                <w:rFonts w:cs="Arial"/>
                <w:b/>
                <w:bCs/>
                <w:color w:val="000000" w:themeColor="text1"/>
                <w:sz w:val="20"/>
                <w:szCs w:val="20"/>
              </w:rPr>
              <w:t xml:space="preserve">APOLOGIES RECEIVED </w:t>
            </w:r>
          </w:p>
          <w:p w14:paraId="449D3DCB" w14:textId="5F55ACFC" w:rsidR="00A573E2" w:rsidRPr="00A573E2" w:rsidRDefault="00A573E2" w:rsidP="00582650">
            <w:pPr>
              <w:jc w:val="both"/>
              <w:rPr>
                <w:rFonts w:cs="Arial"/>
                <w:b/>
                <w:bCs/>
                <w:color w:val="000000" w:themeColor="text1"/>
                <w:sz w:val="12"/>
                <w:szCs w:val="12"/>
              </w:rPr>
            </w:pPr>
          </w:p>
        </w:tc>
      </w:tr>
      <w:tr w:rsidR="000D2DE8" w:rsidRPr="00C34E5D" w14:paraId="00F8B204" w14:textId="77777777" w:rsidTr="00443BEA">
        <w:tc>
          <w:tcPr>
            <w:tcW w:w="2947" w:type="dxa"/>
            <w:gridSpan w:val="2"/>
            <w:shd w:val="clear" w:color="auto" w:fill="FFFFFF" w:themeFill="background1"/>
          </w:tcPr>
          <w:p w14:paraId="009886B8" w14:textId="09FC325F" w:rsidR="000D2DE8" w:rsidRPr="00400096" w:rsidRDefault="000D2DE8" w:rsidP="000D2DE8">
            <w:pPr>
              <w:rPr>
                <w:rFonts w:cs="Arial"/>
                <w:sz w:val="20"/>
                <w:szCs w:val="20"/>
              </w:rPr>
            </w:pPr>
            <w:r w:rsidRPr="00400096">
              <w:rPr>
                <w:rFonts w:cs="Arial"/>
                <w:sz w:val="20"/>
                <w:szCs w:val="20"/>
              </w:rPr>
              <w:t>Maj MP Lynch</w:t>
            </w:r>
          </w:p>
        </w:tc>
        <w:tc>
          <w:tcPr>
            <w:tcW w:w="7470" w:type="dxa"/>
            <w:gridSpan w:val="2"/>
            <w:shd w:val="clear" w:color="auto" w:fill="FFFFFF" w:themeFill="background1"/>
          </w:tcPr>
          <w:p w14:paraId="7674FC1C" w14:textId="2B25145F" w:rsidR="000D2DE8" w:rsidRPr="00400096" w:rsidRDefault="000D2DE8" w:rsidP="000D2DE8">
            <w:pPr>
              <w:rPr>
                <w:rFonts w:cs="Arial"/>
                <w:sz w:val="20"/>
                <w:szCs w:val="20"/>
              </w:rPr>
            </w:pPr>
            <w:r w:rsidRPr="00400096">
              <w:rPr>
                <w:rFonts w:cs="Arial"/>
                <w:sz w:val="20"/>
                <w:szCs w:val="20"/>
              </w:rPr>
              <w:t>The Royal Yorkshire Regiment</w:t>
            </w:r>
          </w:p>
        </w:tc>
      </w:tr>
      <w:tr w:rsidR="000D2DE8" w:rsidRPr="00C34E5D" w14:paraId="71896E40" w14:textId="77777777" w:rsidTr="00443BEA">
        <w:tc>
          <w:tcPr>
            <w:tcW w:w="2947" w:type="dxa"/>
            <w:gridSpan w:val="2"/>
          </w:tcPr>
          <w:p w14:paraId="6056BC8C" w14:textId="5F5381C4" w:rsidR="000D2DE8" w:rsidRPr="00400096" w:rsidRDefault="000D2DE8" w:rsidP="000D2DE8">
            <w:pPr>
              <w:rPr>
                <w:rFonts w:cs="Arial"/>
                <w:sz w:val="20"/>
                <w:szCs w:val="20"/>
              </w:rPr>
            </w:pPr>
            <w:r w:rsidRPr="005E22AD">
              <w:rPr>
                <w:rFonts w:cs="Arial"/>
                <w:sz w:val="20"/>
                <w:szCs w:val="20"/>
              </w:rPr>
              <w:t>Clare Haynes</w:t>
            </w:r>
          </w:p>
        </w:tc>
        <w:tc>
          <w:tcPr>
            <w:tcW w:w="7470" w:type="dxa"/>
            <w:gridSpan w:val="2"/>
          </w:tcPr>
          <w:p w14:paraId="7A8C403D" w14:textId="21A62B79" w:rsidR="000D2DE8" w:rsidRPr="00400096" w:rsidRDefault="000D2DE8" w:rsidP="000D2DE8">
            <w:pPr>
              <w:rPr>
                <w:rFonts w:cs="Arial"/>
                <w:color w:val="000000" w:themeColor="text1"/>
                <w:sz w:val="20"/>
                <w:szCs w:val="20"/>
              </w:rPr>
            </w:pPr>
            <w:r w:rsidRPr="005E22AD">
              <w:rPr>
                <w:rFonts w:cs="Arial"/>
                <w:sz w:val="20"/>
                <w:szCs w:val="20"/>
              </w:rPr>
              <w:t xml:space="preserve">Veteran Liaison Support Officer, Walking with the Wounded/Op Courage </w:t>
            </w:r>
          </w:p>
        </w:tc>
      </w:tr>
      <w:tr w:rsidR="000D2DE8" w:rsidRPr="005E22AD" w14:paraId="1D833945" w14:textId="77777777" w:rsidTr="00443BEA">
        <w:tc>
          <w:tcPr>
            <w:tcW w:w="2947" w:type="dxa"/>
            <w:gridSpan w:val="2"/>
          </w:tcPr>
          <w:p w14:paraId="03787A05" w14:textId="08B212D0" w:rsidR="000D2DE8" w:rsidRPr="005E22AD" w:rsidRDefault="000D2DE8" w:rsidP="000D2DE8">
            <w:pPr>
              <w:rPr>
                <w:rFonts w:cs="Arial"/>
                <w:sz w:val="20"/>
                <w:szCs w:val="20"/>
              </w:rPr>
            </w:pPr>
            <w:r w:rsidRPr="00400096">
              <w:rPr>
                <w:rFonts w:cs="Arial"/>
                <w:sz w:val="20"/>
                <w:szCs w:val="20"/>
              </w:rPr>
              <w:t>Danella Senior</w:t>
            </w:r>
          </w:p>
        </w:tc>
        <w:tc>
          <w:tcPr>
            <w:tcW w:w="7470" w:type="dxa"/>
            <w:gridSpan w:val="2"/>
          </w:tcPr>
          <w:p w14:paraId="3FEDB69B" w14:textId="32887447" w:rsidR="000D2DE8" w:rsidRPr="005E22AD" w:rsidRDefault="000D2DE8" w:rsidP="000D2DE8">
            <w:pPr>
              <w:rPr>
                <w:rFonts w:cs="Arial"/>
                <w:sz w:val="20"/>
                <w:szCs w:val="20"/>
              </w:rPr>
            </w:pPr>
            <w:r w:rsidRPr="00400096">
              <w:rPr>
                <w:rFonts w:cs="Arial"/>
                <w:color w:val="000000"/>
                <w:sz w:val="20"/>
                <w:szCs w:val="20"/>
              </w:rPr>
              <w:t>Core Team Manager</w:t>
            </w:r>
            <w:r>
              <w:rPr>
                <w:rFonts w:cs="Arial"/>
                <w:color w:val="000000"/>
                <w:sz w:val="20"/>
                <w:szCs w:val="20"/>
              </w:rPr>
              <w:t xml:space="preserve">, </w:t>
            </w:r>
            <w:r w:rsidRPr="00400096">
              <w:rPr>
                <w:rFonts w:cs="Arial"/>
                <w:color w:val="000000"/>
                <w:sz w:val="20"/>
                <w:szCs w:val="20"/>
              </w:rPr>
              <w:t>NHS Op Courage</w:t>
            </w:r>
          </w:p>
        </w:tc>
      </w:tr>
      <w:tr w:rsidR="000D2DE8" w:rsidRPr="005E22AD" w14:paraId="6D1EA19D" w14:textId="77777777" w:rsidTr="00443BEA">
        <w:tc>
          <w:tcPr>
            <w:tcW w:w="2947" w:type="dxa"/>
            <w:gridSpan w:val="2"/>
          </w:tcPr>
          <w:p w14:paraId="442833D8" w14:textId="77777777" w:rsidR="000D2DE8" w:rsidRPr="005E22AD" w:rsidRDefault="000D2DE8" w:rsidP="000D2DE8">
            <w:pPr>
              <w:rPr>
                <w:rFonts w:cs="Arial"/>
                <w:sz w:val="20"/>
                <w:szCs w:val="20"/>
              </w:rPr>
            </w:pPr>
            <w:r w:rsidRPr="005E22AD">
              <w:rPr>
                <w:rFonts w:cs="Arial"/>
                <w:sz w:val="20"/>
                <w:szCs w:val="20"/>
              </w:rPr>
              <w:t>Sandra Tolley</w:t>
            </w:r>
          </w:p>
        </w:tc>
        <w:tc>
          <w:tcPr>
            <w:tcW w:w="7470" w:type="dxa"/>
            <w:gridSpan w:val="2"/>
          </w:tcPr>
          <w:p w14:paraId="5559B26B" w14:textId="77777777" w:rsidR="000D2DE8" w:rsidRPr="005E22AD" w:rsidRDefault="000D2DE8" w:rsidP="000D2DE8">
            <w:pPr>
              <w:rPr>
                <w:rFonts w:cs="Arial"/>
                <w:sz w:val="20"/>
                <w:szCs w:val="20"/>
              </w:rPr>
            </w:pPr>
            <w:r w:rsidRPr="005E22AD">
              <w:rPr>
                <w:rFonts w:cs="Arial"/>
                <w:sz w:val="20"/>
                <w:szCs w:val="20"/>
              </w:rPr>
              <w:t>Head of Housing Options, Rotherham MBC</w:t>
            </w:r>
          </w:p>
        </w:tc>
      </w:tr>
      <w:tr w:rsidR="000D2DE8" w:rsidRPr="005E22AD" w14:paraId="790EFB46" w14:textId="77777777" w:rsidTr="00443BEA">
        <w:tc>
          <w:tcPr>
            <w:tcW w:w="2947" w:type="dxa"/>
            <w:gridSpan w:val="2"/>
            <w:shd w:val="clear" w:color="auto" w:fill="FFFFFF" w:themeFill="background1"/>
          </w:tcPr>
          <w:p w14:paraId="47CC2661" w14:textId="77777777" w:rsidR="000D2DE8" w:rsidRPr="005E22AD" w:rsidRDefault="000D2DE8" w:rsidP="000D2DE8">
            <w:pPr>
              <w:rPr>
                <w:rFonts w:cs="Arial"/>
                <w:sz w:val="20"/>
                <w:szCs w:val="20"/>
              </w:rPr>
            </w:pPr>
            <w:r w:rsidRPr="005E22AD">
              <w:rPr>
                <w:rFonts w:cs="Arial"/>
                <w:sz w:val="20"/>
                <w:szCs w:val="20"/>
              </w:rPr>
              <w:t xml:space="preserve">Kim Firth </w:t>
            </w:r>
          </w:p>
        </w:tc>
        <w:tc>
          <w:tcPr>
            <w:tcW w:w="7470" w:type="dxa"/>
            <w:gridSpan w:val="2"/>
            <w:shd w:val="clear" w:color="auto" w:fill="FFFFFF" w:themeFill="background1"/>
          </w:tcPr>
          <w:p w14:paraId="7DE94528" w14:textId="77777777" w:rsidR="000D2DE8" w:rsidRPr="005E22AD" w:rsidRDefault="000D2DE8" w:rsidP="000D2DE8">
            <w:pPr>
              <w:rPr>
                <w:rFonts w:cs="Arial"/>
                <w:sz w:val="20"/>
                <w:szCs w:val="20"/>
              </w:rPr>
            </w:pPr>
            <w:r w:rsidRPr="005E22AD">
              <w:rPr>
                <w:rFonts w:cs="Arial"/>
                <w:sz w:val="20"/>
                <w:szCs w:val="20"/>
              </w:rPr>
              <w:t>Homelessness &amp; Temporary Accommodation Manager, Rotherham MBC</w:t>
            </w:r>
          </w:p>
        </w:tc>
      </w:tr>
      <w:tr w:rsidR="00172A92" w:rsidRPr="005E22AD" w14:paraId="76F9F29A" w14:textId="77777777" w:rsidTr="00443BEA">
        <w:tc>
          <w:tcPr>
            <w:tcW w:w="2947" w:type="dxa"/>
            <w:gridSpan w:val="2"/>
            <w:shd w:val="clear" w:color="auto" w:fill="FFFFFF" w:themeFill="background1"/>
          </w:tcPr>
          <w:p w14:paraId="21482CC4" w14:textId="3CDD27AD" w:rsidR="00172A92" w:rsidRPr="00E1210E" w:rsidRDefault="00172A92" w:rsidP="00172A92">
            <w:pPr>
              <w:rPr>
                <w:rFonts w:cs="Arial"/>
                <w:sz w:val="20"/>
                <w:szCs w:val="20"/>
              </w:rPr>
            </w:pPr>
            <w:r w:rsidRPr="00E1210E">
              <w:rPr>
                <w:rFonts w:cs="Arial"/>
                <w:sz w:val="20"/>
                <w:szCs w:val="20"/>
              </w:rPr>
              <w:t>Andy Martin</w:t>
            </w:r>
          </w:p>
        </w:tc>
        <w:tc>
          <w:tcPr>
            <w:tcW w:w="7470" w:type="dxa"/>
            <w:gridSpan w:val="2"/>
            <w:shd w:val="clear" w:color="auto" w:fill="FFFFFF" w:themeFill="background1"/>
          </w:tcPr>
          <w:p w14:paraId="68EA1379" w14:textId="0B47E39B" w:rsidR="00172A92" w:rsidRPr="005E22AD" w:rsidRDefault="00172A92" w:rsidP="00172A92">
            <w:pPr>
              <w:rPr>
                <w:rFonts w:cs="Arial"/>
                <w:sz w:val="20"/>
                <w:szCs w:val="20"/>
              </w:rPr>
            </w:pPr>
            <w:r w:rsidRPr="00E1210E">
              <w:rPr>
                <w:rFonts w:cs="Arial"/>
                <w:sz w:val="20"/>
                <w:szCs w:val="20"/>
              </w:rPr>
              <w:t>Trustee, Help 4 Homeless Veterans</w:t>
            </w:r>
          </w:p>
        </w:tc>
      </w:tr>
      <w:tr w:rsidR="00172A92" w:rsidRPr="005E22AD" w14:paraId="10397474" w14:textId="77777777" w:rsidTr="00443BEA">
        <w:tc>
          <w:tcPr>
            <w:tcW w:w="2947" w:type="dxa"/>
            <w:gridSpan w:val="2"/>
            <w:shd w:val="clear" w:color="auto" w:fill="FFFFFF" w:themeFill="background1"/>
          </w:tcPr>
          <w:p w14:paraId="4819A251" w14:textId="6B6FE657" w:rsidR="00172A92" w:rsidRPr="005E22AD" w:rsidRDefault="00172A92" w:rsidP="00172A92">
            <w:pPr>
              <w:rPr>
                <w:rFonts w:cs="Arial"/>
                <w:sz w:val="20"/>
                <w:szCs w:val="20"/>
              </w:rPr>
            </w:pPr>
            <w:r>
              <w:rPr>
                <w:rFonts w:cs="Arial"/>
                <w:sz w:val="20"/>
                <w:szCs w:val="20"/>
              </w:rPr>
              <w:t>Amanda Naylor</w:t>
            </w:r>
          </w:p>
        </w:tc>
        <w:tc>
          <w:tcPr>
            <w:tcW w:w="7470" w:type="dxa"/>
            <w:gridSpan w:val="2"/>
            <w:shd w:val="clear" w:color="auto" w:fill="FFFFFF" w:themeFill="background1"/>
          </w:tcPr>
          <w:p w14:paraId="1A74DC70" w14:textId="72C758F3" w:rsidR="00172A92" w:rsidRPr="000D2DE8" w:rsidRDefault="00172A92" w:rsidP="00172A92">
            <w:pPr>
              <w:rPr>
                <w:sz w:val="20"/>
                <w:szCs w:val="20"/>
              </w:rPr>
            </w:pPr>
            <w:r w:rsidRPr="00787DDB">
              <w:rPr>
                <w:sz w:val="20"/>
                <w:szCs w:val="20"/>
              </w:rPr>
              <w:t xml:space="preserve">Service Manager, </w:t>
            </w:r>
            <w:bookmarkStart w:id="0" w:name="_Hlk131580994"/>
            <w:r w:rsidRPr="00787DDB">
              <w:rPr>
                <w:sz w:val="20"/>
                <w:szCs w:val="20"/>
              </w:rPr>
              <w:t>Veterans Mental Health &amp; Wellbeing Service (North of England) &amp; Addictions Plus</w:t>
            </w:r>
            <w:bookmarkEnd w:id="0"/>
            <w:r w:rsidRPr="00787DDB">
              <w:rPr>
                <w:sz w:val="20"/>
                <w:szCs w:val="20"/>
              </w:rPr>
              <w:t>, Leeds &amp; York Partnership NHS Foundation Trust</w:t>
            </w:r>
          </w:p>
        </w:tc>
      </w:tr>
      <w:tr w:rsidR="00172A92" w:rsidRPr="00C34E5D" w14:paraId="6A02E43A" w14:textId="77777777" w:rsidTr="00443BEA">
        <w:tc>
          <w:tcPr>
            <w:tcW w:w="2947" w:type="dxa"/>
            <w:gridSpan w:val="2"/>
          </w:tcPr>
          <w:p w14:paraId="5CD88852" w14:textId="0B20F99D" w:rsidR="00172A92" w:rsidRPr="00400096" w:rsidRDefault="00172A92" w:rsidP="00172A92">
            <w:pPr>
              <w:rPr>
                <w:rFonts w:cs="Arial"/>
                <w:sz w:val="20"/>
                <w:szCs w:val="20"/>
              </w:rPr>
            </w:pPr>
            <w:r w:rsidRPr="005E22AD">
              <w:rPr>
                <w:rFonts w:cs="Arial"/>
                <w:sz w:val="20"/>
                <w:szCs w:val="20"/>
              </w:rPr>
              <w:t>Steve Lowe</w:t>
            </w:r>
          </w:p>
        </w:tc>
        <w:tc>
          <w:tcPr>
            <w:tcW w:w="7470" w:type="dxa"/>
            <w:gridSpan w:val="2"/>
          </w:tcPr>
          <w:p w14:paraId="79F2931E" w14:textId="0B14C0AC" w:rsidR="00172A92" w:rsidRPr="00400096" w:rsidRDefault="00172A92" w:rsidP="00172A92">
            <w:pPr>
              <w:rPr>
                <w:rFonts w:cs="Arial"/>
                <w:sz w:val="20"/>
                <w:szCs w:val="20"/>
              </w:rPr>
            </w:pPr>
            <w:r w:rsidRPr="005E22AD">
              <w:rPr>
                <w:rFonts w:cs="Arial"/>
                <w:sz w:val="20"/>
                <w:szCs w:val="20"/>
              </w:rPr>
              <w:t xml:space="preserve">Regional Manager, Op Nova / Forces Employment Charity </w:t>
            </w:r>
          </w:p>
        </w:tc>
      </w:tr>
      <w:tr w:rsidR="00172A92" w:rsidRPr="00192790" w14:paraId="79D7717E" w14:textId="77777777" w:rsidTr="00443BEA">
        <w:tc>
          <w:tcPr>
            <w:tcW w:w="2947" w:type="dxa"/>
            <w:gridSpan w:val="2"/>
          </w:tcPr>
          <w:p w14:paraId="0829E557" w14:textId="352ED231" w:rsidR="00172A92" w:rsidRPr="00400096" w:rsidRDefault="00172A92" w:rsidP="00172A92">
            <w:pPr>
              <w:rPr>
                <w:rFonts w:cs="Arial"/>
                <w:color w:val="FF0000"/>
                <w:sz w:val="20"/>
                <w:szCs w:val="20"/>
              </w:rPr>
            </w:pPr>
            <w:r>
              <w:rPr>
                <w:rFonts w:cs="Arial"/>
                <w:color w:val="000000" w:themeColor="text1"/>
                <w:sz w:val="20"/>
                <w:szCs w:val="20"/>
              </w:rPr>
              <w:t>Michelle Murray</w:t>
            </w:r>
          </w:p>
        </w:tc>
        <w:tc>
          <w:tcPr>
            <w:tcW w:w="7470" w:type="dxa"/>
            <w:gridSpan w:val="2"/>
          </w:tcPr>
          <w:p w14:paraId="4A4FFE31" w14:textId="261F7B56" w:rsidR="00172A92" w:rsidRPr="000D2DE8" w:rsidRDefault="00172A92" w:rsidP="00172A92">
            <w:pPr>
              <w:rPr>
                <w:rFonts w:cs="Arial"/>
                <w:color w:val="000000" w:themeColor="text1"/>
                <w:sz w:val="20"/>
                <w:szCs w:val="20"/>
              </w:rPr>
            </w:pPr>
            <w:r>
              <w:rPr>
                <w:rFonts w:cs="Arial"/>
                <w:color w:val="000000" w:themeColor="text1"/>
                <w:sz w:val="20"/>
                <w:szCs w:val="20"/>
              </w:rPr>
              <w:t xml:space="preserve">Armed Forces Welfare Officer, Defence Medical Welfare Services, </w:t>
            </w:r>
            <w:r w:rsidRPr="00E16A02">
              <w:rPr>
                <w:rFonts w:cs="Arial"/>
                <w:color w:val="000000" w:themeColor="text1"/>
                <w:sz w:val="20"/>
                <w:szCs w:val="20"/>
              </w:rPr>
              <w:t>Rotherham NHS Foundation Trust</w:t>
            </w:r>
          </w:p>
        </w:tc>
      </w:tr>
      <w:tr w:rsidR="00172A92" w:rsidRPr="00C34E5D" w14:paraId="3B20E402" w14:textId="77777777" w:rsidTr="00443BEA">
        <w:tc>
          <w:tcPr>
            <w:tcW w:w="2947" w:type="dxa"/>
            <w:gridSpan w:val="2"/>
          </w:tcPr>
          <w:p w14:paraId="13A42ADC" w14:textId="111F1233" w:rsidR="00172A92" w:rsidRPr="00400096" w:rsidRDefault="00172A92" w:rsidP="00172A92">
            <w:pPr>
              <w:rPr>
                <w:rFonts w:cs="Arial"/>
                <w:color w:val="000000" w:themeColor="text1"/>
                <w:sz w:val="20"/>
                <w:szCs w:val="20"/>
              </w:rPr>
            </w:pPr>
            <w:r w:rsidRPr="005E22AD">
              <w:rPr>
                <w:rFonts w:cs="Arial"/>
                <w:sz w:val="20"/>
                <w:szCs w:val="20"/>
              </w:rPr>
              <w:t>Katie Merrills</w:t>
            </w:r>
          </w:p>
        </w:tc>
        <w:tc>
          <w:tcPr>
            <w:tcW w:w="7470" w:type="dxa"/>
            <w:gridSpan w:val="2"/>
          </w:tcPr>
          <w:p w14:paraId="1C0D090C" w14:textId="7009E765" w:rsidR="00172A92" w:rsidRPr="00400096" w:rsidRDefault="00172A92" w:rsidP="00172A92">
            <w:pPr>
              <w:rPr>
                <w:rFonts w:cs="Arial"/>
                <w:color w:val="000000"/>
                <w:sz w:val="20"/>
                <w:szCs w:val="20"/>
              </w:rPr>
            </w:pPr>
            <w:r w:rsidRPr="005E22AD">
              <w:rPr>
                <w:rFonts w:cs="Arial"/>
                <w:sz w:val="20"/>
                <w:szCs w:val="20"/>
              </w:rPr>
              <w:t xml:space="preserve">Cognitive Behavioural Therapist, </w:t>
            </w:r>
            <w:r w:rsidRPr="005E22AD">
              <w:rPr>
                <w:rStyle w:val="Emphasis"/>
                <w:rFonts w:cs="Arial"/>
                <w:i w:val="0"/>
                <w:iCs w:val="0"/>
                <w:sz w:val="20"/>
                <w:szCs w:val="20"/>
                <w:shd w:val="clear" w:color="auto" w:fill="FFFFFF"/>
              </w:rPr>
              <w:t>Rotherham Doncaster &amp; South Humber</w:t>
            </w:r>
            <w:r w:rsidRPr="005E22AD">
              <w:rPr>
                <w:rFonts w:cs="Arial"/>
                <w:sz w:val="20"/>
                <w:szCs w:val="20"/>
                <w:shd w:val="clear" w:color="auto" w:fill="FFFFFF"/>
              </w:rPr>
              <w:t> NHS Foundation Trust </w:t>
            </w:r>
          </w:p>
        </w:tc>
      </w:tr>
      <w:tr w:rsidR="00172A92" w:rsidRPr="00C34E5D" w14:paraId="1D774351" w14:textId="77777777" w:rsidTr="00443BEA">
        <w:tc>
          <w:tcPr>
            <w:tcW w:w="2947" w:type="dxa"/>
            <w:gridSpan w:val="2"/>
          </w:tcPr>
          <w:p w14:paraId="7F84B91C" w14:textId="6FCBF065" w:rsidR="00172A92" w:rsidRPr="00400096" w:rsidRDefault="00172A92" w:rsidP="00172A92">
            <w:pPr>
              <w:rPr>
                <w:rFonts w:cs="Arial"/>
                <w:sz w:val="20"/>
                <w:szCs w:val="20"/>
              </w:rPr>
            </w:pPr>
            <w:r>
              <w:rPr>
                <w:rFonts w:cs="Arial"/>
                <w:color w:val="000000" w:themeColor="text1"/>
                <w:sz w:val="20"/>
                <w:szCs w:val="20"/>
              </w:rPr>
              <w:t>Suzanne Smith</w:t>
            </w:r>
          </w:p>
        </w:tc>
        <w:tc>
          <w:tcPr>
            <w:tcW w:w="7470" w:type="dxa"/>
            <w:gridSpan w:val="2"/>
          </w:tcPr>
          <w:p w14:paraId="21BE52B2" w14:textId="7ECCD0AC" w:rsidR="00172A92" w:rsidRPr="00E1210E" w:rsidRDefault="00172A92" w:rsidP="00E1210E">
            <w:pPr>
              <w:rPr>
                <w:sz w:val="20"/>
                <w:szCs w:val="20"/>
              </w:rPr>
            </w:pPr>
            <w:r w:rsidRPr="00E1210E">
              <w:rPr>
                <w:sz w:val="20"/>
                <w:szCs w:val="20"/>
              </w:rPr>
              <w:t>Cognitive Behavioural Psychotherapist, NHS Rotherham Talking Therapies, Rotherham Doncaster &amp; South Humber NHS Foundation Trust </w:t>
            </w:r>
          </w:p>
        </w:tc>
      </w:tr>
      <w:tr w:rsidR="00E1210E" w:rsidRPr="00C34E5D" w14:paraId="020090E8" w14:textId="77777777" w:rsidTr="00443BEA">
        <w:tc>
          <w:tcPr>
            <w:tcW w:w="2947" w:type="dxa"/>
            <w:gridSpan w:val="2"/>
          </w:tcPr>
          <w:p w14:paraId="311D66C0" w14:textId="639D895E" w:rsidR="00E1210E" w:rsidRDefault="00E1210E" w:rsidP="00172A92">
            <w:pPr>
              <w:rPr>
                <w:rFonts w:cs="Arial"/>
                <w:color w:val="000000" w:themeColor="text1"/>
                <w:sz w:val="20"/>
                <w:szCs w:val="20"/>
              </w:rPr>
            </w:pPr>
            <w:r>
              <w:rPr>
                <w:rFonts w:cs="Arial"/>
                <w:color w:val="000000" w:themeColor="text1"/>
                <w:sz w:val="20"/>
                <w:szCs w:val="20"/>
              </w:rPr>
              <w:t>Helen Wyatt</w:t>
            </w:r>
          </w:p>
        </w:tc>
        <w:tc>
          <w:tcPr>
            <w:tcW w:w="7470" w:type="dxa"/>
            <w:gridSpan w:val="2"/>
          </w:tcPr>
          <w:p w14:paraId="4FFB97EF" w14:textId="7EC5605C" w:rsidR="00E1210E" w:rsidRPr="00E16A02" w:rsidRDefault="00E1210E" w:rsidP="00172A92">
            <w:pPr>
              <w:rPr>
                <w:rFonts w:cs="Arial"/>
                <w:color w:val="000000" w:themeColor="text1"/>
                <w:sz w:val="20"/>
                <w:szCs w:val="20"/>
              </w:rPr>
            </w:pPr>
            <w:r>
              <w:rPr>
                <w:rFonts w:cs="Arial"/>
                <w:color w:val="000000" w:themeColor="text1"/>
                <w:sz w:val="20"/>
                <w:szCs w:val="20"/>
              </w:rPr>
              <w:t xml:space="preserve">Engagement Manager (Rotherham), NHS South Yorkshire Integrated Care Board </w:t>
            </w:r>
          </w:p>
        </w:tc>
      </w:tr>
      <w:tr w:rsidR="00172A92" w:rsidRPr="003502B3" w14:paraId="71725DAB" w14:textId="77777777" w:rsidTr="00443BEA">
        <w:tc>
          <w:tcPr>
            <w:tcW w:w="648" w:type="dxa"/>
            <w:tcBorders>
              <w:top w:val="single" w:sz="4" w:space="0" w:color="auto"/>
            </w:tcBorders>
            <w:shd w:val="clear" w:color="auto" w:fill="BFBFBF" w:themeFill="background1" w:themeFillShade="BF"/>
          </w:tcPr>
          <w:p w14:paraId="5D591E95" w14:textId="0C0911F7" w:rsidR="00172A92" w:rsidRPr="003502B3" w:rsidRDefault="00172A92" w:rsidP="00172A92">
            <w:pPr>
              <w:rPr>
                <w:rFonts w:cs="Arial"/>
                <w:b/>
                <w:sz w:val="20"/>
                <w:szCs w:val="20"/>
              </w:rPr>
            </w:pPr>
            <w:r w:rsidRPr="003502B3">
              <w:rPr>
                <w:sz w:val="20"/>
                <w:szCs w:val="20"/>
              </w:rPr>
              <w:br w:type="page"/>
            </w:r>
            <w:r w:rsidRPr="003502B3">
              <w:rPr>
                <w:rFonts w:cs="Arial"/>
                <w:b/>
                <w:sz w:val="20"/>
                <w:szCs w:val="20"/>
              </w:rPr>
              <w:t>Item</w:t>
            </w:r>
          </w:p>
        </w:tc>
        <w:tc>
          <w:tcPr>
            <w:tcW w:w="8239" w:type="dxa"/>
            <w:gridSpan w:val="2"/>
            <w:tcBorders>
              <w:top w:val="single" w:sz="4" w:space="0" w:color="auto"/>
            </w:tcBorders>
            <w:shd w:val="clear" w:color="auto" w:fill="BFBFBF" w:themeFill="background1" w:themeFillShade="BF"/>
          </w:tcPr>
          <w:p w14:paraId="3EF73323" w14:textId="77777777" w:rsidR="00172A92" w:rsidRPr="003502B3" w:rsidRDefault="00172A92" w:rsidP="00172A92">
            <w:pPr>
              <w:rPr>
                <w:rFonts w:cs="Arial"/>
                <w:b/>
                <w:sz w:val="20"/>
                <w:szCs w:val="20"/>
              </w:rPr>
            </w:pPr>
            <w:r w:rsidRPr="003502B3">
              <w:rPr>
                <w:rFonts w:cs="Arial"/>
                <w:b/>
                <w:sz w:val="20"/>
                <w:szCs w:val="20"/>
              </w:rPr>
              <w:t xml:space="preserve">Title </w:t>
            </w:r>
          </w:p>
        </w:tc>
        <w:tc>
          <w:tcPr>
            <w:tcW w:w="1530" w:type="dxa"/>
            <w:tcBorders>
              <w:top w:val="single" w:sz="4" w:space="0" w:color="auto"/>
            </w:tcBorders>
            <w:shd w:val="clear" w:color="auto" w:fill="BFBFBF" w:themeFill="background1" w:themeFillShade="BF"/>
          </w:tcPr>
          <w:p w14:paraId="0A04B3CC" w14:textId="0A938F5F" w:rsidR="00172A92" w:rsidRPr="003502B3" w:rsidRDefault="00172A92" w:rsidP="00172A92">
            <w:pPr>
              <w:jc w:val="center"/>
              <w:rPr>
                <w:rFonts w:cs="Arial"/>
                <w:b/>
                <w:sz w:val="20"/>
                <w:szCs w:val="20"/>
              </w:rPr>
            </w:pPr>
            <w:r w:rsidRPr="003502B3">
              <w:rPr>
                <w:rFonts w:cs="Arial"/>
                <w:b/>
                <w:sz w:val="20"/>
                <w:szCs w:val="20"/>
              </w:rPr>
              <w:t>Action</w:t>
            </w:r>
          </w:p>
        </w:tc>
      </w:tr>
      <w:tr w:rsidR="00172A92" w:rsidRPr="003502B3" w14:paraId="17FE91D4" w14:textId="77777777" w:rsidTr="00443BEA">
        <w:tc>
          <w:tcPr>
            <w:tcW w:w="648" w:type="dxa"/>
          </w:tcPr>
          <w:p w14:paraId="35387CA8" w14:textId="1FC3384D" w:rsidR="00172A92" w:rsidRDefault="00172A92" w:rsidP="00172A92">
            <w:pPr>
              <w:jc w:val="both"/>
              <w:rPr>
                <w:rFonts w:cs="Arial"/>
                <w:b/>
                <w:color w:val="000000" w:themeColor="text1"/>
                <w:sz w:val="20"/>
                <w:szCs w:val="20"/>
              </w:rPr>
            </w:pPr>
            <w:r>
              <w:rPr>
                <w:rFonts w:cs="Arial"/>
                <w:b/>
                <w:color w:val="000000" w:themeColor="text1"/>
                <w:sz w:val="20"/>
                <w:szCs w:val="20"/>
              </w:rPr>
              <w:t>1.</w:t>
            </w:r>
          </w:p>
          <w:p w14:paraId="1F539F44" w14:textId="77777777" w:rsidR="00172A92" w:rsidRDefault="00172A92" w:rsidP="00172A92">
            <w:pPr>
              <w:jc w:val="both"/>
              <w:rPr>
                <w:rFonts w:cs="Arial"/>
                <w:b/>
                <w:color w:val="000000" w:themeColor="text1"/>
                <w:sz w:val="20"/>
                <w:szCs w:val="20"/>
              </w:rPr>
            </w:pPr>
          </w:p>
          <w:p w14:paraId="694EAA89" w14:textId="5350F154" w:rsidR="00172A92" w:rsidRDefault="00172A92" w:rsidP="00172A92">
            <w:pPr>
              <w:jc w:val="both"/>
              <w:rPr>
                <w:rFonts w:cs="Arial"/>
                <w:b/>
                <w:color w:val="000000" w:themeColor="text1"/>
                <w:sz w:val="20"/>
                <w:szCs w:val="20"/>
              </w:rPr>
            </w:pPr>
            <w:r>
              <w:rPr>
                <w:rFonts w:cs="Arial"/>
                <w:b/>
                <w:color w:val="000000" w:themeColor="text1"/>
                <w:sz w:val="20"/>
                <w:szCs w:val="20"/>
              </w:rPr>
              <w:t>1.1</w:t>
            </w:r>
          </w:p>
          <w:p w14:paraId="435472DE" w14:textId="77777777" w:rsidR="00172A92" w:rsidRDefault="00172A92" w:rsidP="00172A92">
            <w:pPr>
              <w:jc w:val="both"/>
              <w:rPr>
                <w:rFonts w:cs="Arial"/>
                <w:b/>
                <w:color w:val="000000" w:themeColor="text1"/>
                <w:sz w:val="20"/>
                <w:szCs w:val="20"/>
              </w:rPr>
            </w:pPr>
          </w:p>
          <w:p w14:paraId="1736224B" w14:textId="77777777" w:rsidR="00172A92" w:rsidRDefault="00172A92" w:rsidP="00172A92">
            <w:pPr>
              <w:jc w:val="both"/>
              <w:rPr>
                <w:rFonts w:cs="Arial"/>
                <w:b/>
                <w:color w:val="000000" w:themeColor="text1"/>
                <w:sz w:val="20"/>
                <w:szCs w:val="20"/>
              </w:rPr>
            </w:pPr>
          </w:p>
          <w:p w14:paraId="11E12CAE" w14:textId="77777777" w:rsidR="00172A92" w:rsidRDefault="00172A92" w:rsidP="00172A92">
            <w:pPr>
              <w:jc w:val="both"/>
              <w:rPr>
                <w:rFonts w:cs="Arial"/>
                <w:b/>
                <w:color w:val="000000" w:themeColor="text1"/>
                <w:sz w:val="20"/>
                <w:szCs w:val="20"/>
              </w:rPr>
            </w:pPr>
          </w:p>
          <w:p w14:paraId="2FE22AF2" w14:textId="77777777" w:rsidR="00172A92" w:rsidRDefault="00172A92" w:rsidP="00172A92">
            <w:pPr>
              <w:jc w:val="both"/>
              <w:rPr>
                <w:rFonts w:cs="Arial"/>
                <w:b/>
                <w:color w:val="000000" w:themeColor="text1"/>
                <w:sz w:val="20"/>
                <w:szCs w:val="20"/>
              </w:rPr>
            </w:pPr>
            <w:r>
              <w:rPr>
                <w:rFonts w:cs="Arial"/>
                <w:b/>
                <w:color w:val="000000" w:themeColor="text1"/>
                <w:sz w:val="20"/>
                <w:szCs w:val="20"/>
              </w:rPr>
              <w:t>1.2</w:t>
            </w:r>
          </w:p>
          <w:p w14:paraId="2AFBC248" w14:textId="77777777" w:rsidR="00172A92" w:rsidRDefault="00172A92" w:rsidP="00172A92">
            <w:pPr>
              <w:jc w:val="both"/>
              <w:rPr>
                <w:rFonts w:cs="Arial"/>
                <w:b/>
                <w:color w:val="000000" w:themeColor="text1"/>
                <w:sz w:val="20"/>
                <w:szCs w:val="20"/>
              </w:rPr>
            </w:pPr>
          </w:p>
          <w:p w14:paraId="4FC9BDDA" w14:textId="77777777" w:rsidR="00172A92" w:rsidRDefault="00172A92" w:rsidP="00172A92">
            <w:pPr>
              <w:jc w:val="both"/>
              <w:rPr>
                <w:rFonts w:cs="Arial"/>
                <w:b/>
                <w:color w:val="000000" w:themeColor="text1"/>
                <w:sz w:val="20"/>
                <w:szCs w:val="20"/>
              </w:rPr>
            </w:pPr>
          </w:p>
          <w:p w14:paraId="0055FAF3" w14:textId="77777777" w:rsidR="003E5C06" w:rsidRDefault="003E5C06" w:rsidP="00172A92">
            <w:pPr>
              <w:jc w:val="both"/>
              <w:rPr>
                <w:rFonts w:cs="Arial"/>
                <w:b/>
                <w:color w:val="000000" w:themeColor="text1"/>
                <w:sz w:val="20"/>
                <w:szCs w:val="20"/>
              </w:rPr>
            </w:pPr>
          </w:p>
          <w:p w14:paraId="13BDBBDF" w14:textId="2F95CA17" w:rsidR="00172A92" w:rsidRPr="003502B3" w:rsidRDefault="00172A92" w:rsidP="00172A92">
            <w:pPr>
              <w:jc w:val="both"/>
              <w:rPr>
                <w:rFonts w:cs="Arial"/>
                <w:b/>
                <w:color w:val="000000" w:themeColor="text1"/>
                <w:sz w:val="20"/>
                <w:szCs w:val="20"/>
              </w:rPr>
            </w:pPr>
            <w:r>
              <w:rPr>
                <w:rFonts w:cs="Arial"/>
                <w:b/>
                <w:color w:val="000000" w:themeColor="text1"/>
                <w:sz w:val="20"/>
                <w:szCs w:val="20"/>
              </w:rPr>
              <w:t>1.3</w:t>
            </w:r>
          </w:p>
        </w:tc>
        <w:tc>
          <w:tcPr>
            <w:tcW w:w="8239" w:type="dxa"/>
            <w:gridSpan w:val="2"/>
          </w:tcPr>
          <w:p w14:paraId="3C347625" w14:textId="1406A024" w:rsidR="00172A92" w:rsidRDefault="00172A92" w:rsidP="00172A92">
            <w:pPr>
              <w:rPr>
                <w:rFonts w:cs="Arial"/>
                <w:b/>
                <w:bCs/>
                <w:color w:val="000000" w:themeColor="text1"/>
                <w:sz w:val="20"/>
                <w:szCs w:val="20"/>
              </w:rPr>
            </w:pPr>
            <w:r w:rsidRPr="008B4D26">
              <w:rPr>
                <w:rFonts w:cs="Arial"/>
                <w:b/>
                <w:bCs/>
                <w:color w:val="000000" w:themeColor="text1"/>
                <w:sz w:val="20"/>
                <w:szCs w:val="20"/>
              </w:rPr>
              <w:t>Welcome, Introduction and Apologies</w:t>
            </w:r>
          </w:p>
          <w:p w14:paraId="5D3A4703" w14:textId="77777777" w:rsidR="00172A92" w:rsidRDefault="00172A92" w:rsidP="00172A92">
            <w:pPr>
              <w:rPr>
                <w:rFonts w:cs="Arial"/>
                <w:b/>
                <w:bCs/>
                <w:color w:val="000000" w:themeColor="text1"/>
                <w:sz w:val="20"/>
                <w:szCs w:val="20"/>
              </w:rPr>
            </w:pPr>
          </w:p>
          <w:p w14:paraId="0BB8C7F3" w14:textId="77777777" w:rsidR="00172A92" w:rsidRDefault="00172A92" w:rsidP="00172A92">
            <w:pPr>
              <w:rPr>
                <w:rFonts w:cs="Arial"/>
                <w:color w:val="000000" w:themeColor="text1"/>
                <w:sz w:val="20"/>
                <w:szCs w:val="20"/>
              </w:rPr>
            </w:pPr>
            <w:r>
              <w:rPr>
                <w:rFonts w:cs="Arial"/>
                <w:color w:val="000000" w:themeColor="text1"/>
                <w:sz w:val="20"/>
                <w:szCs w:val="20"/>
              </w:rPr>
              <w:t>Cllr Eve Keenan, Rotherham’s Armed Forces Champion &amp; Chair of the Rotherham Armed Forces Community Covenant Group welcomed everyone to the meeting and apologies were noted.</w:t>
            </w:r>
          </w:p>
          <w:p w14:paraId="36EAECCA" w14:textId="77777777" w:rsidR="00172A92" w:rsidRDefault="00172A92" w:rsidP="00172A92">
            <w:pPr>
              <w:rPr>
                <w:rFonts w:cs="Arial"/>
                <w:color w:val="000000" w:themeColor="text1"/>
                <w:sz w:val="20"/>
                <w:szCs w:val="20"/>
              </w:rPr>
            </w:pPr>
          </w:p>
          <w:p w14:paraId="028D50F2" w14:textId="56C2CAF5" w:rsidR="00172A92" w:rsidRDefault="00172A92" w:rsidP="00172A92">
            <w:pPr>
              <w:rPr>
                <w:rFonts w:cs="Arial"/>
                <w:color w:val="000000" w:themeColor="text1"/>
                <w:sz w:val="20"/>
                <w:szCs w:val="20"/>
              </w:rPr>
            </w:pPr>
            <w:r>
              <w:rPr>
                <w:rFonts w:cs="Arial"/>
                <w:color w:val="000000" w:themeColor="text1"/>
                <w:sz w:val="20"/>
                <w:szCs w:val="20"/>
              </w:rPr>
              <w:t xml:space="preserve">Cllr Keenan informed the group that </w:t>
            </w:r>
            <w:r w:rsidR="003E5C06">
              <w:rPr>
                <w:rFonts w:cs="Arial"/>
                <w:color w:val="000000" w:themeColor="text1"/>
                <w:sz w:val="20"/>
                <w:szCs w:val="20"/>
              </w:rPr>
              <w:t xml:space="preserve">the Council </w:t>
            </w:r>
            <w:r>
              <w:rPr>
                <w:rFonts w:cs="Arial"/>
                <w:color w:val="000000" w:themeColor="text1"/>
                <w:sz w:val="20"/>
                <w:szCs w:val="20"/>
              </w:rPr>
              <w:t xml:space="preserve">had </w:t>
            </w:r>
            <w:r w:rsidR="003E5C06">
              <w:rPr>
                <w:rFonts w:cs="Arial"/>
                <w:color w:val="000000" w:themeColor="text1"/>
                <w:sz w:val="20"/>
                <w:szCs w:val="20"/>
              </w:rPr>
              <w:t xml:space="preserve">recently </w:t>
            </w:r>
            <w:r>
              <w:rPr>
                <w:rFonts w:cs="Arial"/>
                <w:color w:val="000000" w:themeColor="text1"/>
                <w:sz w:val="20"/>
                <w:szCs w:val="20"/>
              </w:rPr>
              <w:t xml:space="preserve">been awarded the Gold Defence Employer Recognition Scheme (ERS) </w:t>
            </w:r>
            <w:r w:rsidR="003E5C06">
              <w:rPr>
                <w:rFonts w:cs="Arial"/>
                <w:color w:val="000000" w:themeColor="text1"/>
                <w:sz w:val="20"/>
                <w:szCs w:val="20"/>
              </w:rPr>
              <w:t>A</w:t>
            </w:r>
            <w:r>
              <w:rPr>
                <w:rFonts w:cs="Arial"/>
                <w:color w:val="000000" w:themeColor="text1"/>
                <w:sz w:val="20"/>
                <w:szCs w:val="20"/>
              </w:rPr>
              <w:t>ward, the M</w:t>
            </w:r>
            <w:r w:rsidR="003E5C06">
              <w:rPr>
                <w:rFonts w:cs="Arial"/>
                <w:color w:val="000000" w:themeColor="text1"/>
                <w:sz w:val="20"/>
                <w:szCs w:val="20"/>
              </w:rPr>
              <w:t xml:space="preserve">inistry of Defence’s </w:t>
            </w:r>
            <w:r>
              <w:rPr>
                <w:rFonts w:cs="Arial"/>
                <w:color w:val="000000" w:themeColor="text1"/>
                <w:sz w:val="20"/>
                <w:szCs w:val="20"/>
              </w:rPr>
              <w:t>highest badge of honour</w:t>
            </w:r>
            <w:r w:rsidR="003E5C06">
              <w:rPr>
                <w:rFonts w:cs="Arial"/>
                <w:color w:val="000000" w:themeColor="text1"/>
                <w:sz w:val="20"/>
                <w:szCs w:val="20"/>
              </w:rPr>
              <w:t>.</w:t>
            </w:r>
          </w:p>
          <w:p w14:paraId="585397DD" w14:textId="77777777" w:rsidR="00172A92" w:rsidRDefault="00172A92" w:rsidP="00172A92">
            <w:pPr>
              <w:rPr>
                <w:rFonts w:cs="Arial"/>
                <w:color w:val="000000" w:themeColor="text1"/>
                <w:sz w:val="20"/>
                <w:szCs w:val="20"/>
              </w:rPr>
            </w:pPr>
          </w:p>
          <w:p w14:paraId="0AD314B5" w14:textId="500E132A" w:rsidR="00172A92" w:rsidRDefault="00172A92" w:rsidP="00172A92">
            <w:pPr>
              <w:rPr>
                <w:rFonts w:cs="Arial"/>
                <w:color w:val="000000" w:themeColor="text1"/>
                <w:sz w:val="20"/>
                <w:szCs w:val="20"/>
              </w:rPr>
            </w:pPr>
            <w:r>
              <w:rPr>
                <w:rFonts w:cs="Arial"/>
                <w:color w:val="000000" w:themeColor="text1"/>
                <w:sz w:val="20"/>
                <w:szCs w:val="20"/>
              </w:rPr>
              <w:t xml:space="preserve">Cllr Keenan </w:t>
            </w:r>
            <w:r w:rsidR="003E5C06">
              <w:rPr>
                <w:rFonts w:cs="Arial"/>
                <w:color w:val="000000" w:themeColor="text1"/>
                <w:sz w:val="20"/>
                <w:szCs w:val="20"/>
              </w:rPr>
              <w:t xml:space="preserve">also </w:t>
            </w:r>
            <w:r>
              <w:rPr>
                <w:rFonts w:cs="Arial"/>
                <w:color w:val="000000" w:themeColor="text1"/>
                <w:sz w:val="20"/>
                <w:szCs w:val="20"/>
              </w:rPr>
              <w:t xml:space="preserve">congratulated Help4Homeless Veterans, Steve Bentham-Bates on </w:t>
            </w:r>
            <w:r w:rsidR="00BE2144">
              <w:rPr>
                <w:rFonts w:cs="Arial"/>
                <w:color w:val="000000" w:themeColor="text1"/>
                <w:sz w:val="20"/>
                <w:szCs w:val="20"/>
              </w:rPr>
              <w:t xml:space="preserve">recently </w:t>
            </w:r>
            <w:r>
              <w:rPr>
                <w:rFonts w:cs="Arial"/>
                <w:color w:val="000000" w:themeColor="text1"/>
                <w:sz w:val="20"/>
                <w:szCs w:val="20"/>
              </w:rPr>
              <w:t xml:space="preserve">being awarded the Silver </w:t>
            </w:r>
            <w:r w:rsidR="003E5C06">
              <w:rPr>
                <w:rFonts w:cs="Arial"/>
                <w:color w:val="000000" w:themeColor="text1"/>
                <w:sz w:val="20"/>
                <w:szCs w:val="20"/>
              </w:rPr>
              <w:t xml:space="preserve">ERS Award </w:t>
            </w:r>
            <w:r>
              <w:rPr>
                <w:rFonts w:cs="Arial"/>
                <w:color w:val="000000" w:themeColor="text1"/>
                <w:sz w:val="20"/>
                <w:szCs w:val="20"/>
              </w:rPr>
              <w:t xml:space="preserve">and presented </w:t>
            </w:r>
            <w:r w:rsidR="003E5C06">
              <w:rPr>
                <w:rFonts w:cs="Arial"/>
                <w:color w:val="000000" w:themeColor="text1"/>
                <w:sz w:val="20"/>
                <w:szCs w:val="20"/>
              </w:rPr>
              <w:t>him with the award in the meeting on b</w:t>
            </w:r>
            <w:r w:rsidR="00BE2144">
              <w:rPr>
                <w:rFonts w:cs="Arial"/>
                <w:color w:val="000000" w:themeColor="text1"/>
                <w:sz w:val="20"/>
                <w:szCs w:val="20"/>
              </w:rPr>
              <w:t xml:space="preserve">ehalf </w:t>
            </w:r>
            <w:r w:rsidR="003E5C06">
              <w:rPr>
                <w:rFonts w:cs="Arial"/>
                <w:color w:val="000000" w:themeColor="text1"/>
                <w:sz w:val="20"/>
                <w:szCs w:val="20"/>
              </w:rPr>
              <w:t xml:space="preserve">of the </w:t>
            </w:r>
            <w:r w:rsidR="003E5C06" w:rsidRPr="00E1210E">
              <w:rPr>
                <w:rFonts w:cs="Arial"/>
                <w:sz w:val="20"/>
                <w:szCs w:val="20"/>
              </w:rPr>
              <w:t>Reserves’ Forces &amp; Cadets’ Forces Association for Yorkshire and Humber</w:t>
            </w:r>
            <w:r>
              <w:rPr>
                <w:rFonts w:cs="Arial"/>
                <w:color w:val="000000" w:themeColor="text1"/>
                <w:sz w:val="20"/>
                <w:szCs w:val="20"/>
              </w:rPr>
              <w:t xml:space="preserve">. </w:t>
            </w:r>
            <w:r w:rsidR="00E97EA6">
              <w:rPr>
                <w:rFonts w:cs="Arial"/>
                <w:color w:val="000000" w:themeColor="text1"/>
                <w:sz w:val="20"/>
                <w:szCs w:val="20"/>
              </w:rPr>
              <w:t xml:space="preserve">  All Members in attendance passed on their congratulations.</w:t>
            </w:r>
          </w:p>
          <w:p w14:paraId="6D01D312" w14:textId="2E917C8C" w:rsidR="00172A92" w:rsidRPr="00875FDA" w:rsidRDefault="00172A92" w:rsidP="00172A92">
            <w:pPr>
              <w:rPr>
                <w:rFonts w:cs="Arial"/>
                <w:color w:val="000000" w:themeColor="text1"/>
                <w:sz w:val="16"/>
                <w:szCs w:val="16"/>
              </w:rPr>
            </w:pPr>
          </w:p>
        </w:tc>
        <w:tc>
          <w:tcPr>
            <w:tcW w:w="1530" w:type="dxa"/>
          </w:tcPr>
          <w:p w14:paraId="1BE414CC" w14:textId="7C710E95" w:rsidR="00172A92" w:rsidRPr="003502B3" w:rsidRDefault="00172A92" w:rsidP="00172A92">
            <w:pPr>
              <w:jc w:val="both"/>
              <w:rPr>
                <w:rFonts w:cs="Arial"/>
                <w:color w:val="000000" w:themeColor="text1"/>
                <w:sz w:val="20"/>
                <w:szCs w:val="20"/>
              </w:rPr>
            </w:pPr>
          </w:p>
        </w:tc>
      </w:tr>
      <w:tr w:rsidR="00172A92" w:rsidRPr="003502B3" w14:paraId="3950FFE1" w14:textId="77777777" w:rsidTr="00443BEA">
        <w:trPr>
          <w:trHeight w:val="606"/>
        </w:trPr>
        <w:tc>
          <w:tcPr>
            <w:tcW w:w="648" w:type="dxa"/>
          </w:tcPr>
          <w:p w14:paraId="2DB2E0C8" w14:textId="77777777" w:rsidR="00172A92" w:rsidRDefault="00172A92" w:rsidP="00172A92">
            <w:pPr>
              <w:jc w:val="both"/>
              <w:rPr>
                <w:rFonts w:cs="Arial"/>
                <w:b/>
                <w:color w:val="000000" w:themeColor="text1"/>
                <w:sz w:val="20"/>
                <w:szCs w:val="20"/>
              </w:rPr>
            </w:pPr>
            <w:r>
              <w:rPr>
                <w:rFonts w:cs="Arial"/>
                <w:b/>
                <w:color w:val="000000" w:themeColor="text1"/>
                <w:sz w:val="20"/>
                <w:szCs w:val="20"/>
              </w:rPr>
              <w:lastRenderedPageBreak/>
              <w:t>2.</w:t>
            </w:r>
          </w:p>
          <w:p w14:paraId="63505EF7" w14:textId="77777777" w:rsidR="00172A92" w:rsidRDefault="00172A92" w:rsidP="00172A92">
            <w:pPr>
              <w:jc w:val="both"/>
              <w:rPr>
                <w:rFonts w:cs="Arial"/>
                <w:b/>
                <w:color w:val="000000" w:themeColor="text1"/>
                <w:sz w:val="20"/>
                <w:szCs w:val="20"/>
              </w:rPr>
            </w:pPr>
          </w:p>
          <w:p w14:paraId="365A1BF2" w14:textId="1D31B433" w:rsidR="00172A92" w:rsidRDefault="00172A92" w:rsidP="00172A92">
            <w:pPr>
              <w:jc w:val="both"/>
              <w:rPr>
                <w:rFonts w:cs="Arial"/>
                <w:b/>
                <w:color w:val="000000" w:themeColor="text1"/>
                <w:sz w:val="20"/>
                <w:szCs w:val="20"/>
              </w:rPr>
            </w:pPr>
            <w:r>
              <w:rPr>
                <w:rFonts w:cs="Arial"/>
                <w:b/>
                <w:color w:val="000000" w:themeColor="text1"/>
                <w:sz w:val="20"/>
                <w:szCs w:val="20"/>
              </w:rPr>
              <w:t>2.1</w:t>
            </w:r>
          </w:p>
          <w:p w14:paraId="69899F96" w14:textId="77777777" w:rsidR="00172A92" w:rsidRDefault="00172A92" w:rsidP="00172A92">
            <w:pPr>
              <w:jc w:val="both"/>
              <w:rPr>
                <w:rFonts w:cs="Arial"/>
                <w:b/>
                <w:color w:val="000000" w:themeColor="text1"/>
                <w:sz w:val="20"/>
                <w:szCs w:val="20"/>
              </w:rPr>
            </w:pPr>
          </w:p>
          <w:p w14:paraId="5E1D715C" w14:textId="77777777" w:rsidR="009A7BA6" w:rsidRDefault="009A7BA6" w:rsidP="00172A92">
            <w:pPr>
              <w:jc w:val="both"/>
              <w:rPr>
                <w:rFonts w:cs="Arial"/>
                <w:b/>
                <w:color w:val="000000" w:themeColor="text1"/>
                <w:sz w:val="20"/>
                <w:szCs w:val="20"/>
              </w:rPr>
            </w:pPr>
          </w:p>
          <w:p w14:paraId="17C6017F" w14:textId="708DC7F7" w:rsidR="000F0AE0" w:rsidRDefault="00172A92" w:rsidP="00172A92">
            <w:pPr>
              <w:jc w:val="both"/>
              <w:rPr>
                <w:rFonts w:cs="Arial"/>
                <w:b/>
                <w:color w:val="000000" w:themeColor="text1"/>
                <w:sz w:val="20"/>
                <w:szCs w:val="20"/>
              </w:rPr>
            </w:pPr>
            <w:r>
              <w:rPr>
                <w:rFonts w:cs="Arial"/>
                <w:b/>
                <w:color w:val="000000" w:themeColor="text1"/>
                <w:sz w:val="20"/>
                <w:szCs w:val="20"/>
              </w:rPr>
              <w:t>2.2</w:t>
            </w:r>
          </w:p>
          <w:p w14:paraId="430B976F" w14:textId="77777777" w:rsidR="000F0AE0" w:rsidRDefault="000F0AE0" w:rsidP="00172A92">
            <w:pPr>
              <w:jc w:val="both"/>
              <w:rPr>
                <w:rFonts w:cs="Arial"/>
                <w:b/>
                <w:color w:val="000000" w:themeColor="text1"/>
                <w:sz w:val="20"/>
                <w:szCs w:val="20"/>
              </w:rPr>
            </w:pPr>
          </w:p>
          <w:p w14:paraId="0F6DD1A0" w14:textId="207ED758" w:rsidR="00172A92" w:rsidRPr="003502B3" w:rsidRDefault="00172A92" w:rsidP="00172A92">
            <w:pPr>
              <w:jc w:val="both"/>
              <w:rPr>
                <w:rFonts w:cs="Arial"/>
                <w:b/>
                <w:color w:val="000000" w:themeColor="text1"/>
                <w:sz w:val="20"/>
                <w:szCs w:val="20"/>
              </w:rPr>
            </w:pPr>
          </w:p>
        </w:tc>
        <w:tc>
          <w:tcPr>
            <w:tcW w:w="8239" w:type="dxa"/>
            <w:gridSpan w:val="2"/>
          </w:tcPr>
          <w:p w14:paraId="4F8FAF31" w14:textId="13FC34A2" w:rsidR="00172A92" w:rsidRPr="007F1B45" w:rsidRDefault="00172A92" w:rsidP="00172A92">
            <w:pPr>
              <w:shd w:val="clear" w:color="auto" w:fill="FFFFFF" w:themeFill="background1"/>
              <w:jc w:val="both"/>
              <w:rPr>
                <w:rFonts w:cs="Arial"/>
                <w:b/>
                <w:bCs/>
                <w:color w:val="000000" w:themeColor="text1"/>
                <w:sz w:val="20"/>
                <w:szCs w:val="20"/>
              </w:rPr>
            </w:pPr>
            <w:r w:rsidRPr="007F1B45">
              <w:rPr>
                <w:rFonts w:cs="Arial"/>
                <w:b/>
                <w:bCs/>
                <w:color w:val="000000" w:themeColor="text1"/>
                <w:sz w:val="20"/>
                <w:szCs w:val="20"/>
              </w:rPr>
              <w:t xml:space="preserve">Minutes of the last meeting, </w:t>
            </w:r>
            <w:r>
              <w:rPr>
                <w:rFonts w:cs="Arial"/>
                <w:b/>
                <w:bCs/>
                <w:color w:val="000000" w:themeColor="text1"/>
                <w:sz w:val="20"/>
                <w:szCs w:val="20"/>
              </w:rPr>
              <w:t>3</w:t>
            </w:r>
            <w:r w:rsidRPr="000D2DE8">
              <w:rPr>
                <w:rFonts w:cs="Arial"/>
                <w:b/>
                <w:bCs/>
                <w:color w:val="000000" w:themeColor="text1"/>
                <w:sz w:val="20"/>
                <w:szCs w:val="20"/>
                <w:vertAlign w:val="superscript"/>
              </w:rPr>
              <w:t>rd</w:t>
            </w:r>
            <w:r>
              <w:rPr>
                <w:rFonts w:cs="Arial"/>
                <w:b/>
                <w:bCs/>
                <w:color w:val="000000" w:themeColor="text1"/>
                <w:sz w:val="20"/>
                <w:szCs w:val="20"/>
              </w:rPr>
              <w:t xml:space="preserve"> June 2024</w:t>
            </w:r>
            <w:r w:rsidRPr="007F1B45">
              <w:rPr>
                <w:rFonts w:cs="Arial"/>
                <w:b/>
                <w:bCs/>
                <w:color w:val="000000" w:themeColor="text1"/>
                <w:sz w:val="20"/>
                <w:szCs w:val="20"/>
              </w:rPr>
              <w:t xml:space="preserve"> and Matters Arising </w:t>
            </w:r>
          </w:p>
          <w:p w14:paraId="36BC66C5" w14:textId="2A43F735" w:rsidR="00172A92" w:rsidRDefault="00172A92" w:rsidP="00172A92">
            <w:pPr>
              <w:rPr>
                <w:rFonts w:cs="Arial"/>
                <w:color w:val="000000" w:themeColor="text1"/>
                <w:sz w:val="20"/>
                <w:szCs w:val="20"/>
              </w:rPr>
            </w:pPr>
          </w:p>
          <w:p w14:paraId="785DFF13" w14:textId="5574EE5A" w:rsidR="00172A92" w:rsidRDefault="00172A92" w:rsidP="00172A92">
            <w:pPr>
              <w:rPr>
                <w:rFonts w:cs="Arial"/>
                <w:color w:val="000000" w:themeColor="text1"/>
                <w:sz w:val="20"/>
                <w:szCs w:val="20"/>
              </w:rPr>
            </w:pPr>
            <w:r w:rsidRPr="00BA4625">
              <w:rPr>
                <w:rFonts w:cs="Arial"/>
                <w:color w:val="000000" w:themeColor="text1"/>
                <w:sz w:val="20"/>
                <w:szCs w:val="20"/>
              </w:rPr>
              <w:t xml:space="preserve">The minutes were agreed as an accurate </w:t>
            </w:r>
            <w:r>
              <w:rPr>
                <w:rFonts w:cs="Arial"/>
                <w:color w:val="000000" w:themeColor="text1"/>
                <w:sz w:val="20"/>
                <w:szCs w:val="20"/>
              </w:rPr>
              <w:t>record</w:t>
            </w:r>
            <w:r w:rsidR="009A7BA6">
              <w:rPr>
                <w:rFonts w:cs="Arial"/>
                <w:color w:val="000000" w:themeColor="text1"/>
                <w:sz w:val="20"/>
                <w:szCs w:val="20"/>
              </w:rPr>
              <w:t xml:space="preserve"> with most items to be updated on covered as part of the agenda for this meeting.  </w:t>
            </w:r>
          </w:p>
          <w:p w14:paraId="4F33E1B1" w14:textId="77777777" w:rsidR="00172A92" w:rsidRDefault="00172A92" w:rsidP="00172A92">
            <w:pPr>
              <w:rPr>
                <w:rFonts w:cs="Arial"/>
                <w:color w:val="000000" w:themeColor="text1"/>
                <w:sz w:val="20"/>
                <w:szCs w:val="20"/>
              </w:rPr>
            </w:pPr>
          </w:p>
          <w:p w14:paraId="589AC1D9" w14:textId="437B2977" w:rsidR="009A7BA6" w:rsidRDefault="009A7BA6" w:rsidP="00172A92">
            <w:pPr>
              <w:rPr>
                <w:rFonts w:cs="Arial"/>
                <w:color w:val="000000" w:themeColor="text1"/>
                <w:sz w:val="20"/>
                <w:szCs w:val="20"/>
              </w:rPr>
            </w:pPr>
            <w:r>
              <w:rPr>
                <w:rFonts w:cs="Arial"/>
                <w:color w:val="000000" w:themeColor="text1"/>
                <w:sz w:val="20"/>
                <w:szCs w:val="20"/>
              </w:rPr>
              <w:t>Vicky Hartley, Rotherham Council provided an update on those areas not covered on the agenda as follows:</w:t>
            </w:r>
          </w:p>
          <w:p w14:paraId="014FDD6D" w14:textId="77777777" w:rsidR="009A7BA6" w:rsidRDefault="009A7BA6" w:rsidP="00172A92">
            <w:pPr>
              <w:rPr>
                <w:rFonts w:cs="Arial"/>
                <w:color w:val="000000" w:themeColor="text1"/>
                <w:sz w:val="20"/>
                <w:szCs w:val="20"/>
              </w:rPr>
            </w:pPr>
          </w:p>
          <w:p w14:paraId="60A57790" w14:textId="3E72DDCE" w:rsidR="000F0AE0" w:rsidRDefault="00372C9A" w:rsidP="009A7BA6">
            <w:pPr>
              <w:pStyle w:val="ListParagraph"/>
              <w:numPr>
                <w:ilvl w:val="0"/>
                <w:numId w:val="40"/>
              </w:numPr>
              <w:ind w:left="360"/>
              <w:rPr>
                <w:rFonts w:ascii="Arial" w:hAnsi="Arial" w:cs="Arial"/>
                <w:color w:val="000000" w:themeColor="text1"/>
                <w:sz w:val="20"/>
                <w:szCs w:val="20"/>
              </w:rPr>
            </w:pPr>
            <w:r w:rsidRPr="009A7BA6">
              <w:rPr>
                <w:rFonts w:ascii="Arial" w:hAnsi="Arial" w:cs="Arial"/>
                <w:b/>
                <w:bCs/>
                <w:color w:val="000000" w:themeColor="text1"/>
                <w:sz w:val="20"/>
                <w:szCs w:val="20"/>
              </w:rPr>
              <w:t>2.2</w:t>
            </w:r>
            <w:r w:rsidRPr="009A7BA6">
              <w:rPr>
                <w:rFonts w:ascii="Arial" w:hAnsi="Arial" w:cs="Arial"/>
                <w:color w:val="000000" w:themeColor="text1"/>
                <w:sz w:val="20"/>
                <w:szCs w:val="20"/>
              </w:rPr>
              <w:t xml:space="preserve"> - </w:t>
            </w:r>
            <w:r w:rsidR="009A7BA6" w:rsidRPr="009A7BA6">
              <w:rPr>
                <w:rFonts w:ascii="Arial" w:hAnsi="Arial" w:cs="Arial"/>
                <w:color w:val="000000" w:themeColor="text1"/>
                <w:sz w:val="20"/>
                <w:szCs w:val="20"/>
              </w:rPr>
              <w:t>D</w:t>
            </w:r>
            <w:r w:rsidR="00172A92" w:rsidRPr="009A7BA6">
              <w:rPr>
                <w:rFonts w:ascii="Arial" w:hAnsi="Arial" w:cs="Arial"/>
                <w:color w:val="000000" w:themeColor="text1"/>
                <w:sz w:val="20"/>
                <w:szCs w:val="20"/>
              </w:rPr>
              <w:t>iscussions are</w:t>
            </w:r>
            <w:r w:rsidR="000F0AE0" w:rsidRPr="009A7BA6">
              <w:rPr>
                <w:rFonts w:ascii="Arial" w:hAnsi="Arial" w:cs="Arial"/>
                <w:color w:val="000000" w:themeColor="text1"/>
                <w:sz w:val="20"/>
                <w:szCs w:val="20"/>
              </w:rPr>
              <w:t xml:space="preserve"> still</w:t>
            </w:r>
            <w:r w:rsidR="00172A92" w:rsidRPr="009A7BA6">
              <w:rPr>
                <w:rFonts w:ascii="Arial" w:hAnsi="Arial" w:cs="Arial"/>
                <w:color w:val="000000" w:themeColor="text1"/>
                <w:sz w:val="20"/>
                <w:szCs w:val="20"/>
              </w:rPr>
              <w:t xml:space="preserve"> ongoing with the South Yorkshire </w:t>
            </w:r>
            <w:r w:rsidR="000F0AE0" w:rsidRPr="009A7BA6">
              <w:rPr>
                <w:rFonts w:ascii="Arial" w:hAnsi="Arial" w:cs="Arial"/>
                <w:color w:val="000000" w:themeColor="text1"/>
                <w:sz w:val="20"/>
                <w:szCs w:val="20"/>
              </w:rPr>
              <w:t>Armed Forces Covenant Group regarding the event scheduled to take place on 19</w:t>
            </w:r>
            <w:r w:rsidR="000F0AE0" w:rsidRPr="009A7BA6">
              <w:rPr>
                <w:rFonts w:ascii="Arial" w:hAnsi="Arial" w:cs="Arial"/>
                <w:color w:val="000000" w:themeColor="text1"/>
                <w:sz w:val="20"/>
                <w:szCs w:val="20"/>
                <w:vertAlign w:val="superscript"/>
              </w:rPr>
              <w:t>th</w:t>
            </w:r>
            <w:r w:rsidR="000F0AE0" w:rsidRPr="009A7BA6">
              <w:rPr>
                <w:rFonts w:ascii="Arial" w:hAnsi="Arial" w:cs="Arial"/>
                <w:color w:val="000000" w:themeColor="text1"/>
                <w:sz w:val="20"/>
                <w:szCs w:val="20"/>
              </w:rPr>
              <w:t xml:space="preserve"> November</w:t>
            </w:r>
            <w:r w:rsidR="00172A92" w:rsidRPr="009A7BA6">
              <w:rPr>
                <w:rFonts w:ascii="Arial" w:hAnsi="Arial" w:cs="Arial"/>
                <w:color w:val="000000" w:themeColor="text1"/>
                <w:sz w:val="20"/>
                <w:szCs w:val="20"/>
              </w:rPr>
              <w:t xml:space="preserve">, around inviting local MP’s. </w:t>
            </w:r>
            <w:r w:rsidR="000F0AE0" w:rsidRPr="009A7BA6">
              <w:rPr>
                <w:rFonts w:ascii="Arial" w:hAnsi="Arial" w:cs="Arial"/>
                <w:color w:val="000000" w:themeColor="text1"/>
                <w:sz w:val="20"/>
                <w:szCs w:val="20"/>
              </w:rPr>
              <w:t xml:space="preserve">The lead Armed Forces Officers from the South Yorkshire Councils are due to meet </w:t>
            </w:r>
            <w:r w:rsidR="00172A92" w:rsidRPr="009A7BA6">
              <w:rPr>
                <w:rFonts w:ascii="Arial" w:hAnsi="Arial" w:cs="Arial"/>
                <w:color w:val="000000" w:themeColor="text1"/>
                <w:sz w:val="20"/>
                <w:szCs w:val="20"/>
              </w:rPr>
              <w:t>tomorrow (17</w:t>
            </w:r>
            <w:r w:rsidR="00172A92" w:rsidRPr="009A7BA6">
              <w:rPr>
                <w:rFonts w:ascii="Arial" w:hAnsi="Arial" w:cs="Arial"/>
                <w:color w:val="000000" w:themeColor="text1"/>
                <w:sz w:val="20"/>
                <w:szCs w:val="20"/>
                <w:vertAlign w:val="superscript"/>
              </w:rPr>
              <w:t>th</w:t>
            </w:r>
            <w:r w:rsidR="00172A92" w:rsidRPr="009A7BA6">
              <w:rPr>
                <w:rFonts w:ascii="Arial" w:hAnsi="Arial" w:cs="Arial"/>
                <w:color w:val="000000" w:themeColor="text1"/>
                <w:sz w:val="20"/>
                <w:szCs w:val="20"/>
              </w:rPr>
              <w:t xml:space="preserve"> September) to finalise the date and agenda</w:t>
            </w:r>
            <w:r w:rsidR="000F0AE0" w:rsidRPr="009A7BA6">
              <w:rPr>
                <w:rFonts w:ascii="Arial" w:hAnsi="Arial" w:cs="Arial"/>
                <w:color w:val="000000" w:themeColor="text1"/>
                <w:sz w:val="20"/>
                <w:szCs w:val="20"/>
              </w:rPr>
              <w:t xml:space="preserve">.  Further details regarding the event will be shared with this Covenant Group later this month.  </w:t>
            </w:r>
            <w:r w:rsidR="00172A92" w:rsidRPr="009A7BA6">
              <w:rPr>
                <w:rFonts w:ascii="Arial" w:hAnsi="Arial" w:cs="Arial"/>
                <w:color w:val="000000" w:themeColor="text1"/>
                <w:sz w:val="20"/>
                <w:szCs w:val="20"/>
              </w:rPr>
              <w:t>Greg Stephenson</w:t>
            </w:r>
            <w:r w:rsidR="00B21C81">
              <w:rPr>
                <w:rFonts w:ascii="Arial" w:hAnsi="Arial" w:cs="Arial"/>
                <w:color w:val="000000" w:themeColor="text1"/>
                <w:sz w:val="20"/>
                <w:szCs w:val="20"/>
              </w:rPr>
              <w:t xml:space="preserve"> who had spoken at the Op Courage North of England Awareness and Engagement Event in March in Leeds</w:t>
            </w:r>
            <w:r w:rsidR="00172A92" w:rsidRPr="009A7BA6">
              <w:rPr>
                <w:rFonts w:ascii="Arial" w:hAnsi="Arial" w:cs="Arial"/>
                <w:color w:val="000000" w:themeColor="text1"/>
                <w:sz w:val="20"/>
                <w:szCs w:val="20"/>
              </w:rPr>
              <w:t xml:space="preserve"> had been approached to speak at the event but </w:t>
            </w:r>
            <w:r w:rsidR="000F0AE0" w:rsidRPr="009A7BA6">
              <w:rPr>
                <w:rFonts w:ascii="Arial" w:hAnsi="Arial" w:cs="Arial"/>
                <w:color w:val="000000" w:themeColor="text1"/>
                <w:sz w:val="20"/>
                <w:szCs w:val="20"/>
              </w:rPr>
              <w:t>to date had not responded.  The South Yorkshire Covenant Group would</w:t>
            </w:r>
            <w:r w:rsidR="00B21C81">
              <w:rPr>
                <w:rFonts w:ascii="Arial" w:hAnsi="Arial" w:cs="Arial"/>
                <w:color w:val="000000" w:themeColor="text1"/>
                <w:sz w:val="20"/>
                <w:szCs w:val="20"/>
              </w:rPr>
              <w:t xml:space="preserve"> now</w:t>
            </w:r>
            <w:r w:rsidR="000F0AE0" w:rsidRPr="009A7BA6">
              <w:rPr>
                <w:rFonts w:ascii="Arial" w:hAnsi="Arial" w:cs="Arial"/>
                <w:color w:val="000000" w:themeColor="text1"/>
                <w:sz w:val="20"/>
                <w:szCs w:val="20"/>
              </w:rPr>
              <w:t xml:space="preserve"> like Andy King who leads on the Veteran Friendly GP Practice Accreditation Programme for the region to speak at the event and </w:t>
            </w:r>
            <w:r w:rsidR="00F36ACD">
              <w:rPr>
                <w:rFonts w:ascii="Arial" w:hAnsi="Arial" w:cs="Arial"/>
                <w:color w:val="000000" w:themeColor="text1"/>
                <w:sz w:val="20"/>
                <w:szCs w:val="20"/>
              </w:rPr>
              <w:t xml:space="preserve">he will be approached regarding this directly </w:t>
            </w:r>
            <w:r w:rsidR="000F0AE0" w:rsidRPr="009A7BA6">
              <w:rPr>
                <w:rFonts w:ascii="Arial" w:hAnsi="Arial" w:cs="Arial"/>
                <w:color w:val="000000" w:themeColor="text1"/>
                <w:sz w:val="20"/>
                <w:szCs w:val="20"/>
              </w:rPr>
              <w:t>after this meeting.</w:t>
            </w:r>
          </w:p>
          <w:p w14:paraId="32A6ADAC" w14:textId="1FBF5835" w:rsidR="00F36ACD" w:rsidRPr="00300037" w:rsidRDefault="00F36ACD" w:rsidP="00300037">
            <w:pPr>
              <w:pStyle w:val="ListParagraph"/>
              <w:shd w:val="clear" w:color="auto" w:fill="BFBFBF" w:themeFill="background1" w:themeFillShade="BF"/>
              <w:ind w:left="360"/>
              <w:rPr>
                <w:rFonts w:ascii="Arial" w:hAnsi="Arial" w:cs="Arial"/>
                <w:i/>
                <w:iCs/>
                <w:color w:val="000000" w:themeColor="text1"/>
                <w:sz w:val="20"/>
                <w:szCs w:val="20"/>
              </w:rPr>
            </w:pPr>
            <w:r w:rsidRPr="00F36ACD">
              <w:rPr>
                <w:rFonts w:ascii="Arial" w:hAnsi="Arial" w:cs="Arial"/>
                <w:i/>
                <w:iCs/>
                <w:color w:val="000000" w:themeColor="text1"/>
                <w:sz w:val="20"/>
                <w:szCs w:val="20"/>
              </w:rPr>
              <w:t xml:space="preserve">Post Meeting Update:  Andy King </w:t>
            </w:r>
            <w:r w:rsidR="00300037">
              <w:rPr>
                <w:rFonts w:ascii="Arial" w:hAnsi="Arial" w:cs="Arial"/>
                <w:i/>
                <w:iCs/>
                <w:color w:val="000000" w:themeColor="text1"/>
                <w:sz w:val="20"/>
                <w:szCs w:val="20"/>
              </w:rPr>
              <w:t xml:space="preserve">is </w:t>
            </w:r>
            <w:r w:rsidRPr="00F36ACD">
              <w:rPr>
                <w:rFonts w:ascii="Arial" w:hAnsi="Arial" w:cs="Arial"/>
                <w:i/>
                <w:iCs/>
                <w:color w:val="000000" w:themeColor="text1"/>
                <w:sz w:val="20"/>
                <w:szCs w:val="20"/>
              </w:rPr>
              <w:t xml:space="preserve">now </w:t>
            </w:r>
            <w:r w:rsidR="00836A13">
              <w:rPr>
                <w:rFonts w:ascii="Arial" w:hAnsi="Arial" w:cs="Arial"/>
                <w:i/>
                <w:iCs/>
                <w:color w:val="000000" w:themeColor="text1"/>
                <w:sz w:val="20"/>
                <w:szCs w:val="20"/>
              </w:rPr>
              <w:t xml:space="preserve">a </w:t>
            </w:r>
            <w:r w:rsidRPr="00F36ACD">
              <w:rPr>
                <w:rFonts w:ascii="Arial" w:hAnsi="Arial" w:cs="Arial"/>
                <w:i/>
                <w:iCs/>
                <w:color w:val="000000" w:themeColor="text1"/>
                <w:sz w:val="20"/>
                <w:szCs w:val="20"/>
              </w:rPr>
              <w:t xml:space="preserve">confirmed speaker </w:t>
            </w:r>
            <w:r w:rsidR="00300037">
              <w:rPr>
                <w:rFonts w:ascii="Arial" w:hAnsi="Arial" w:cs="Arial"/>
                <w:i/>
                <w:iCs/>
                <w:color w:val="000000" w:themeColor="text1"/>
                <w:sz w:val="20"/>
                <w:szCs w:val="20"/>
              </w:rPr>
              <w:t xml:space="preserve">for the </w:t>
            </w:r>
            <w:r w:rsidR="00443BEA">
              <w:rPr>
                <w:rFonts w:ascii="Arial" w:hAnsi="Arial" w:cs="Arial"/>
                <w:i/>
                <w:iCs/>
                <w:color w:val="000000" w:themeColor="text1"/>
                <w:sz w:val="20"/>
                <w:szCs w:val="20"/>
              </w:rPr>
              <w:t>event</w:t>
            </w:r>
            <w:r w:rsidRPr="00300037">
              <w:rPr>
                <w:rFonts w:ascii="Arial" w:hAnsi="Arial" w:cs="Arial"/>
                <w:i/>
                <w:iCs/>
                <w:color w:val="000000" w:themeColor="text1"/>
                <w:sz w:val="20"/>
                <w:szCs w:val="20"/>
              </w:rPr>
              <w:t>.</w:t>
            </w:r>
          </w:p>
          <w:p w14:paraId="33CFABC7" w14:textId="77777777" w:rsidR="00B21C81" w:rsidRPr="00B21C81" w:rsidRDefault="00B21C81" w:rsidP="00B21C81">
            <w:pPr>
              <w:pStyle w:val="ListParagraph"/>
              <w:ind w:left="360"/>
              <w:rPr>
                <w:rFonts w:ascii="Arial" w:hAnsi="Arial" w:cs="Arial"/>
                <w:color w:val="000000" w:themeColor="text1"/>
                <w:sz w:val="20"/>
                <w:szCs w:val="20"/>
              </w:rPr>
            </w:pPr>
          </w:p>
          <w:p w14:paraId="5FA095ED" w14:textId="2FD5B00D" w:rsidR="00372C9A" w:rsidRPr="009A7BA6" w:rsidRDefault="00372C9A" w:rsidP="009A7BA6">
            <w:pPr>
              <w:pStyle w:val="ListParagraph"/>
              <w:numPr>
                <w:ilvl w:val="0"/>
                <w:numId w:val="40"/>
              </w:numPr>
              <w:ind w:left="360"/>
              <w:rPr>
                <w:rFonts w:ascii="Arial" w:hAnsi="Arial" w:cs="Arial"/>
                <w:color w:val="000000" w:themeColor="text1"/>
                <w:sz w:val="20"/>
                <w:szCs w:val="20"/>
              </w:rPr>
            </w:pPr>
            <w:r w:rsidRPr="009A7BA6">
              <w:rPr>
                <w:rFonts w:ascii="Arial" w:hAnsi="Arial" w:cs="Arial"/>
                <w:b/>
                <w:bCs/>
                <w:color w:val="000000" w:themeColor="text1"/>
                <w:sz w:val="20"/>
                <w:szCs w:val="20"/>
              </w:rPr>
              <w:t>3.2-3.6</w:t>
            </w:r>
            <w:r w:rsidRPr="009A7BA6">
              <w:rPr>
                <w:rFonts w:ascii="Arial" w:hAnsi="Arial" w:cs="Arial"/>
                <w:color w:val="000000" w:themeColor="text1"/>
                <w:sz w:val="20"/>
                <w:szCs w:val="20"/>
              </w:rPr>
              <w:t xml:space="preserve"> - </w:t>
            </w:r>
            <w:r w:rsidR="00172A92" w:rsidRPr="009A7BA6">
              <w:rPr>
                <w:rFonts w:ascii="Arial" w:hAnsi="Arial" w:cs="Arial"/>
                <w:color w:val="000000" w:themeColor="text1"/>
                <w:sz w:val="20"/>
                <w:szCs w:val="20"/>
              </w:rPr>
              <w:t>Leanne Buchan</w:t>
            </w:r>
            <w:r w:rsidRPr="009A7BA6">
              <w:rPr>
                <w:rFonts w:ascii="Arial" w:hAnsi="Arial" w:cs="Arial"/>
                <w:color w:val="000000" w:themeColor="text1"/>
                <w:sz w:val="20"/>
                <w:szCs w:val="20"/>
              </w:rPr>
              <w:t xml:space="preserve">, Rotherham Council’s Head of Service for Creative Programming and Engagement is now chairing meetings of the Armed Forces Day Working Group </w:t>
            </w:r>
            <w:r w:rsidR="009A7BA6" w:rsidRPr="009A7BA6">
              <w:rPr>
                <w:rFonts w:ascii="Arial" w:hAnsi="Arial" w:cs="Arial"/>
                <w:color w:val="000000" w:themeColor="text1"/>
                <w:sz w:val="20"/>
                <w:szCs w:val="20"/>
              </w:rPr>
              <w:t xml:space="preserve">which are taking place in person at the Museum in Rotherham and involving </w:t>
            </w:r>
            <w:r w:rsidRPr="009A7BA6">
              <w:rPr>
                <w:rFonts w:ascii="Arial" w:hAnsi="Arial" w:cs="Arial"/>
                <w:color w:val="000000" w:themeColor="text1"/>
                <w:sz w:val="20"/>
                <w:szCs w:val="20"/>
              </w:rPr>
              <w:t xml:space="preserve">key leads from the armed forces community.  </w:t>
            </w:r>
            <w:r w:rsidR="009A7BA6" w:rsidRPr="009A7BA6">
              <w:rPr>
                <w:rFonts w:ascii="Arial" w:hAnsi="Arial" w:cs="Arial"/>
                <w:color w:val="000000" w:themeColor="text1"/>
                <w:sz w:val="20"/>
                <w:szCs w:val="20"/>
              </w:rPr>
              <w:t>To date positive feedback has been received from those rep</w:t>
            </w:r>
            <w:r w:rsidRPr="009A7BA6">
              <w:rPr>
                <w:rFonts w:ascii="Arial" w:hAnsi="Arial" w:cs="Arial"/>
                <w:color w:val="000000" w:themeColor="text1"/>
                <w:sz w:val="20"/>
                <w:szCs w:val="20"/>
              </w:rPr>
              <w:t>resented on the Working Group.</w:t>
            </w:r>
          </w:p>
          <w:p w14:paraId="7A05A4A0" w14:textId="77777777" w:rsidR="00172A92" w:rsidRPr="009A7BA6" w:rsidRDefault="00172A92" w:rsidP="009A7BA6">
            <w:pPr>
              <w:rPr>
                <w:rFonts w:cs="Arial"/>
                <w:color w:val="000000" w:themeColor="text1"/>
                <w:sz w:val="20"/>
                <w:szCs w:val="20"/>
              </w:rPr>
            </w:pPr>
          </w:p>
          <w:p w14:paraId="48B5FA4F" w14:textId="28C2BF7D" w:rsidR="00172A92" w:rsidRDefault="00B21C81" w:rsidP="009A7BA6">
            <w:pPr>
              <w:pStyle w:val="ListParagraph"/>
              <w:numPr>
                <w:ilvl w:val="0"/>
                <w:numId w:val="40"/>
              </w:numPr>
              <w:ind w:left="360"/>
              <w:rPr>
                <w:rFonts w:ascii="Arial" w:hAnsi="Arial" w:cs="Arial"/>
                <w:color w:val="000000" w:themeColor="text1"/>
                <w:sz w:val="20"/>
                <w:szCs w:val="20"/>
              </w:rPr>
            </w:pPr>
            <w:r w:rsidRPr="00BB4087">
              <w:rPr>
                <w:rFonts w:ascii="Arial" w:hAnsi="Arial" w:cs="Arial"/>
                <w:b/>
                <w:bCs/>
                <w:color w:val="000000" w:themeColor="text1"/>
                <w:sz w:val="20"/>
                <w:szCs w:val="20"/>
              </w:rPr>
              <w:t>4.1</w:t>
            </w:r>
            <w:r w:rsidR="008453BD" w:rsidRPr="00BB4087">
              <w:rPr>
                <w:rFonts w:ascii="Arial" w:hAnsi="Arial" w:cs="Arial"/>
                <w:b/>
                <w:bCs/>
                <w:color w:val="000000" w:themeColor="text1"/>
                <w:sz w:val="20"/>
                <w:szCs w:val="20"/>
              </w:rPr>
              <w:t>1b</w:t>
            </w:r>
            <w:r w:rsidR="008453BD" w:rsidRPr="008453BD">
              <w:rPr>
                <w:rFonts w:ascii="Arial" w:hAnsi="Arial" w:cs="Arial"/>
                <w:color w:val="000000" w:themeColor="text1"/>
                <w:sz w:val="20"/>
                <w:szCs w:val="20"/>
              </w:rPr>
              <w:t xml:space="preserve"> – Written feedback from Focus Groups ‘You said, We did’ held with the armed forces community on loneliness and mental well-being had been circulated as part of the agenda pack for this meeting.  </w:t>
            </w:r>
            <w:r w:rsidR="00172A92" w:rsidRPr="008453BD">
              <w:rPr>
                <w:rFonts w:ascii="Arial" w:hAnsi="Arial" w:cs="Arial"/>
                <w:color w:val="000000" w:themeColor="text1"/>
                <w:sz w:val="20"/>
                <w:szCs w:val="20"/>
              </w:rPr>
              <w:t>Vicky Hartley</w:t>
            </w:r>
            <w:r w:rsidR="008453BD" w:rsidRPr="008453BD">
              <w:rPr>
                <w:rFonts w:ascii="Arial" w:hAnsi="Arial" w:cs="Arial"/>
                <w:color w:val="000000" w:themeColor="text1"/>
                <w:sz w:val="20"/>
                <w:szCs w:val="20"/>
              </w:rPr>
              <w:t xml:space="preserve">, Rotherham Council had also </w:t>
            </w:r>
            <w:r w:rsidRPr="008453BD">
              <w:rPr>
                <w:rFonts w:ascii="Arial" w:hAnsi="Arial" w:cs="Arial"/>
                <w:color w:val="000000" w:themeColor="text1"/>
                <w:sz w:val="20"/>
                <w:szCs w:val="20"/>
              </w:rPr>
              <w:t xml:space="preserve">recently </w:t>
            </w:r>
            <w:r w:rsidR="00172A92" w:rsidRPr="008453BD">
              <w:rPr>
                <w:rFonts w:ascii="Arial" w:hAnsi="Arial" w:cs="Arial"/>
                <w:color w:val="000000" w:themeColor="text1"/>
                <w:sz w:val="20"/>
                <w:szCs w:val="20"/>
              </w:rPr>
              <w:t>met with Ruth Fletcher-Brown</w:t>
            </w:r>
            <w:r w:rsidR="008453BD" w:rsidRPr="008453BD">
              <w:rPr>
                <w:rFonts w:ascii="Arial" w:hAnsi="Arial" w:cs="Arial"/>
                <w:color w:val="000000" w:themeColor="text1"/>
                <w:sz w:val="20"/>
                <w:szCs w:val="20"/>
              </w:rPr>
              <w:t xml:space="preserve">, Rotherham Council’s Public Health Specialist (Mental Health, Suicide Prevention and Loneliness) and other colleagues within the Council </w:t>
            </w:r>
            <w:r w:rsidR="00172A92" w:rsidRPr="008453BD">
              <w:rPr>
                <w:rFonts w:ascii="Arial" w:hAnsi="Arial" w:cs="Arial"/>
                <w:color w:val="000000" w:themeColor="text1"/>
                <w:sz w:val="20"/>
                <w:szCs w:val="20"/>
              </w:rPr>
              <w:t>to discuss the production of a flyer around combatting loneliness and isolation</w:t>
            </w:r>
            <w:r w:rsidR="00BC2C5A">
              <w:rPr>
                <w:rFonts w:ascii="Arial" w:hAnsi="Arial" w:cs="Arial"/>
                <w:color w:val="000000" w:themeColor="text1"/>
                <w:sz w:val="20"/>
                <w:szCs w:val="20"/>
              </w:rPr>
              <w:t xml:space="preserve"> tailored for the armed forces community.  A draft when produced will be shared with the Covenant Group for input </w:t>
            </w:r>
            <w:r w:rsidR="007D4485">
              <w:rPr>
                <w:rFonts w:ascii="Arial" w:hAnsi="Arial" w:cs="Arial"/>
                <w:color w:val="000000" w:themeColor="text1"/>
                <w:sz w:val="20"/>
                <w:szCs w:val="20"/>
              </w:rPr>
              <w:t xml:space="preserve">/ </w:t>
            </w:r>
            <w:r w:rsidR="00BC2C5A">
              <w:rPr>
                <w:rFonts w:ascii="Arial" w:hAnsi="Arial" w:cs="Arial"/>
                <w:color w:val="000000" w:themeColor="text1"/>
                <w:sz w:val="20"/>
                <w:szCs w:val="20"/>
              </w:rPr>
              <w:t>feedback.</w:t>
            </w:r>
          </w:p>
          <w:p w14:paraId="67AEEAE3" w14:textId="77777777" w:rsidR="00BB4087" w:rsidRPr="00BB4087" w:rsidRDefault="00BB4087" w:rsidP="00BB4087">
            <w:pPr>
              <w:pStyle w:val="ListParagraph"/>
              <w:rPr>
                <w:rFonts w:ascii="Arial" w:hAnsi="Arial" w:cs="Arial"/>
                <w:color w:val="000000" w:themeColor="text1"/>
                <w:sz w:val="20"/>
                <w:szCs w:val="20"/>
              </w:rPr>
            </w:pPr>
          </w:p>
          <w:p w14:paraId="41E42010" w14:textId="69D5B7C1" w:rsidR="00BB4087" w:rsidRDefault="00BB4087" w:rsidP="009A7BA6">
            <w:pPr>
              <w:pStyle w:val="ListParagraph"/>
              <w:numPr>
                <w:ilvl w:val="0"/>
                <w:numId w:val="40"/>
              </w:numPr>
              <w:ind w:left="360"/>
              <w:rPr>
                <w:rFonts w:ascii="Arial" w:hAnsi="Arial" w:cs="Arial"/>
                <w:color w:val="000000" w:themeColor="text1"/>
                <w:sz w:val="20"/>
                <w:szCs w:val="20"/>
              </w:rPr>
            </w:pPr>
            <w:r w:rsidRPr="00F81ADC">
              <w:rPr>
                <w:rFonts w:ascii="Arial" w:hAnsi="Arial" w:cs="Arial"/>
                <w:b/>
                <w:bCs/>
                <w:color w:val="000000" w:themeColor="text1"/>
                <w:sz w:val="20"/>
                <w:szCs w:val="20"/>
              </w:rPr>
              <w:t>7.1-7.4</w:t>
            </w:r>
            <w:r>
              <w:rPr>
                <w:rFonts w:ascii="Arial" w:hAnsi="Arial" w:cs="Arial"/>
                <w:color w:val="000000" w:themeColor="text1"/>
                <w:sz w:val="20"/>
                <w:szCs w:val="20"/>
              </w:rPr>
              <w:t xml:space="preserve"> – </w:t>
            </w:r>
            <w:r w:rsidR="007D4485">
              <w:rPr>
                <w:rFonts w:ascii="Arial" w:hAnsi="Arial" w:cs="Arial"/>
                <w:color w:val="000000" w:themeColor="text1"/>
                <w:sz w:val="20"/>
                <w:szCs w:val="20"/>
              </w:rPr>
              <w:t>A</w:t>
            </w:r>
            <w:r>
              <w:rPr>
                <w:rFonts w:ascii="Arial" w:hAnsi="Arial" w:cs="Arial"/>
                <w:color w:val="000000" w:themeColor="text1"/>
                <w:sz w:val="20"/>
                <w:szCs w:val="20"/>
              </w:rPr>
              <w:t xml:space="preserve">n update will be sought from </w:t>
            </w:r>
            <w:r w:rsidR="002655CD">
              <w:rPr>
                <w:rFonts w:ascii="Arial" w:hAnsi="Arial" w:cs="Arial"/>
                <w:color w:val="000000" w:themeColor="text1"/>
                <w:sz w:val="20"/>
                <w:szCs w:val="20"/>
              </w:rPr>
              <w:t xml:space="preserve">Rotherham </w:t>
            </w:r>
            <w:r>
              <w:rPr>
                <w:rFonts w:ascii="Arial" w:hAnsi="Arial" w:cs="Arial"/>
                <w:color w:val="000000" w:themeColor="text1"/>
                <w:sz w:val="20"/>
                <w:szCs w:val="20"/>
              </w:rPr>
              <w:t>Council’s Electoral Services Team regarding the Veterans Voter ID (new HM Armed Forces Veterans Card) and feedback provided to the Group.</w:t>
            </w:r>
          </w:p>
          <w:p w14:paraId="35C0EEC6" w14:textId="2F941089" w:rsidR="00E44952" w:rsidRPr="00E44952" w:rsidRDefault="00443BEA" w:rsidP="00E44952">
            <w:pPr>
              <w:shd w:val="clear" w:color="auto" w:fill="BFBFBF" w:themeFill="background1" w:themeFillShade="BF"/>
              <w:ind w:left="360"/>
              <w:rPr>
                <w:rFonts w:cs="Arial"/>
                <w:color w:val="000000" w:themeColor="text1"/>
                <w:sz w:val="20"/>
                <w:szCs w:val="20"/>
              </w:rPr>
            </w:pPr>
            <w:r w:rsidRPr="00E44952">
              <w:rPr>
                <w:rFonts w:cs="Arial"/>
                <w:i/>
                <w:iCs/>
                <w:color w:val="000000" w:themeColor="text1"/>
                <w:sz w:val="20"/>
                <w:szCs w:val="20"/>
              </w:rPr>
              <w:t xml:space="preserve">Post Meeting Update:  </w:t>
            </w:r>
            <w:r w:rsidR="00272C56">
              <w:rPr>
                <w:rFonts w:cs="Arial"/>
                <w:i/>
                <w:iCs/>
                <w:color w:val="000000" w:themeColor="text1"/>
                <w:sz w:val="20"/>
                <w:szCs w:val="20"/>
              </w:rPr>
              <w:t>Rotherham Council</w:t>
            </w:r>
            <w:r w:rsidRPr="00E44952">
              <w:rPr>
                <w:rFonts w:cs="Arial"/>
                <w:i/>
                <w:iCs/>
                <w:color w:val="000000" w:themeColor="text1"/>
                <w:sz w:val="20"/>
                <w:szCs w:val="20"/>
              </w:rPr>
              <w:t xml:space="preserve">’s Electoral Services Manager, Mike Thomas </w:t>
            </w:r>
            <w:r w:rsidR="00E44952" w:rsidRPr="00E44952">
              <w:rPr>
                <w:rFonts w:cs="Arial"/>
                <w:i/>
                <w:iCs/>
                <w:color w:val="000000" w:themeColor="text1"/>
                <w:sz w:val="20"/>
                <w:szCs w:val="20"/>
              </w:rPr>
              <w:t xml:space="preserve">confirmed in October 2024 that Government had announced that they have laid a </w:t>
            </w:r>
            <w:hyperlink r:id="rId11" w:history="1">
              <w:r w:rsidR="00E44952" w:rsidRPr="00E44952">
                <w:rPr>
                  <w:rStyle w:val="Hyperlink"/>
                  <w:rFonts w:cs="Arial"/>
                  <w:sz w:val="20"/>
                  <w:szCs w:val="20"/>
                </w:rPr>
                <w:t>statutory instrument</w:t>
              </w:r>
            </w:hyperlink>
            <w:r w:rsidR="00E44952" w:rsidRPr="00E44952">
              <w:rPr>
                <w:rFonts w:cs="Arial"/>
                <w:color w:val="000000" w:themeColor="text1"/>
                <w:sz w:val="20"/>
                <w:szCs w:val="20"/>
              </w:rPr>
              <w:t xml:space="preserve"> in Parliament to add the Veterans Card to the list of acceptable photo ID for voting.</w:t>
            </w:r>
            <w:r w:rsidR="00E44952">
              <w:rPr>
                <w:rFonts w:cs="Arial"/>
                <w:color w:val="000000" w:themeColor="text1"/>
                <w:sz w:val="20"/>
                <w:szCs w:val="20"/>
              </w:rPr>
              <w:t xml:space="preserve"> </w:t>
            </w:r>
            <w:r w:rsidR="00E44952" w:rsidRPr="00E44952">
              <w:rPr>
                <w:rFonts w:cs="Arial"/>
                <w:color w:val="000000" w:themeColor="text1"/>
                <w:sz w:val="20"/>
                <w:szCs w:val="20"/>
              </w:rPr>
              <w:t>This will come into force for elections, petitions and referendums that take place on or after 1 May 2025.</w:t>
            </w:r>
            <w:r w:rsidR="00E44952">
              <w:rPr>
                <w:rFonts w:cs="Arial"/>
                <w:color w:val="000000" w:themeColor="text1"/>
                <w:sz w:val="20"/>
                <w:szCs w:val="20"/>
              </w:rPr>
              <w:t xml:space="preserve">  Vicky Hartley notified all Members of the Covenant Group via email on 25</w:t>
            </w:r>
            <w:r w:rsidR="00E44952" w:rsidRPr="00E44952">
              <w:rPr>
                <w:rFonts w:cs="Arial"/>
                <w:color w:val="000000" w:themeColor="text1"/>
                <w:sz w:val="20"/>
                <w:szCs w:val="20"/>
                <w:vertAlign w:val="superscript"/>
              </w:rPr>
              <w:t>th</w:t>
            </w:r>
            <w:r w:rsidR="00E44952">
              <w:rPr>
                <w:rFonts w:cs="Arial"/>
                <w:color w:val="000000" w:themeColor="text1"/>
                <w:sz w:val="20"/>
                <w:szCs w:val="20"/>
              </w:rPr>
              <w:t xml:space="preserve"> October 2024.</w:t>
            </w:r>
          </w:p>
          <w:p w14:paraId="030F91D7" w14:textId="3C7855C0" w:rsidR="00E44952" w:rsidRPr="00DC5766" w:rsidRDefault="00E44952" w:rsidP="00E44952">
            <w:pPr>
              <w:rPr>
                <w:rFonts w:cs="Arial"/>
                <w:color w:val="000000" w:themeColor="text1"/>
                <w:sz w:val="16"/>
                <w:szCs w:val="16"/>
              </w:rPr>
            </w:pPr>
            <w:r w:rsidRPr="00E44952">
              <w:rPr>
                <w:rFonts w:cs="Arial"/>
                <w:color w:val="000000" w:themeColor="text1"/>
                <w:sz w:val="16"/>
                <w:szCs w:val="16"/>
              </w:rPr>
              <w:t xml:space="preserve"> </w:t>
            </w:r>
          </w:p>
        </w:tc>
        <w:tc>
          <w:tcPr>
            <w:tcW w:w="1530" w:type="dxa"/>
          </w:tcPr>
          <w:p w14:paraId="0C9BB9F0" w14:textId="77777777" w:rsidR="00172A92" w:rsidRDefault="00172A92" w:rsidP="00172A92">
            <w:pPr>
              <w:rPr>
                <w:rFonts w:cs="Arial"/>
                <w:color w:val="000000" w:themeColor="text1"/>
                <w:sz w:val="20"/>
                <w:szCs w:val="20"/>
              </w:rPr>
            </w:pPr>
          </w:p>
          <w:p w14:paraId="196AD41F" w14:textId="77777777" w:rsidR="00172A92" w:rsidRDefault="00172A92" w:rsidP="00172A92">
            <w:pPr>
              <w:rPr>
                <w:rFonts w:cs="Arial"/>
                <w:color w:val="000000" w:themeColor="text1"/>
                <w:sz w:val="20"/>
                <w:szCs w:val="20"/>
              </w:rPr>
            </w:pPr>
          </w:p>
          <w:p w14:paraId="0706A101" w14:textId="77777777" w:rsidR="00172A92" w:rsidRDefault="00172A92" w:rsidP="00172A92">
            <w:pPr>
              <w:rPr>
                <w:rFonts w:cs="Arial"/>
                <w:color w:val="000000" w:themeColor="text1"/>
                <w:sz w:val="20"/>
                <w:szCs w:val="20"/>
              </w:rPr>
            </w:pPr>
          </w:p>
          <w:p w14:paraId="1F3F2E2E" w14:textId="77777777" w:rsidR="000F0AE0" w:rsidRDefault="000F0AE0" w:rsidP="00172A92">
            <w:pPr>
              <w:rPr>
                <w:rFonts w:cs="Arial"/>
                <w:color w:val="000000" w:themeColor="text1"/>
                <w:sz w:val="20"/>
                <w:szCs w:val="20"/>
              </w:rPr>
            </w:pPr>
          </w:p>
          <w:p w14:paraId="59957622" w14:textId="77777777" w:rsidR="000F0AE0" w:rsidRDefault="000F0AE0" w:rsidP="00172A92">
            <w:pPr>
              <w:rPr>
                <w:rFonts w:cs="Arial"/>
                <w:color w:val="000000" w:themeColor="text1"/>
                <w:sz w:val="20"/>
                <w:szCs w:val="20"/>
              </w:rPr>
            </w:pPr>
          </w:p>
          <w:p w14:paraId="55F67733" w14:textId="77777777" w:rsidR="000F0AE0" w:rsidRDefault="000F0AE0" w:rsidP="00172A92">
            <w:pPr>
              <w:rPr>
                <w:rFonts w:cs="Arial"/>
                <w:color w:val="000000" w:themeColor="text1"/>
                <w:sz w:val="20"/>
                <w:szCs w:val="20"/>
              </w:rPr>
            </w:pPr>
          </w:p>
          <w:p w14:paraId="3C9E9A4A" w14:textId="77777777" w:rsidR="000F0AE0" w:rsidRDefault="000F0AE0" w:rsidP="00172A92">
            <w:pPr>
              <w:rPr>
                <w:rFonts w:cs="Arial"/>
                <w:color w:val="000000" w:themeColor="text1"/>
                <w:sz w:val="20"/>
                <w:szCs w:val="20"/>
              </w:rPr>
            </w:pPr>
          </w:p>
          <w:p w14:paraId="1879D073" w14:textId="77777777" w:rsidR="000F0AE0" w:rsidRDefault="000F0AE0" w:rsidP="00172A92">
            <w:pPr>
              <w:rPr>
                <w:rFonts w:cs="Arial"/>
                <w:color w:val="000000" w:themeColor="text1"/>
                <w:sz w:val="20"/>
                <w:szCs w:val="20"/>
              </w:rPr>
            </w:pPr>
          </w:p>
          <w:p w14:paraId="76906344" w14:textId="77777777" w:rsidR="00F36ACD" w:rsidRDefault="00F36ACD" w:rsidP="00172A92">
            <w:pPr>
              <w:rPr>
                <w:rFonts w:cs="Arial"/>
                <w:color w:val="000000" w:themeColor="text1"/>
                <w:sz w:val="20"/>
                <w:szCs w:val="20"/>
              </w:rPr>
            </w:pPr>
          </w:p>
          <w:p w14:paraId="72393521" w14:textId="77777777" w:rsidR="00F36ACD" w:rsidRDefault="00F36ACD" w:rsidP="00172A92">
            <w:pPr>
              <w:rPr>
                <w:rFonts w:cs="Arial"/>
                <w:color w:val="000000" w:themeColor="text1"/>
                <w:sz w:val="20"/>
                <w:szCs w:val="20"/>
              </w:rPr>
            </w:pPr>
          </w:p>
          <w:p w14:paraId="0C777FD4" w14:textId="77777777" w:rsidR="00F36ACD" w:rsidRDefault="00F36ACD" w:rsidP="00172A92">
            <w:pPr>
              <w:rPr>
                <w:rFonts w:cs="Arial"/>
                <w:color w:val="000000" w:themeColor="text1"/>
                <w:sz w:val="20"/>
                <w:szCs w:val="20"/>
              </w:rPr>
            </w:pPr>
          </w:p>
          <w:p w14:paraId="5AE5FD54" w14:textId="77777777" w:rsidR="00F36ACD" w:rsidRDefault="00F36ACD" w:rsidP="00172A92">
            <w:pPr>
              <w:rPr>
                <w:rFonts w:cs="Arial"/>
                <w:color w:val="000000" w:themeColor="text1"/>
                <w:sz w:val="20"/>
                <w:szCs w:val="20"/>
              </w:rPr>
            </w:pPr>
          </w:p>
          <w:p w14:paraId="283D9F42" w14:textId="77777777" w:rsidR="00F36ACD" w:rsidRDefault="00F36ACD" w:rsidP="00172A92">
            <w:pPr>
              <w:rPr>
                <w:rFonts w:cs="Arial"/>
                <w:color w:val="000000" w:themeColor="text1"/>
                <w:sz w:val="20"/>
                <w:szCs w:val="20"/>
              </w:rPr>
            </w:pPr>
          </w:p>
          <w:p w14:paraId="062872CE" w14:textId="77777777" w:rsidR="00F36ACD" w:rsidRDefault="00F36ACD" w:rsidP="00172A92">
            <w:pPr>
              <w:rPr>
                <w:rFonts w:cs="Arial"/>
                <w:color w:val="000000" w:themeColor="text1"/>
                <w:sz w:val="20"/>
                <w:szCs w:val="20"/>
              </w:rPr>
            </w:pPr>
          </w:p>
          <w:p w14:paraId="3CBBB140" w14:textId="77777777" w:rsidR="000F0AE0" w:rsidRDefault="000F0AE0" w:rsidP="00172A92">
            <w:pPr>
              <w:rPr>
                <w:rFonts w:cs="Arial"/>
                <w:color w:val="000000" w:themeColor="text1"/>
                <w:sz w:val="20"/>
                <w:szCs w:val="20"/>
              </w:rPr>
            </w:pPr>
          </w:p>
          <w:p w14:paraId="2E104E46" w14:textId="77777777" w:rsidR="00B21C81" w:rsidRDefault="00B21C81" w:rsidP="00172A92">
            <w:pPr>
              <w:rPr>
                <w:rFonts w:cs="Arial"/>
                <w:color w:val="000000" w:themeColor="text1"/>
                <w:sz w:val="20"/>
                <w:szCs w:val="20"/>
              </w:rPr>
            </w:pPr>
          </w:p>
          <w:p w14:paraId="5D3C5D81" w14:textId="77777777" w:rsidR="00172A92" w:rsidRDefault="00172A92" w:rsidP="00172A92">
            <w:pPr>
              <w:rPr>
                <w:rFonts w:cs="Arial"/>
                <w:color w:val="000000" w:themeColor="text1"/>
                <w:sz w:val="20"/>
                <w:szCs w:val="20"/>
              </w:rPr>
            </w:pPr>
          </w:p>
          <w:p w14:paraId="707074C5" w14:textId="77777777" w:rsidR="00172A92" w:rsidRDefault="00172A92" w:rsidP="00172A92">
            <w:pPr>
              <w:rPr>
                <w:rFonts w:cs="Arial"/>
                <w:color w:val="000000" w:themeColor="text1"/>
                <w:sz w:val="20"/>
                <w:szCs w:val="20"/>
              </w:rPr>
            </w:pPr>
            <w:r>
              <w:rPr>
                <w:rFonts w:cs="Arial"/>
                <w:color w:val="000000" w:themeColor="text1"/>
                <w:sz w:val="20"/>
                <w:szCs w:val="20"/>
              </w:rPr>
              <w:t>Vicky Hartley</w:t>
            </w:r>
          </w:p>
          <w:p w14:paraId="1B19B2FC" w14:textId="77777777" w:rsidR="00BC2C5A" w:rsidRDefault="00BC2C5A" w:rsidP="00172A92">
            <w:pPr>
              <w:rPr>
                <w:rFonts w:cs="Arial"/>
                <w:color w:val="000000" w:themeColor="text1"/>
                <w:sz w:val="20"/>
                <w:szCs w:val="20"/>
              </w:rPr>
            </w:pPr>
          </w:p>
          <w:p w14:paraId="0C525EED" w14:textId="77777777" w:rsidR="00BC2C5A" w:rsidRDefault="00BC2C5A" w:rsidP="00172A92">
            <w:pPr>
              <w:rPr>
                <w:rFonts w:cs="Arial"/>
                <w:color w:val="000000" w:themeColor="text1"/>
                <w:sz w:val="20"/>
                <w:szCs w:val="20"/>
              </w:rPr>
            </w:pPr>
          </w:p>
          <w:p w14:paraId="42FF3545" w14:textId="77777777" w:rsidR="00BC2C5A" w:rsidRDefault="00BC2C5A" w:rsidP="00172A92">
            <w:pPr>
              <w:rPr>
                <w:rFonts w:cs="Arial"/>
                <w:color w:val="000000" w:themeColor="text1"/>
                <w:sz w:val="20"/>
                <w:szCs w:val="20"/>
              </w:rPr>
            </w:pPr>
          </w:p>
          <w:p w14:paraId="7545EB8B" w14:textId="77777777" w:rsidR="00BC2C5A" w:rsidRDefault="00BC2C5A" w:rsidP="00172A92">
            <w:pPr>
              <w:rPr>
                <w:rFonts w:cs="Arial"/>
                <w:color w:val="000000" w:themeColor="text1"/>
                <w:sz w:val="20"/>
                <w:szCs w:val="20"/>
              </w:rPr>
            </w:pPr>
          </w:p>
          <w:p w14:paraId="00B069FC" w14:textId="77777777" w:rsidR="00BC2C5A" w:rsidRDefault="00BC2C5A" w:rsidP="00172A92">
            <w:pPr>
              <w:rPr>
                <w:rFonts w:cs="Arial"/>
                <w:color w:val="000000" w:themeColor="text1"/>
                <w:sz w:val="20"/>
                <w:szCs w:val="20"/>
              </w:rPr>
            </w:pPr>
          </w:p>
          <w:p w14:paraId="1B44EAA3" w14:textId="77777777" w:rsidR="00BC2C5A" w:rsidRDefault="00BC2C5A" w:rsidP="00172A92">
            <w:pPr>
              <w:rPr>
                <w:rFonts w:cs="Arial"/>
                <w:color w:val="000000" w:themeColor="text1"/>
                <w:sz w:val="20"/>
                <w:szCs w:val="20"/>
              </w:rPr>
            </w:pPr>
          </w:p>
          <w:p w14:paraId="5C374B67" w14:textId="77777777" w:rsidR="00BC2C5A" w:rsidRDefault="00BC2C5A" w:rsidP="00172A92">
            <w:pPr>
              <w:rPr>
                <w:rFonts w:cs="Arial"/>
                <w:color w:val="000000" w:themeColor="text1"/>
                <w:sz w:val="20"/>
                <w:szCs w:val="20"/>
              </w:rPr>
            </w:pPr>
          </w:p>
          <w:p w14:paraId="5A434C60" w14:textId="77777777" w:rsidR="00BC2C5A" w:rsidRDefault="00BC2C5A" w:rsidP="00172A92">
            <w:pPr>
              <w:rPr>
                <w:rFonts w:cs="Arial"/>
                <w:color w:val="000000" w:themeColor="text1"/>
                <w:sz w:val="20"/>
                <w:szCs w:val="20"/>
              </w:rPr>
            </w:pPr>
          </w:p>
          <w:p w14:paraId="4140D225" w14:textId="77777777" w:rsidR="00BC2C5A" w:rsidRDefault="00BC2C5A" w:rsidP="00172A92">
            <w:pPr>
              <w:rPr>
                <w:rFonts w:cs="Arial"/>
                <w:color w:val="000000" w:themeColor="text1"/>
                <w:sz w:val="20"/>
                <w:szCs w:val="20"/>
              </w:rPr>
            </w:pPr>
          </w:p>
          <w:p w14:paraId="6EBC2575" w14:textId="77777777" w:rsidR="00BC2C5A" w:rsidRDefault="00BC2C5A" w:rsidP="00172A92">
            <w:pPr>
              <w:rPr>
                <w:rFonts w:cs="Arial"/>
                <w:color w:val="000000" w:themeColor="text1"/>
                <w:sz w:val="20"/>
                <w:szCs w:val="20"/>
              </w:rPr>
            </w:pPr>
          </w:p>
          <w:p w14:paraId="7042F477" w14:textId="77777777" w:rsidR="00BC2C5A" w:rsidRDefault="00BC2C5A" w:rsidP="00172A92">
            <w:pPr>
              <w:rPr>
                <w:rFonts w:cs="Arial"/>
                <w:color w:val="000000" w:themeColor="text1"/>
                <w:sz w:val="20"/>
                <w:szCs w:val="20"/>
              </w:rPr>
            </w:pPr>
          </w:p>
          <w:p w14:paraId="26541847" w14:textId="77777777" w:rsidR="00BC2C5A" w:rsidRDefault="00BC2C5A" w:rsidP="00172A92">
            <w:pPr>
              <w:rPr>
                <w:rFonts w:cs="Arial"/>
                <w:color w:val="000000" w:themeColor="text1"/>
                <w:sz w:val="20"/>
                <w:szCs w:val="20"/>
              </w:rPr>
            </w:pPr>
          </w:p>
          <w:p w14:paraId="04847ED4" w14:textId="77777777" w:rsidR="00BC2C5A" w:rsidRDefault="00BC2C5A" w:rsidP="00172A92">
            <w:pPr>
              <w:rPr>
                <w:rFonts w:cs="Arial"/>
                <w:color w:val="000000" w:themeColor="text1"/>
                <w:sz w:val="20"/>
                <w:szCs w:val="20"/>
              </w:rPr>
            </w:pPr>
          </w:p>
          <w:p w14:paraId="75661671" w14:textId="77777777" w:rsidR="00BC2C5A" w:rsidRDefault="00BC2C5A" w:rsidP="00172A92">
            <w:pPr>
              <w:rPr>
                <w:rFonts w:cs="Arial"/>
                <w:color w:val="000000" w:themeColor="text1"/>
                <w:sz w:val="20"/>
                <w:szCs w:val="20"/>
              </w:rPr>
            </w:pPr>
          </w:p>
          <w:p w14:paraId="065AD707" w14:textId="77777777" w:rsidR="00BC2C5A" w:rsidRDefault="00BC2C5A" w:rsidP="00172A92">
            <w:pPr>
              <w:rPr>
                <w:rFonts w:cs="Arial"/>
                <w:color w:val="000000" w:themeColor="text1"/>
                <w:sz w:val="20"/>
                <w:szCs w:val="20"/>
              </w:rPr>
            </w:pPr>
          </w:p>
          <w:p w14:paraId="30085814" w14:textId="77777777" w:rsidR="00B21C81" w:rsidRDefault="00BC2C5A" w:rsidP="00BC2C5A">
            <w:pPr>
              <w:rPr>
                <w:rFonts w:cs="Arial"/>
                <w:color w:val="000000" w:themeColor="text1"/>
                <w:sz w:val="20"/>
                <w:szCs w:val="20"/>
              </w:rPr>
            </w:pPr>
            <w:r>
              <w:rPr>
                <w:rFonts w:cs="Arial"/>
                <w:color w:val="000000" w:themeColor="text1"/>
                <w:sz w:val="20"/>
                <w:szCs w:val="20"/>
              </w:rPr>
              <w:t xml:space="preserve">Vicky Hartley </w:t>
            </w:r>
          </w:p>
          <w:p w14:paraId="4E7A2DEA" w14:textId="77777777" w:rsidR="00BB4087" w:rsidRDefault="00BB4087" w:rsidP="00BC2C5A">
            <w:pPr>
              <w:rPr>
                <w:rFonts w:cs="Arial"/>
                <w:color w:val="000000" w:themeColor="text1"/>
                <w:sz w:val="20"/>
                <w:szCs w:val="20"/>
              </w:rPr>
            </w:pPr>
          </w:p>
          <w:p w14:paraId="19973EE1" w14:textId="77777777" w:rsidR="007D4485" w:rsidRDefault="007D4485" w:rsidP="00BC2C5A">
            <w:pPr>
              <w:rPr>
                <w:rFonts w:cs="Arial"/>
                <w:color w:val="000000" w:themeColor="text1"/>
                <w:sz w:val="20"/>
                <w:szCs w:val="20"/>
              </w:rPr>
            </w:pPr>
          </w:p>
          <w:p w14:paraId="7EE49191" w14:textId="77777777" w:rsidR="00BB4087" w:rsidRDefault="00BB4087" w:rsidP="00BC2C5A">
            <w:pPr>
              <w:rPr>
                <w:rFonts w:cs="Arial"/>
                <w:color w:val="000000" w:themeColor="text1"/>
                <w:sz w:val="20"/>
                <w:szCs w:val="20"/>
              </w:rPr>
            </w:pPr>
          </w:p>
          <w:p w14:paraId="36F03C95" w14:textId="43F3394A" w:rsidR="00BB4087" w:rsidRPr="003502B3" w:rsidRDefault="00BB4087" w:rsidP="00BC2C5A">
            <w:pPr>
              <w:rPr>
                <w:rFonts w:cs="Arial"/>
                <w:color w:val="000000" w:themeColor="text1"/>
                <w:sz w:val="20"/>
                <w:szCs w:val="20"/>
              </w:rPr>
            </w:pPr>
            <w:r>
              <w:rPr>
                <w:rFonts w:cs="Arial"/>
                <w:color w:val="000000" w:themeColor="text1"/>
                <w:sz w:val="20"/>
                <w:szCs w:val="20"/>
              </w:rPr>
              <w:t xml:space="preserve">Vicky Hartley </w:t>
            </w:r>
          </w:p>
        </w:tc>
      </w:tr>
      <w:tr w:rsidR="00172A92" w:rsidRPr="00E97EA6" w14:paraId="5508DC0F" w14:textId="77777777" w:rsidTr="00443BEA">
        <w:trPr>
          <w:trHeight w:val="606"/>
        </w:trPr>
        <w:tc>
          <w:tcPr>
            <w:tcW w:w="648" w:type="dxa"/>
          </w:tcPr>
          <w:p w14:paraId="7110FA67" w14:textId="4626B255" w:rsidR="00172A92" w:rsidRPr="00E97EA6" w:rsidRDefault="00172A92" w:rsidP="00172A92">
            <w:pPr>
              <w:jc w:val="both"/>
              <w:rPr>
                <w:rFonts w:cs="Arial"/>
                <w:b/>
                <w:color w:val="000000" w:themeColor="text1"/>
                <w:sz w:val="20"/>
                <w:szCs w:val="20"/>
              </w:rPr>
            </w:pPr>
            <w:r w:rsidRPr="00E97EA6">
              <w:rPr>
                <w:rFonts w:cs="Arial"/>
                <w:b/>
                <w:color w:val="000000" w:themeColor="text1"/>
                <w:sz w:val="20"/>
                <w:szCs w:val="20"/>
              </w:rPr>
              <w:t>3</w:t>
            </w:r>
            <w:r w:rsidR="00232EE3" w:rsidRPr="00E97EA6">
              <w:rPr>
                <w:rFonts w:cs="Arial"/>
                <w:b/>
                <w:color w:val="000000" w:themeColor="text1"/>
                <w:sz w:val="20"/>
                <w:szCs w:val="20"/>
              </w:rPr>
              <w:t>.</w:t>
            </w:r>
          </w:p>
          <w:p w14:paraId="34AE9711" w14:textId="77777777" w:rsidR="00232EE3" w:rsidRPr="00300037" w:rsidRDefault="00232EE3" w:rsidP="00172A92">
            <w:pPr>
              <w:jc w:val="both"/>
              <w:rPr>
                <w:rFonts w:cs="Arial"/>
                <w:b/>
                <w:color w:val="000000" w:themeColor="text1"/>
                <w:sz w:val="16"/>
                <w:szCs w:val="16"/>
              </w:rPr>
            </w:pPr>
          </w:p>
          <w:p w14:paraId="234AD449" w14:textId="3BE8EA47" w:rsidR="00232EE3" w:rsidRPr="00E97EA6" w:rsidRDefault="00232EE3" w:rsidP="00172A92">
            <w:pPr>
              <w:jc w:val="both"/>
              <w:rPr>
                <w:rFonts w:cs="Arial"/>
                <w:b/>
                <w:color w:val="000000" w:themeColor="text1"/>
                <w:sz w:val="20"/>
                <w:szCs w:val="20"/>
              </w:rPr>
            </w:pPr>
            <w:r w:rsidRPr="00E97EA6">
              <w:rPr>
                <w:rFonts w:cs="Arial"/>
                <w:b/>
                <w:color w:val="000000" w:themeColor="text1"/>
                <w:sz w:val="20"/>
                <w:szCs w:val="20"/>
              </w:rPr>
              <w:t>3.1</w:t>
            </w:r>
          </w:p>
          <w:p w14:paraId="203212D0" w14:textId="77777777" w:rsidR="00B171AE" w:rsidRPr="00E97EA6" w:rsidRDefault="00B171AE" w:rsidP="00172A92">
            <w:pPr>
              <w:jc w:val="both"/>
              <w:rPr>
                <w:rFonts w:cs="Arial"/>
                <w:b/>
                <w:color w:val="000000" w:themeColor="text1"/>
                <w:sz w:val="20"/>
                <w:szCs w:val="20"/>
              </w:rPr>
            </w:pPr>
          </w:p>
          <w:p w14:paraId="2B1CA603" w14:textId="77777777" w:rsidR="00B171AE" w:rsidRPr="00E97EA6" w:rsidRDefault="00B171AE" w:rsidP="00172A92">
            <w:pPr>
              <w:jc w:val="both"/>
              <w:rPr>
                <w:rFonts w:cs="Arial"/>
                <w:b/>
                <w:color w:val="000000" w:themeColor="text1"/>
                <w:sz w:val="20"/>
                <w:szCs w:val="20"/>
              </w:rPr>
            </w:pPr>
          </w:p>
          <w:p w14:paraId="3F349258" w14:textId="77777777" w:rsidR="00B171AE" w:rsidRDefault="00B171AE" w:rsidP="00172A92">
            <w:pPr>
              <w:jc w:val="both"/>
              <w:rPr>
                <w:rFonts w:cs="Arial"/>
                <w:b/>
                <w:color w:val="000000" w:themeColor="text1"/>
                <w:sz w:val="20"/>
                <w:szCs w:val="20"/>
              </w:rPr>
            </w:pPr>
          </w:p>
          <w:p w14:paraId="3A5610FF" w14:textId="77777777" w:rsidR="00E97EA6" w:rsidRPr="00300037" w:rsidRDefault="00E97EA6" w:rsidP="00172A92">
            <w:pPr>
              <w:jc w:val="both"/>
              <w:rPr>
                <w:rFonts w:cs="Arial"/>
                <w:b/>
                <w:color w:val="000000" w:themeColor="text1"/>
                <w:sz w:val="16"/>
                <w:szCs w:val="16"/>
              </w:rPr>
            </w:pPr>
          </w:p>
          <w:p w14:paraId="2F69797A" w14:textId="00285E65" w:rsidR="00B171AE" w:rsidRPr="00E97EA6" w:rsidRDefault="00B171AE" w:rsidP="00172A92">
            <w:pPr>
              <w:jc w:val="both"/>
              <w:rPr>
                <w:rFonts w:cs="Arial"/>
                <w:b/>
                <w:color w:val="000000" w:themeColor="text1"/>
                <w:sz w:val="20"/>
                <w:szCs w:val="20"/>
              </w:rPr>
            </w:pPr>
            <w:r w:rsidRPr="00E97EA6">
              <w:rPr>
                <w:rFonts w:cs="Arial"/>
                <w:b/>
                <w:color w:val="000000" w:themeColor="text1"/>
                <w:sz w:val="20"/>
                <w:szCs w:val="20"/>
              </w:rPr>
              <w:t>3.2</w:t>
            </w:r>
          </w:p>
          <w:p w14:paraId="2390605E" w14:textId="77777777" w:rsidR="00B171AE" w:rsidRPr="00E97EA6" w:rsidRDefault="00B171AE" w:rsidP="00172A92">
            <w:pPr>
              <w:jc w:val="both"/>
              <w:rPr>
                <w:rFonts w:cs="Arial"/>
                <w:b/>
                <w:color w:val="000000" w:themeColor="text1"/>
                <w:sz w:val="20"/>
                <w:szCs w:val="20"/>
              </w:rPr>
            </w:pPr>
          </w:p>
          <w:p w14:paraId="14104CD9" w14:textId="77777777" w:rsidR="00B171AE" w:rsidRPr="00E97EA6" w:rsidRDefault="00B171AE" w:rsidP="00172A92">
            <w:pPr>
              <w:jc w:val="both"/>
              <w:rPr>
                <w:rFonts w:cs="Arial"/>
                <w:b/>
                <w:color w:val="000000" w:themeColor="text1"/>
                <w:sz w:val="20"/>
                <w:szCs w:val="20"/>
              </w:rPr>
            </w:pPr>
          </w:p>
          <w:p w14:paraId="12202620" w14:textId="77777777" w:rsidR="00B171AE" w:rsidRDefault="00B171AE" w:rsidP="00172A92">
            <w:pPr>
              <w:jc w:val="both"/>
              <w:rPr>
                <w:rFonts w:cs="Arial"/>
                <w:b/>
                <w:color w:val="000000" w:themeColor="text1"/>
                <w:sz w:val="20"/>
                <w:szCs w:val="20"/>
              </w:rPr>
            </w:pPr>
          </w:p>
          <w:p w14:paraId="2A90738F" w14:textId="77777777" w:rsidR="001D0DAA" w:rsidRPr="00300037" w:rsidRDefault="001D0DAA" w:rsidP="00172A92">
            <w:pPr>
              <w:jc w:val="both"/>
              <w:rPr>
                <w:rFonts w:cs="Arial"/>
                <w:b/>
                <w:color w:val="000000" w:themeColor="text1"/>
                <w:sz w:val="16"/>
                <w:szCs w:val="16"/>
              </w:rPr>
            </w:pPr>
          </w:p>
          <w:p w14:paraId="592D4027" w14:textId="025038F4" w:rsidR="00B171AE" w:rsidRPr="00E97EA6" w:rsidRDefault="00B171AE" w:rsidP="00172A92">
            <w:pPr>
              <w:jc w:val="both"/>
              <w:rPr>
                <w:rFonts w:cs="Arial"/>
                <w:b/>
                <w:color w:val="000000" w:themeColor="text1"/>
                <w:sz w:val="20"/>
                <w:szCs w:val="20"/>
              </w:rPr>
            </w:pPr>
            <w:r w:rsidRPr="00E97EA6">
              <w:rPr>
                <w:rFonts w:cs="Arial"/>
                <w:b/>
                <w:color w:val="000000" w:themeColor="text1"/>
                <w:sz w:val="20"/>
                <w:szCs w:val="20"/>
              </w:rPr>
              <w:t>3.3</w:t>
            </w:r>
          </w:p>
          <w:p w14:paraId="1FE14B60" w14:textId="77777777" w:rsidR="00B171AE" w:rsidRPr="00E97EA6" w:rsidRDefault="00B171AE" w:rsidP="00172A92">
            <w:pPr>
              <w:jc w:val="both"/>
              <w:rPr>
                <w:rFonts w:cs="Arial"/>
                <w:b/>
                <w:color w:val="000000" w:themeColor="text1"/>
                <w:sz w:val="20"/>
                <w:szCs w:val="20"/>
              </w:rPr>
            </w:pPr>
          </w:p>
          <w:p w14:paraId="4C32DB73" w14:textId="77777777" w:rsidR="00B171AE" w:rsidRDefault="00B171AE" w:rsidP="00172A92">
            <w:pPr>
              <w:jc w:val="both"/>
              <w:rPr>
                <w:rFonts w:cs="Arial"/>
                <w:b/>
                <w:color w:val="000000" w:themeColor="text1"/>
                <w:sz w:val="20"/>
                <w:szCs w:val="20"/>
              </w:rPr>
            </w:pPr>
          </w:p>
          <w:p w14:paraId="4445C689" w14:textId="77777777" w:rsidR="001D0DAA" w:rsidRPr="00E97EA6" w:rsidRDefault="001D0DAA" w:rsidP="00172A92">
            <w:pPr>
              <w:jc w:val="both"/>
              <w:rPr>
                <w:rFonts w:cs="Arial"/>
                <w:b/>
                <w:color w:val="000000" w:themeColor="text1"/>
                <w:sz w:val="20"/>
                <w:szCs w:val="20"/>
              </w:rPr>
            </w:pPr>
          </w:p>
          <w:p w14:paraId="335C7596" w14:textId="77777777" w:rsidR="00B171AE" w:rsidRDefault="00B171AE" w:rsidP="00172A92">
            <w:pPr>
              <w:jc w:val="both"/>
              <w:rPr>
                <w:rFonts w:cs="Arial"/>
                <w:b/>
                <w:color w:val="000000" w:themeColor="text1"/>
                <w:sz w:val="20"/>
                <w:szCs w:val="20"/>
              </w:rPr>
            </w:pPr>
          </w:p>
          <w:p w14:paraId="57E79C99" w14:textId="77777777" w:rsidR="00300037" w:rsidRDefault="00300037" w:rsidP="00172A92">
            <w:pPr>
              <w:jc w:val="both"/>
              <w:rPr>
                <w:rFonts w:cs="Arial"/>
                <w:b/>
                <w:color w:val="000000" w:themeColor="text1"/>
                <w:sz w:val="20"/>
                <w:szCs w:val="20"/>
              </w:rPr>
            </w:pPr>
          </w:p>
          <w:p w14:paraId="2CC01283" w14:textId="77777777" w:rsidR="00300037" w:rsidRDefault="00300037" w:rsidP="00172A92">
            <w:pPr>
              <w:jc w:val="both"/>
              <w:rPr>
                <w:rFonts w:cs="Arial"/>
                <w:b/>
                <w:color w:val="000000" w:themeColor="text1"/>
                <w:sz w:val="20"/>
                <w:szCs w:val="20"/>
              </w:rPr>
            </w:pPr>
          </w:p>
          <w:p w14:paraId="0DC56FEF" w14:textId="77777777" w:rsidR="00FD6F53" w:rsidRDefault="00FD6F53" w:rsidP="00172A92">
            <w:pPr>
              <w:jc w:val="both"/>
              <w:rPr>
                <w:rFonts w:cs="Arial"/>
                <w:b/>
                <w:color w:val="000000" w:themeColor="text1"/>
                <w:sz w:val="20"/>
                <w:szCs w:val="20"/>
              </w:rPr>
            </w:pPr>
          </w:p>
          <w:p w14:paraId="25192C16" w14:textId="77777777" w:rsidR="00300037" w:rsidRDefault="00300037" w:rsidP="00172A92">
            <w:pPr>
              <w:jc w:val="both"/>
              <w:rPr>
                <w:rFonts w:cs="Arial"/>
                <w:b/>
                <w:color w:val="000000" w:themeColor="text1"/>
                <w:sz w:val="20"/>
                <w:szCs w:val="20"/>
              </w:rPr>
            </w:pPr>
          </w:p>
          <w:p w14:paraId="5AF3B1A9" w14:textId="77777777" w:rsidR="00300037" w:rsidRPr="00300037" w:rsidRDefault="00300037" w:rsidP="00172A92">
            <w:pPr>
              <w:jc w:val="both"/>
              <w:rPr>
                <w:rFonts w:cs="Arial"/>
                <w:b/>
                <w:color w:val="000000" w:themeColor="text1"/>
                <w:sz w:val="16"/>
                <w:szCs w:val="16"/>
              </w:rPr>
            </w:pPr>
          </w:p>
          <w:p w14:paraId="6474F9F2" w14:textId="0EE1530E" w:rsidR="00B171AE" w:rsidRPr="00E97EA6" w:rsidRDefault="00B171AE" w:rsidP="00172A92">
            <w:pPr>
              <w:jc w:val="both"/>
              <w:rPr>
                <w:rFonts w:cs="Arial"/>
                <w:b/>
                <w:color w:val="000000" w:themeColor="text1"/>
                <w:sz w:val="20"/>
                <w:szCs w:val="20"/>
              </w:rPr>
            </w:pPr>
            <w:r w:rsidRPr="00E97EA6">
              <w:rPr>
                <w:rFonts w:cs="Arial"/>
                <w:b/>
                <w:color w:val="000000" w:themeColor="text1"/>
                <w:sz w:val="20"/>
                <w:szCs w:val="20"/>
              </w:rPr>
              <w:t>3.4</w:t>
            </w:r>
          </w:p>
          <w:p w14:paraId="18F2E1DD" w14:textId="77777777" w:rsidR="00B171AE" w:rsidRPr="00E97EA6" w:rsidRDefault="00B171AE" w:rsidP="00172A92">
            <w:pPr>
              <w:jc w:val="both"/>
              <w:rPr>
                <w:rFonts w:cs="Arial"/>
                <w:b/>
                <w:color w:val="000000" w:themeColor="text1"/>
                <w:sz w:val="20"/>
                <w:szCs w:val="20"/>
              </w:rPr>
            </w:pPr>
          </w:p>
          <w:p w14:paraId="11F46EDB" w14:textId="77777777" w:rsidR="00B171AE" w:rsidRDefault="00B171AE" w:rsidP="00172A92">
            <w:pPr>
              <w:jc w:val="both"/>
              <w:rPr>
                <w:rFonts w:cs="Arial"/>
                <w:b/>
                <w:color w:val="000000" w:themeColor="text1"/>
                <w:sz w:val="20"/>
                <w:szCs w:val="20"/>
              </w:rPr>
            </w:pPr>
          </w:p>
          <w:p w14:paraId="73F13A0D" w14:textId="77777777" w:rsidR="00300037" w:rsidRDefault="00300037" w:rsidP="00172A92">
            <w:pPr>
              <w:jc w:val="both"/>
              <w:rPr>
                <w:rFonts w:cs="Arial"/>
                <w:b/>
                <w:color w:val="000000" w:themeColor="text1"/>
                <w:sz w:val="20"/>
                <w:szCs w:val="20"/>
              </w:rPr>
            </w:pPr>
          </w:p>
          <w:p w14:paraId="59B50685" w14:textId="77777777" w:rsidR="00300037" w:rsidRDefault="00300037" w:rsidP="00172A92">
            <w:pPr>
              <w:jc w:val="both"/>
              <w:rPr>
                <w:rFonts w:cs="Arial"/>
                <w:b/>
                <w:color w:val="000000" w:themeColor="text1"/>
                <w:sz w:val="20"/>
                <w:szCs w:val="20"/>
              </w:rPr>
            </w:pPr>
          </w:p>
          <w:p w14:paraId="63D91B94" w14:textId="77777777" w:rsidR="00300037" w:rsidRDefault="00300037" w:rsidP="00172A92">
            <w:pPr>
              <w:jc w:val="both"/>
              <w:rPr>
                <w:rFonts w:cs="Arial"/>
                <w:b/>
                <w:color w:val="000000" w:themeColor="text1"/>
                <w:sz w:val="20"/>
                <w:szCs w:val="20"/>
              </w:rPr>
            </w:pPr>
          </w:p>
          <w:p w14:paraId="53D97BB9" w14:textId="77777777" w:rsidR="001D0DAA" w:rsidRDefault="001D0DAA" w:rsidP="00172A92">
            <w:pPr>
              <w:jc w:val="both"/>
              <w:rPr>
                <w:rFonts w:cs="Arial"/>
                <w:b/>
                <w:color w:val="000000" w:themeColor="text1"/>
                <w:sz w:val="20"/>
                <w:szCs w:val="20"/>
              </w:rPr>
            </w:pPr>
          </w:p>
          <w:p w14:paraId="0748AF9C" w14:textId="315722EA" w:rsidR="00B171AE" w:rsidRPr="00E97EA6" w:rsidRDefault="00B171AE" w:rsidP="00172A92">
            <w:pPr>
              <w:jc w:val="both"/>
              <w:rPr>
                <w:rFonts w:cs="Arial"/>
                <w:b/>
                <w:color w:val="000000" w:themeColor="text1"/>
                <w:sz w:val="20"/>
                <w:szCs w:val="20"/>
              </w:rPr>
            </w:pPr>
            <w:r w:rsidRPr="00E97EA6">
              <w:rPr>
                <w:rFonts w:cs="Arial"/>
                <w:b/>
                <w:color w:val="000000" w:themeColor="text1"/>
                <w:sz w:val="20"/>
                <w:szCs w:val="20"/>
              </w:rPr>
              <w:t>3.5</w:t>
            </w:r>
          </w:p>
          <w:p w14:paraId="06D53605" w14:textId="77777777" w:rsidR="00B171AE" w:rsidRDefault="00B171AE" w:rsidP="00172A92">
            <w:pPr>
              <w:jc w:val="both"/>
              <w:rPr>
                <w:rFonts w:cs="Arial"/>
                <w:b/>
                <w:color w:val="000000" w:themeColor="text1"/>
                <w:sz w:val="20"/>
                <w:szCs w:val="20"/>
              </w:rPr>
            </w:pPr>
          </w:p>
          <w:p w14:paraId="2C2321ED" w14:textId="77777777" w:rsidR="00300037" w:rsidRDefault="00300037" w:rsidP="00172A92">
            <w:pPr>
              <w:jc w:val="both"/>
              <w:rPr>
                <w:rFonts w:cs="Arial"/>
                <w:b/>
                <w:color w:val="000000" w:themeColor="text1"/>
                <w:sz w:val="20"/>
                <w:szCs w:val="20"/>
              </w:rPr>
            </w:pPr>
          </w:p>
          <w:p w14:paraId="5A6695B4" w14:textId="77777777" w:rsidR="00300037" w:rsidRDefault="00300037" w:rsidP="00172A92">
            <w:pPr>
              <w:jc w:val="both"/>
              <w:rPr>
                <w:rFonts w:cs="Arial"/>
                <w:b/>
                <w:color w:val="000000" w:themeColor="text1"/>
                <w:sz w:val="20"/>
                <w:szCs w:val="20"/>
              </w:rPr>
            </w:pPr>
          </w:p>
          <w:p w14:paraId="42A4F607" w14:textId="77777777" w:rsidR="00300037" w:rsidRDefault="00300037" w:rsidP="00172A92">
            <w:pPr>
              <w:jc w:val="both"/>
              <w:rPr>
                <w:rFonts w:cs="Arial"/>
                <w:b/>
                <w:color w:val="000000" w:themeColor="text1"/>
                <w:sz w:val="20"/>
                <w:szCs w:val="20"/>
              </w:rPr>
            </w:pPr>
          </w:p>
          <w:p w14:paraId="28BC7AC3" w14:textId="77777777" w:rsidR="00300037" w:rsidRDefault="00300037" w:rsidP="00172A92">
            <w:pPr>
              <w:jc w:val="both"/>
              <w:rPr>
                <w:rFonts w:cs="Arial"/>
                <w:b/>
                <w:color w:val="000000" w:themeColor="text1"/>
                <w:sz w:val="20"/>
                <w:szCs w:val="20"/>
              </w:rPr>
            </w:pPr>
          </w:p>
          <w:p w14:paraId="31C421F7" w14:textId="77777777" w:rsidR="00DF777C" w:rsidRDefault="00DF777C" w:rsidP="00172A92">
            <w:pPr>
              <w:jc w:val="both"/>
              <w:rPr>
                <w:rFonts w:cs="Arial"/>
                <w:b/>
                <w:color w:val="000000" w:themeColor="text1"/>
                <w:sz w:val="20"/>
                <w:szCs w:val="20"/>
              </w:rPr>
            </w:pPr>
          </w:p>
          <w:p w14:paraId="5FF85B14" w14:textId="77777777" w:rsidR="00300037" w:rsidRPr="00E97EA6" w:rsidRDefault="00300037" w:rsidP="00172A92">
            <w:pPr>
              <w:jc w:val="both"/>
              <w:rPr>
                <w:rFonts w:cs="Arial"/>
                <w:b/>
                <w:color w:val="000000" w:themeColor="text1"/>
                <w:sz w:val="20"/>
                <w:szCs w:val="20"/>
              </w:rPr>
            </w:pPr>
          </w:p>
          <w:p w14:paraId="6F51389C" w14:textId="668608D9" w:rsidR="00B171AE" w:rsidRDefault="00B171AE" w:rsidP="00172A92">
            <w:pPr>
              <w:jc w:val="both"/>
              <w:rPr>
                <w:rFonts w:cs="Arial"/>
                <w:b/>
                <w:color w:val="000000" w:themeColor="text1"/>
                <w:sz w:val="20"/>
                <w:szCs w:val="20"/>
              </w:rPr>
            </w:pPr>
            <w:r w:rsidRPr="00E97EA6">
              <w:rPr>
                <w:rFonts w:cs="Arial"/>
                <w:b/>
                <w:color w:val="000000" w:themeColor="text1"/>
                <w:sz w:val="20"/>
                <w:szCs w:val="20"/>
              </w:rPr>
              <w:t>3.6</w:t>
            </w:r>
          </w:p>
          <w:p w14:paraId="0E41C703" w14:textId="77777777" w:rsidR="000C6273" w:rsidRDefault="000C6273" w:rsidP="00172A92">
            <w:pPr>
              <w:jc w:val="both"/>
              <w:rPr>
                <w:rFonts w:cs="Arial"/>
                <w:b/>
                <w:color w:val="000000" w:themeColor="text1"/>
                <w:sz w:val="20"/>
                <w:szCs w:val="20"/>
              </w:rPr>
            </w:pPr>
          </w:p>
          <w:p w14:paraId="204DF49F" w14:textId="77777777" w:rsidR="000C6273" w:rsidRDefault="000C6273" w:rsidP="00172A92">
            <w:pPr>
              <w:jc w:val="both"/>
              <w:rPr>
                <w:rFonts w:cs="Arial"/>
                <w:b/>
                <w:color w:val="000000" w:themeColor="text1"/>
                <w:sz w:val="20"/>
                <w:szCs w:val="20"/>
              </w:rPr>
            </w:pPr>
          </w:p>
          <w:p w14:paraId="5C80B504" w14:textId="77777777" w:rsidR="000C6273" w:rsidRDefault="000C6273" w:rsidP="00172A92">
            <w:pPr>
              <w:jc w:val="both"/>
              <w:rPr>
                <w:rFonts w:cs="Arial"/>
                <w:b/>
                <w:color w:val="000000" w:themeColor="text1"/>
                <w:sz w:val="20"/>
                <w:szCs w:val="20"/>
              </w:rPr>
            </w:pPr>
          </w:p>
          <w:p w14:paraId="0E151377" w14:textId="2D89400E" w:rsidR="000C6273" w:rsidRDefault="000C6273" w:rsidP="00172A92">
            <w:pPr>
              <w:jc w:val="both"/>
              <w:rPr>
                <w:rFonts w:cs="Arial"/>
                <w:b/>
                <w:color w:val="000000" w:themeColor="text1"/>
                <w:sz w:val="20"/>
                <w:szCs w:val="20"/>
              </w:rPr>
            </w:pPr>
            <w:r>
              <w:rPr>
                <w:rFonts w:cs="Arial"/>
                <w:b/>
                <w:color w:val="000000" w:themeColor="text1"/>
                <w:sz w:val="20"/>
                <w:szCs w:val="20"/>
              </w:rPr>
              <w:t>3.7</w:t>
            </w:r>
          </w:p>
          <w:p w14:paraId="75D2539D" w14:textId="77777777" w:rsidR="00DF777C" w:rsidRDefault="00DF777C" w:rsidP="00172A92">
            <w:pPr>
              <w:jc w:val="both"/>
              <w:rPr>
                <w:rFonts w:cs="Arial"/>
                <w:b/>
                <w:color w:val="000000" w:themeColor="text1"/>
                <w:sz w:val="20"/>
                <w:szCs w:val="20"/>
              </w:rPr>
            </w:pPr>
          </w:p>
          <w:p w14:paraId="1665533A" w14:textId="77777777" w:rsidR="00DF777C" w:rsidRDefault="00DF777C" w:rsidP="00172A92">
            <w:pPr>
              <w:jc w:val="both"/>
              <w:rPr>
                <w:rFonts w:cs="Arial"/>
                <w:b/>
                <w:color w:val="000000" w:themeColor="text1"/>
                <w:sz w:val="20"/>
                <w:szCs w:val="20"/>
              </w:rPr>
            </w:pPr>
          </w:p>
          <w:p w14:paraId="6E94770A" w14:textId="77777777" w:rsidR="00DF777C" w:rsidRDefault="00DF777C" w:rsidP="00172A92">
            <w:pPr>
              <w:jc w:val="both"/>
              <w:rPr>
                <w:rFonts w:cs="Arial"/>
                <w:b/>
                <w:color w:val="000000" w:themeColor="text1"/>
                <w:sz w:val="20"/>
                <w:szCs w:val="20"/>
              </w:rPr>
            </w:pPr>
          </w:p>
          <w:p w14:paraId="4B1F734A" w14:textId="500D9B2C" w:rsidR="00DF777C" w:rsidRPr="00E97EA6" w:rsidRDefault="00DF777C" w:rsidP="00172A92">
            <w:pPr>
              <w:jc w:val="both"/>
              <w:rPr>
                <w:rFonts w:cs="Arial"/>
                <w:b/>
                <w:color w:val="000000" w:themeColor="text1"/>
                <w:sz w:val="20"/>
                <w:szCs w:val="20"/>
              </w:rPr>
            </w:pPr>
            <w:r>
              <w:rPr>
                <w:rFonts w:cs="Arial"/>
                <w:b/>
                <w:color w:val="000000" w:themeColor="text1"/>
                <w:sz w:val="20"/>
                <w:szCs w:val="20"/>
              </w:rPr>
              <w:t>3.8</w:t>
            </w:r>
          </w:p>
          <w:p w14:paraId="236F42DF" w14:textId="3EF5AEEC" w:rsidR="00172A92" w:rsidRPr="00E97EA6" w:rsidRDefault="00172A92" w:rsidP="00172A92">
            <w:pPr>
              <w:jc w:val="both"/>
              <w:rPr>
                <w:rFonts w:cs="Arial"/>
                <w:b/>
                <w:color w:val="000000" w:themeColor="text1"/>
                <w:sz w:val="20"/>
                <w:szCs w:val="20"/>
              </w:rPr>
            </w:pPr>
          </w:p>
          <w:p w14:paraId="232FBF01" w14:textId="77777777" w:rsidR="00172A92" w:rsidRPr="00E97EA6" w:rsidRDefault="00172A92" w:rsidP="00172A92">
            <w:pPr>
              <w:jc w:val="both"/>
              <w:rPr>
                <w:rFonts w:cs="Arial"/>
                <w:b/>
                <w:color w:val="000000" w:themeColor="text1"/>
                <w:sz w:val="20"/>
                <w:szCs w:val="20"/>
              </w:rPr>
            </w:pPr>
          </w:p>
          <w:p w14:paraId="44F3E86F" w14:textId="0A527A36" w:rsidR="00172A92" w:rsidRPr="00E97EA6" w:rsidRDefault="00172A92" w:rsidP="00172A92">
            <w:pPr>
              <w:jc w:val="both"/>
              <w:rPr>
                <w:rFonts w:cs="Arial"/>
                <w:b/>
                <w:color w:val="000000" w:themeColor="text1"/>
                <w:sz w:val="20"/>
                <w:szCs w:val="20"/>
              </w:rPr>
            </w:pPr>
          </w:p>
        </w:tc>
        <w:tc>
          <w:tcPr>
            <w:tcW w:w="8239" w:type="dxa"/>
            <w:gridSpan w:val="2"/>
          </w:tcPr>
          <w:p w14:paraId="503BA24D" w14:textId="77777777" w:rsidR="00172A92" w:rsidRPr="00E97EA6" w:rsidRDefault="00172A92" w:rsidP="00172A92">
            <w:pPr>
              <w:rPr>
                <w:rFonts w:cs="Arial"/>
                <w:b/>
                <w:bCs/>
                <w:color w:val="000000"/>
                <w:sz w:val="20"/>
                <w:szCs w:val="20"/>
              </w:rPr>
            </w:pPr>
            <w:r w:rsidRPr="00E97EA6">
              <w:rPr>
                <w:rFonts w:cs="Arial"/>
                <w:b/>
                <w:bCs/>
                <w:color w:val="000000"/>
                <w:sz w:val="20"/>
                <w:szCs w:val="20"/>
              </w:rPr>
              <w:lastRenderedPageBreak/>
              <w:t xml:space="preserve">Veteran Friendly GP Practice Accreditation (Rotherham) </w:t>
            </w:r>
          </w:p>
          <w:p w14:paraId="321ECD0D" w14:textId="77777777" w:rsidR="00172A92" w:rsidRPr="00300037" w:rsidRDefault="00172A92" w:rsidP="00172A92">
            <w:pPr>
              <w:rPr>
                <w:rFonts w:cs="Arial"/>
                <w:b/>
                <w:bCs/>
                <w:color w:val="000000"/>
                <w:sz w:val="16"/>
                <w:szCs w:val="16"/>
              </w:rPr>
            </w:pPr>
          </w:p>
          <w:p w14:paraId="78404B0F" w14:textId="68FD07C2" w:rsidR="00E97EA6" w:rsidRDefault="00172A92" w:rsidP="00172A92">
            <w:pPr>
              <w:rPr>
                <w:rFonts w:cs="Arial"/>
                <w:color w:val="000000" w:themeColor="text1"/>
                <w:sz w:val="20"/>
                <w:szCs w:val="20"/>
              </w:rPr>
            </w:pPr>
            <w:r w:rsidRPr="00E97EA6">
              <w:rPr>
                <w:rFonts w:cs="Arial"/>
                <w:color w:val="000000" w:themeColor="text1"/>
                <w:sz w:val="20"/>
                <w:szCs w:val="20"/>
              </w:rPr>
              <w:t>Cllr Eve Keenan</w:t>
            </w:r>
            <w:r w:rsidR="00E97EA6">
              <w:rPr>
                <w:rFonts w:cs="Arial"/>
                <w:color w:val="000000" w:themeColor="text1"/>
                <w:sz w:val="20"/>
                <w:szCs w:val="20"/>
              </w:rPr>
              <w:t>, Rotherham’s Armed Forces Champion</w:t>
            </w:r>
            <w:r w:rsidRPr="00E97EA6">
              <w:rPr>
                <w:rFonts w:cs="Arial"/>
                <w:color w:val="000000" w:themeColor="text1"/>
                <w:sz w:val="20"/>
                <w:szCs w:val="20"/>
              </w:rPr>
              <w:t xml:space="preserve"> introduced </w:t>
            </w:r>
            <w:r w:rsidR="00E97EA6">
              <w:rPr>
                <w:rFonts w:cs="Arial"/>
                <w:color w:val="000000" w:themeColor="text1"/>
                <w:sz w:val="20"/>
                <w:szCs w:val="20"/>
              </w:rPr>
              <w:t xml:space="preserve">and welcomed </w:t>
            </w:r>
            <w:r w:rsidRPr="00E97EA6">
              <w:rPr>
                <w:rFonts w:cs="Arial"/>
                <w:color w:val="000000" w:themeColor="text1"/>
                <w:sz w:val="20"/>
                <w:szCs w:val="20"/>
              </w:rPr>
              <w:t>Andy King</w:t>
            </w:r>
            <w:r w:rsidR="00E97EA6">
              <w:rPr>
                <w:rFonts w:cs="Arial"/>
                <w:color w:val="000000" w:themeColor="text1"/>
                <w:sz w:val="20"/>
                <w:szCs w:val="20"/>
              </w:rPr>
              <w:t xml:space="preserve">, </w:t>
            </w:r>
            <w:r w:rsidR="00E97EA6" w:rsidRPr="00E1210E">
              <w:rPr>
                <w:rFonts w:cs="Arial"/>
                <w:color w:val="000000" w:themeColor="text1"/>
                <w:sz w:val="20"/>
                <w:szCs w:val="20"/>
              </w:rPr>
              <w:t xml:space="preserve">Regional Lead North East &amp; Yorkshire, RCGP Veteran Friendly Accreditation Programme, </w:t>
            </w:r>
            <w:r w:rsidR="00E97EA6" w:rsidRPr="00E1210E">
              <w:rPr>
                <w:rFonts w:cs="Arial"/>
                <w:color w:val="000000"/>
                <w:sz w:val="20"/>
                <w:szCs w:val="20"/>
              </w:rPr>
              <w:t>N</w:t>
            </w:r>
            <w:r w:rsidR="00E97EA6" w:rsidRPr="00E1210E">
              <w:rPr>
                <w:rFonts w:cs="Arial"/>
                <w:color w:val="201F1E"/>
                <w:sz w:val="20"/>
                <w:szCs w:val="20"/>
              </w:rPr>
              <w:t>HS Arden and Greater East Midlands Commissioning Support Unit</w:t>
            </w:r>
          </w:p>
          <w:p w14:paraId="06A8D260" w14:textId="77777777" w:rsidR="00E97EA6" w:rsidRDefault="00172A92" w:rsidP="00172A92">
            <w:pPr>
              <w:rPr>
                <w:rFonts w:cs="Arial"/>
                <w:color w:val="000000" w:themeColor="text1"/>
                <w:sz w:val="20"/>
                <w:szCs w:val="20"/>
              </w:rPr>
            </w:pPr>
            <w:r w:rsidRPr="00E97EA6">
              <w:rPr>
                <w:rFonts w:cs="Arial"/>
                <w:color w:val="000000" w:themeColor="text1"/>
                <w:sz w:val="20"/>
                <w:szCs w:val="20"/>
              </w:rPr>
              <w:t xml:space="preserve">to the meeting. </w:t>
            </w:r>
          </w:p>
          <w:p w14:paraId="02A44734" w14:textId="77777777" w:rsidR="00E97EA6" w:rsidRPr="00300037" w:rsidRDefault="00E97EA6" w:rsidP="00172A92">
            <w:pPr>
              <w:rPr>
                <w:rFonts w:cs="Arial"/>
                <w:color w:val="000000" w:themeColor="text1"/>
                <w:sz w:val="16"/>
                <w:szCs w:val="16"/>
              </w:rPr>
            </w:pPr>
          </w:p>
          <w:p w14:paraId="326A9055" w14:textId="1B2FF321" w:rsidR="001D0DAA" w:rsidRDefault="00E7289C" w:rsidP="00172A92">
            <w:pPr>
              <w:rPr>
                <w:rFonts w:cs="Arial"/>
                <w:color w:val="000000" w:themeColor="text1"/>
                <w:sz w:val="20"/>
                <w:szCs w:val="20"/>
              </w:rPr>
            </w:pPr>
            <w:r>
              <w:rPr>
                <w:rFonts w:cs="Arial"/>
                <w:color w:val="000000" w:themeColor="text1"/>
                <w:sz w:val="20"/>
                <w:szCs w:val="20"/>
              </w:rPr>
              <w:t>A</w:t>
            </w:r>
            <w:r w:rsidR="00232EE3" w:rsidRPr="00E97EA6">
              <w:rPr>
                <w:rFonts w:cs="Arial"/>
                <w:color w:val="000000" w:themeColor="text1"/>
                <w:sz w:val="20"/>
                <w:szCs w:val="20"/>
              </w:rPr>
              <w:t xml:space="preserve"> briefing had been circulated as part of the agenda pack</w:t>
            </w:r>
            <w:r w:rsidR="002514D7">
              <w:rPr>
                <w:rFonts w:cs="Arial"/>
                <w:color w:val="000000" w:themeColor="text1"/>
                <w:sz w:val="20"/>
                <w:szCs w:val="20"/>
              </w:rPr>
              <w:t xml:space="preserve"> for this meeting to assist with providing some background on the Accreditation Programme and </w:t>
            </w:r>
            <w:r>
              <w:rPr>
                <w:rFonts w:cs="Arial"/>
                <w:color w:val="000000" w:themeColor="text1"/>
                <w:sz w:val="20"/>
                <w:szCs w:val="20"/>
              </w:rPr>
              <w:t xml:space="preserve">detailing some of the </w:t>
            </w:r>
            <w:r w:rsidR="002514D7">
              <w:rPr>
                <w:rFonts w:cs="Arial"/>
                <w:color w:val="000000" w:themeColor="text1"/>
                <w:sz w:val="20"/>
                <w:szCs w:val="20"/>
              </w:rPr>
              <w:t xml:space="preserve">concerns raised by the Covenant Group </w:t>
            </w:r>
            <w:r>
              <w:rPr>
                <w:rFonts w:cs="Arial"/>
                <w:color w:val="000000" w:themeColor="text1"/>
                <w:sz w:val="20"/>
                <w:szCs w:val="20"/>
              </w:rPr>
              <w:t xml:space="preserve">with regards to </w:t>
            </w:r>
            <w:r w:rsidR="001D0DAA">
              <w:rPr>
                <w:rFonts w:cs="Arial"/>
                <w:color w:val="000000" w:themeColor="text1"/>
                <w:sz w:val="20"/>
                <w:szCs w:val="20"/>
              </w:rPr>
              <w:t>some GP practices in Rotherham not adhering to the accreditation requirements.</w:t>
            </w:r>
          </w:p>
          <w:p w14:paraId="701DA4BF" w14:textId="77777777" w:rsidR="001D0DAA" w:rsidRPr="00300037" w:rsidRDefault="001D0DAA" w:rsidP="00172A92">
            <w:pPr>
              <w:rPr>
                <w:rFonts w:cs="Arial"/>
                <w:color w:val="000000" w:themeColor="text1"/>
                <w:sz w:val="16"/>
                <w:szCs w:val="16"/>
              </w:rPr>
            </w:pPr>
          </w:p>
          <w:p w14:paraId="1F091541" w14:textId="60205C69" w:rsidR="00E7289C" w:rsidRDefault="00E7289C" w:rsidP="00172A92">
            <w:pPr>
              <w:rPr>
                <w:rFonts w:cs="Arial"/>
                <w:color w:val="000000" w:themeColor="text1"/>
                <w:sz w:val="20"/>
                <w:szCs w:val="20"/>
              </w:rPr>
            </w:pPr>
            <w:r>
              <w:rPr>
                <w:rFonts w:cs="Arial"/>
                <w:color w:val="000000" w:themeColor="text1"/>
                <w:sz w:val="20"/>
                <w:szCs w:val="20"/>
              </w:rPr>
              <w:t>Cllr Keenan and Vicky Hartley, Rotherham Council had met with two representatives of the NHS South Yorkshire Integrated Care Board on 21</w:t>
            </w:r>
            <w:r w:rsidRPr="00E7289C">
              <w:rPr>
                <w:rFonts w:cs="Arial"/>
                <w:color w:val="000000" w:themeColor="text1"/>
                <w:sz w:val="20"/>
                <w:szCs w:val="20"/>
                <w:vertAlign w:val="superscript"/>
              </w:rPr>
              <w:t>st</w:t>
            </w:r>
            <w:r>
              <w:rPr>
                <w:rFonts w:cs="Arial"/>
                <w:color w:val="000000" w:themeColor="text1"/>
                <w:sz w:val="20"/>
                <w:szCs w:val="20"/>
              </w:rPr>
              <w:t xml:space="preserve"> August to raise some of the issues raised by the Covenant Group.  The representatives had advised that in commissioning priority care services, the NHS have a quality contract that has a series of requirements beyond core responsibilities and as part of that additional contract, their mental health colleagues requested that practices work towards and maintain accreditation with the scheme.  </w:t>
            </w:r>
            <w:r w:rsidR="00FD6F53">
              <w:rPr>
                <w:rFonts w:cs="Arial"/>
                <w:color w:val="000000" w:themeColor="text1"/>
                <w:sz w:val="20"/>
                <w:szCs w:val="20"/>
              </w:rPr>
              <w:t xml:space="preserve">There is currently no contractual obligation in relation to this.  </w:t>
            </w:r>
            <w:r>
              <w:rPr>
                <w:rFonts w:cs="Arial"/>
                <w:color w:val="000000" w:themeColor="text1"/>
                <w:sz w:val="20"/>
                <w:szCs w:val="20"/>
              </w:rPr>
              <w:t xml:space="preserve">Unfortunately, there was no representation from the NHS South Yorkshire Integrated Care Board in attendance at this meeting. </w:t>
            </w:r>
          </w:p>
          <w:p w14:paraId="2C585BC0" w14:textId="77777777" w:rsidR="00E7289C" w:rsidRPr="00300037" w:rsidRDefault="00E7289C" w:rsidP="00172A92">
            <w:pPr>
              <w:rPr>
                <w:rFonts w:cs="Arial"/>
                <w:color w:val="000000" w:themeColor="text1"/>
                <w:sz w:val="16"/>
                <w:szCs w:val="16"/>
              </w:rPr>
            </w:pPr>
          </w:p>
          <w:p w14:paraId="46619177" w14:textId="1C758D2C" w:rsidR="00E7289C" w:rsidRDefault="00232EE3" w:rsidP="00172A92">
            <w:pPr>
              <w:rPr>
                <w:rFonts w:cs="Arial"/>
                <w:color w:val="000000" w:themeColor="text1"/>
                <w:sz w:val="20"/>
                <w:szCs w:val="20"/>
              </w:rPr>
            </w:pPr>
            <w:r w:rsidRPr="00E97EA6">
              <w:rPr>
                <w:rFonts w:cs="Arial"/>
                <w:color w:val="000000" w:themeColor="text1"/>
                <w:sz w:val="20"/>
                <w:szCs w:val="20"/>
              </w:rPr>
              <w:t xml:space="preserve">Andy King confirmed </w:t>
            </w:r>
            <w:r w:rsidR="002F5503">
              <w:rPr>
                <w:rFonts w:cs="Arial"/>
                <w:color w:val="000000" w:themeColor="text1"/>
                <w:sz w:val="20"/>
                <w:szCs w:val="20"/>
              </w:rPr>
              <w:t xml:space="preserve">that </w:t>
            </w:r>
            <w:r w:rsidRPr="00E97EA6">
              <w:rPr>
                <w:rFonts w:cs="Arial"/>
                <w:color w:val="000000" w:themeColor="text1"/>
                <w:sz w:val="20"/>
                <w:szCs w:val="20"/>
              </w:rPr>
              <w:t>28 of the 28 GP surgeries in Rotherham are accredited as Veteran Friendly</w:t>
            </w:r>
            <w:r w:rsidR="001D0DAA">
              <w:rPr>
                <w:rFonts w:cs="Arial"/>
                <w:color w:val="000000" w:themeColor="text1"/>
                <w:sz w:val="20"/>
                <w:szCs w:val="20"/>
              </w:rPr>
              <w:t xml:space="preserve"> as </w:t>
            </w:r>
            <w:r w:rsidR="00E7289C">
              <w:rPr>
                <w:rFonts w:cs="Arial"/>
                <w:color w:val="000000" w:themeColor="text1"/>
                <w:sz w:val="20"/>
                <w:szCs w:val="20"/>
              </w:rPr>
              <w:t>detailed i</w:t>
            </w:r>
            <w:r w:rsidR="001D0DAA">
              <w:rPr>
                <w:rFonts w:cs="Arial"/>
                <w:color w:val="000000" w:themeColor="text1"/>
                <w:sz w:val="20"/>
                <w:szCs w:val="20"/>
              </w:rPr>
              <w:t>n the paper</w:t>
            </w:r>
            <w:r w:rsidR="00E7289C">
              <w:rPr>
                <w:rFonts w:cs="Arial"/>
                <w:color w:val="000000" w:themeColor="text1"/>
                <w:sz w:val="20"/>
                <w:szCs w:val="20"/>
              </w:rPr>
              <w:t xml:space="preserve"> and </w:t>
            </w:r>
            <w:r w:rsidRPr="00E97EA6">
              <w:rPr>
                <w:rFonts w:cs="Arial"/>
                <w:color w:val="000000" w:themeColor="text1"/>
                <w:sz w:val="20"/>
                <w:szCs w:val="20"/>
              </w:rPr>
              <w:t xml:space="preserve">confirmed that 62% of </w:t>
            </w:r>
            <w:r w:rsidR="001D0DAA">
              <w:rPr>
                <w:rFonts w:cs="Arial"/>
                <w:color w:val="000000" w:themeColor="text1"/>
                <w:sz w:val="20"/>
                <w:szCs w:val="20"/>
              </w:rPr>
              <w:t xml:space="preserve">GP </w:t>
            </w:r>
            <w:r w:rsidRPr="00E97EA6">
              <w:rPr>
                <w:rFonts w:cs="Arial"/>
                <w:color w:val="000000" w:themeColor="text1"/>
                <w:sz w:val="20"/>
                <w:szCs w:val="20"/>
              </w:rPr>
              <w:t xml:space="preserve">surgeries across South Yorkshire are accredited. </w:t>
            </w:r>
            <w:r w:rsidR="00E7289C">
              <w:rPr>
                <w:rFonts w:cs="Arial"/>
                <w:color w:val="000000" w:themeColor="text1"/>
                <w:sz w:val="20"/>
                <w:szCs w:val="20"/>
              </w:rPr>
              <w:t>He c</w:t>
            </w:r>
            <w:r w:rsidR="00E7289C" w:rsidRPr="00E97EA6">
              <w:rPr>
                <w:rFonts w:cs="Arial"/>
                <w:color w:val="000000" w:themeColor="text1"/>
                <w:sz w:val="20"/>
                <w:szCs w:val="20"/>
              </w:rPr>
              <w:t xml:space="preserve">onfirmed that the definition of a </w:t>
            </w:r>
            <w:r w:rsidR="00E7289C">
              <w:rPr>
                <w:rFonts w:cs="Arial"/>
                <w:color w:val="000000" w:themeColor="text1"/>
                <w:sz w:val="20"/>
                <w:szCs w:val="20"/>
              </w:rPr>
              <w:t>v</w:t>
            </w:r>
            <w:r w:rsidR="00E7289C" w:rsidRPr="00E97EA6">
              <w:rPr>
                <w:rFonts w:cs="Arial"/>
                <w:color w:val="000000" w:themeColor="text1"/>
                <w:sz w:val="20"/>
                <w:szCs w:val="20"/>
              </w:rPr>
              <w:t xml:space="preserve">eteran </w:t>
            </w:r>
            <w:r w:rsidR="00E7289C">
              <w:rPr>
                <w:rFonts w:cs="Arial"/>
                <w:color w:val="000000" w:themeColor="text1"/>
                <w:sz w:val="20"/>
                <w:szCs w:val="20"/>
              </w:rPr>
              <w:t>aligns i.e</w:t>
            </w:r>
            <w:r w:rsidR="00DF777C">
              <w:rPr>
                <w:rFonts w:cs="Arial"/>
                <w:color w:val="000000" w:themeColor="text1"/>
                <w:sz w:val="20"/>
                <w:szCs w:val="20"/>
              </w:rPr>
              <w:t>.</w:t>
            </w:r>
            <w:r w:rsidR="00E7289C">
              <w:rPr>
                <w:rFonts w:cs="Arial"/>
                <w:color w:val="000000" w:themeColor="text1"/>
                <w:sz w:val="20"/>
                <w:szCs w:val="20"/>
              </w:rPr>
              <w:t xml:space="preserve"> </w:t>
            </w:r>
            <w:r w:rsidR="00E7289C" w:rsidRPr="00E97EA6">
              <w:rPr>
                <w:rFonts w:cs="Arial"/>
                <w:color w:val="000000" w:themeColor="text1"/>
                <w:sz w:val="20"/>
                <w:szCs w:val="20"/>
              </w:rPr>
              <w:t xml:space="preserve">anyone who has served 1 day in the </w:t>
            </w:r>
            <w:r w:rsidR="00DF777C">
              <w:rPr>
                <w:rFonts w:cs="Arial"/>
                <w:color w:val="000000" w:themeColor="text1"/>
                <w:sz w:val="20"/>
                <w:szCs w:val="20"/>
              </w:rPr>
              <w:t>f</w:t>
            </w:r>
            <w:r w:rsidR="00E7289C" w:rsidRPr="00E97EA6">
              <w:rPr>
                <w:rFonts w:cs="Arial"/>
                <w:color w:val="000000" w:themeColor="text1"/>
                <w:sz w:val="20"/>
                <w:szCs w:val="20"/>
              </w:rPr>
              <w:t>orces, or a reservist who is not currently deployed</w:t>
            </w:r>
            <w:r w:rsidR="00DF777C">
              <w:rPr>
                <w:rFonts w:cs="Arial"/>
                <w:color w:val="000000" w:themeColor="text1"/>
                <w:sz w:val="20"/>
                <w:szCs w:val="20"/>
              </w:rPr>
              <w:t xml:space="preserve">.  He also stressed </w:t>
            </w:r>
            <w:r w:rsidR="00E7289C">
              <w:rPr>
                <w:rFonts w:cs="Arial"/>
                <w:color w:val="000000" w:themeColor="text1"/>
                <w:sz w:val="20"/>
                <w:szCs w:val="20"/>
              </w:rPr>
              <w:t>how important it is for v</w:t>
            </w:r>
            <w:r w:rsidR="00E7289C" w:rsidRPr="00E97EA6">
              <w:rPr>
                <w:rFonts w:cs="Arial"/>
                <w:color w:val="000000" w:themeColor="text1"/>
                <w:sz w:val="20"/>
                <w:szCs w:val="20"/>
              </w:rPr>
              <w:t xml:space="preserve">eterans to </w:t>
            </w:r>
            <w:r w:rsidR="00E7289C">
              <w:rPr>
                <w:rFonts w:cs="Arial"/>
                <w:color w:val="000000" w:themeColor="text1"/>
                <w:sz w:val="20"/>
                <w:szCs w:val="20"/>
              </w:rPr>
              <w:t xml:space="preserve">declare and </w:t>
            </w:r>
            <w:r w:rsidR="00E7289C" w:rsidRPr="00E97EA6">
              <w:rPr>
                <w:rFonts w:cs="Arial"/>
                <w:color w:val="000000" w:themeColor="text1"/>
                <w:sz w:val="20"/>
                <w:szCs w:val="20"/>
              </w:rPr>
              <w:t xml:space="preserve">inform their practice or hospital of their status, so that it can be noted </w:t>
            </w:r>
            <w:r w:rsidR="00FD6F53">
              <w:rPr>
                <w:rFonts w:cs="Arial"/>
                <w:color w:val="000000" w:themeColor="text1"/>
                <w:sz w:val="20"/>
                <w:szCs w:val="20"/>
              </w:rPr>
              <w:t>and coded accordingly on the system.</w:t>
            </w:r>
          </w:p>
          <w:p w14:paraId="7BCB9C3C" w14:textId="77777777" w:rsidR="00E7289C" w:rsidRDefault="00E7289C" w:rsidP="00172A92">
            <w:pPr>
              <w:rPr>
                <w:rFonts w:cs="Arial"/>
                <w:color w:val="000000" w:themeColor="text1"/>
                <w:sz w:val="20"/>
                <w:szCs w:val="20"/>
              </w:rPr>
            </w:pPr>
          </w:p>
          <w:p w14:paraId="1A6B88B1" w14:textId="57AF16AA" w:rsidR="0013176E" w:rsidRPr="00E97EA6" w:rsidRDefault="00232EE3" w:rsidP="00172A92">
            <w:pPr>
              <w:rPr>
                <w:rFonts w:cs="Arial"/>
                <w:color w:val="000000" w:themeColor="text1"/>
                <w:sz w:val="20"/>
                <w:szCs w:val="20"/>
              </w:rPr>
            </w:pPr>
            <w:r w:rsidRPr="00E97EA6">
              <w:rPr>
                <w:rFonts w:cs="Arial"/>
                <w:color w:val="000000" w:themeColor="text1"/>
                <w:sz w:val="20"/>
                <w:szCs w:val="20"/>
              </w:rPr>
              <w:t xml:space="preserve">Work is </w:t>
            </w:r>
            <w:r w:rsidR="001D0DAA">
              <w:rPr>
                <w:rFonts w:cs="Arial"/>
                <w:color w:val="000000" w:themeColor="text1"/>
                <w:sz w:val="20"/>
                <w:szCs w:val="20"/>
              </w:rPr>
              <w:t xml:space="preserve">still </w:t>
            </w:r>
            <w:r w:rsidRPr="00E97EA6">
              <w:rPr>
                <w:rFonts w:cs="Arial"/>
                <w:color w:val="000000" w:themeColor="text1"/>
                <w:sz w:val="20"/>
                <w:szCs w:val="20"/>
              </w:rPr>
              <w:t>ongoing to instil</w:t>
            </w:r>
            <w:r w:rsidR="001D0DAA">
              <w:rPr>
                <w:rFonts w:cs="Arial"/>
                <w:color w:val="000000" w:themeColor="text1"/>
                <w:sz w:val="20"/>
                <w:szCs w:val="20"/>
              </w:rPr>
              <w:t xml:space="preserve"> and fully implement the accreditation programme requirements</w:t>
            </w:r>
            <w:r w:rsidR="00300037">
              <w:rPr>
                <w:rFonts w:cs="Arial"/>
                <w:color w:val="000000" w:themeColor="text1"/>
                <w:sz w:val="20"/>
                <w:szCs w:val="20"/>
              </w:rPr>
              <w:t xml:space="preserve"> with examples being given around t</w:t>
            </w:r>
            <w:r w:rsidR="0013176E" w:rsidRPr="00E97EA6">
              <w:rPr>
                <w:rFonts w:cs="Arial"/>
                <w:color w:val="000000" w:themeColor="text1"/>
                <w:sz w:val="20"/>
                <w:szCs w:val="20"/>
              </w:rPr>
              <w:t>raining</w:t>
            </w:r>
            <w:r w:rsidR="00300037">
              <w:rPr>
                <w:rFonts w:cs="Arial"/>
                <w:color w:val="000000" w:themeColor="text1"/>
                <w:sz w:val="20"/>
                <w:szCs w:val="20"/>
              </w:rPr>
              <w:t xml:space="preserve"> and awareness </w:t>
            </w:r>
            <w:r w:rsidR="0013176E" w:rsidRPr="00E97EA6">
              <w:rPr>
                <w:rFonts w:cs="Arial"/>
                <w:color w:val="000000" w:themeColor="text1"/>
                <w:sz w:val="20"/>
                <w:szCs w:val="20"/>
              </w:rPr>
              <w:t>need</w:t>
            </w:r>
            <w:r w:rsidR="00300037">
              <w:rPr>
                <w:rFonts w:cs="Arial"/>
                <w:color w:val="000000" w:themeColor="text1"/>
                <w:sz w:val="20"/>
                <w:szCs w:val="20"/>
              </w:rPr>
              <w:t xml:space="preserve">ing to be </w:t>
            </w:r>
            <w:r w:rsidR="0013176E" w:rsidRPr="00E97EA6">
              <w:rPr>
                <w:rFonts w:cs="Arial"/>
                <w:color w:val="000000" w:themeColor="text1"/>
                <w:sz w:val="20"/>
                <w:szCs w:val="20"/>
              </w:rPr>
              <w:t xml:space="preserve">implemented </w:t>
            </w:r>
            <w:r w:rsidR="00300037">
              <w:rPr>
                <w:rFonts w:cs="Arial"/>
                <w:color w:val="000000" w:themeColor="text1"/>
                <w:sz w:val="20"/>
                <w:szCs w:val="20"/>
              </w:rPr>
              <w:t>and rolled out fully to all s</w:t>
            </w:r>
            <w:r w:rsidR="0013176E" w:rsidRPr="00E97EA6">
              <w:rPr>
                <w:rFonts w:cs="Arial"/>
                <w:color w:val="000000" w:themeColor="text1"/>
                <w:sz w:val="20"/>
                <w:szCs w:val="20"/>
              </w:rPr>
              <w:t xml:space="preserve">taff </w:t>
            </w:r>
            <w:r w:rsidR="00300037">
              <w:rPr>
                <w:rFonts w:cs="Arial"/>
                <w:color w:val="000000" w:themeColor="text1"/>
                <w:sz w:val="20"/>
                <w:szCs w:val="20"/>
              </w:rPr>
              <w:t xml:space="preserve">within GP </w:t>
            </w:r>
            <w:r w:rsidR="0013176E" w:rsidRPr="00E97EA6">
              <w:rPr>
                <w:rFonts w:cs="Arial"/>
                <w:color w:val="000000" w:themeColor="text1"/>
                <w:sz w:val="20"/>
                <w:szCs w:val="20"/>
              </w:rPr>
              <w:t xml:space="preserve">surgeries as part of the standard operating system. </w:t>
            </w:r>
            <w:r w:rsidR="00300037">
              <w:rPr>
                <w:rFonts w:cs="Arial"/>
                <w:color w:val="000000" w:themeColor="text1"/>
                <w:sz w:val="20"/>
                <w:szCs w:val="20"/>
              </w:rPr>
              <w:t xml:space="preserve">It was noted that </w:t>
            </w:r>
            <w:r w:rsidR="0013176E" w:rsidRPr="00E97EA6">
              <w:rPr>
                <w:rFonts w:cs="Arial"/>
                <w:color w:val="000000" w:themeColor="text1"/>
                <w:sz w:val="20"/>
                <w:szCs w:val="20"/>
              </w:rPr>
              <w:t>high turn</w:t>
            </w:r>
            <w:r w:rsidR="00300037">
              <w:rPr>
                <w:rFonts w:cs="Arial"/>
                <w:color w:val="000000" w:themeColor="text1"/>
                <w:sz w:val="20"/>
                <w:szCs w:val="20"/>
              </w:rPr>
              <w:t>-</w:t>
            </w:r>
            <w:r w:rsidR="0013176E" w:rsidRPr="00E97EA6">
              <w:rPr>
                <w:rFonts w:cs="Arial"/>
                <w:color w:val="000000" w:themeColor="text1"/>
                <w:sz w:val="20"/>
                <w:szCs w:val="20"/>
              </w:rPr>
              <w:t>over of staff within the NHS</w:t>
            </w:r>
            <w:r w:rsidR="00300037">
              <w:rPr>
                <w:rFonts w:cs="Arial"/>
                <w:color w:val="000000" w:themeColor="text1"/>
                <w:sz w:val="20"/>
                <w:szCs w:val="20"/>
              </w:rPr>
              <w:t xml:space="preserve"> </w:t>
            </w:r>
            <w:r w:rsidR="00FD6F53">
              <w:rPr>
                <w:rFonts w:cs="Arial"/>
                <w:color w:val="000000" w:themeColor="text1"/>
                <w:sz w:val="20"/>
                <w:szCs w:val="20"/>
              </w:rPr>
              <w:t xml:space="preserve">over the last few years has </w:t>
            </w:r>
            <w:r w:rsidR="00DF777C">
              <w:rPr>
                <w:rFonts w:cs="Arial"/>
                <w:color w:val="000000" w:themeColor="text1"/>
                <w:sz w:val="20"/>
                <w:szCs w:val="20"/>
              </w:rPr>
              <w:t xml:space="preserve">had an impact meaning </w:t>
            </w:r>
            <w:r w:rsidR="00300037">
              <w:rPr>
                <w:rFonts w:cs="Arial"/>
                <w:color w:val="000000" w:themeColor="text1"/>
                <w:sz w:val="20"/>
                <w:szCs w:val="20"/>
              </w:rPr>
              <w:t xml:space="preserve">that those that have previously been briefed and received the required </w:t>
            </w:r>
            <w:r w:rsidR="0013176E" w:rsidRPr="00E97EA6">
              <w:rPr>
                <w:rFonts w:cs="Arial"/>
                <w:color w:val="000000" w:themeColor="text1"/>
                <w:sz w:val="20"/>
                <w:szCs w:val="20"/>
              </w:rPr>
              <w:t>training may have left and not passed on the knowledge</w:t>
            </w:r>
            <w:r w:rsidR="00300037">
              <w:rPr>
                <w:rFonts w:cs="Arial"/>
                <w:color w:val="000000" w:themeColor="text1"/>
                <w:sz w:val="20"/>
                <w:szCs w:val="20"/>
              </w:rPr>
              <w:t xml:space="preserve"> to their colleagues.</w:t>
            </w:r>
            <w:r w:rsidR="0013176E" w:rsidRPr="00E97EA6">
              <w:rPr>
                <w:rFonts w:cs="Arial"/>
                <w:color w:val="000000" w:themeColor="text1"/>
                <w:sz w:val="20"/>
                <w:szCs w:val="20"/>
              </w:rPr>
              <w:t xml:space="preserve"> </w:t>
            </w:r>
          </w:p>
          <w:p w14:paraId="22EC225A" w14:textId="77777777" w:rsidR="0013176E" w:rsidRPr="00E97EA6" w:rsidRDefault="0013176E" w:rsidP="00172A92">
            <w:pPr>
              <w:rPr>
                <w:rFonts w:cs="Arial"/>
                <w:color w:val="000000" w:themeColor="text1"/>
                <w:sz w:val="20"/>
                <w:szCs w:val="20"/>
              </w:rPr>
            </w:pPr>
          </w:p>
          <w:p w14:paraId="51676EA2" w14:textId="4C57D553" w:rsidR="00300037" w:rsidRPr="000C6273" w:rsidRDefault="00300037" w:rsidP="00172A92">
            <w:pPr>
              <w:rPr>
                <w:rFonts w:cs="Arial"/>
                <w:color w:val="000000" w:themeColor="text1"/>
                <w:sz w:val="20"/>
                <w:szCs w:val="20"/>
              </w:rPr>
            </w:pPr>
            <w:r w:rsidRPr="000C6273">
              <w:rPr>
                <w:rFonts w:cs="Arial"/>
                <w:color w:val="000000" w:themeColor="text1"/>
                <w:sz w:val="20"/>
                <w:szCs w:val="20"/>
              </w:rPr>
              <w:t>Andy confirmed there is n</w:t>
            </w:r>
            <w:r w:rsidR="0013176E" w:rsidRPr="000C6273">
              <w:rPr>
                <w:rFonts w:cs="Arial"/>
                <w:color w:val="000000" w:themeColor="text1"/>
                <w:sz w:val="20"/>
                <w:szCs w:val="20"/>
              </w:rPr>
              <w:t>o funding available for the training, just what is available through the NHS</w:t>
            </w:r>
            <w:r w:rsidRPr="000C6273">
              <w:rPr>
                <w:rFonts w:cs="Arial"/>
                <w:color w:val="000000" w:themeColor="text1"/>
                <w:sz w:val="20"/>
                <w:szCs w:val="20"/>
              </w:rPr>
              <w:t xml:space="preserve"> and that there are b</w:t>
            </w:r>
            <w:r w:rsidR="0013176E" w:rsidRPr="000C6273">
              <w:rPr>
                <w:rFonts w:cs="Arial"/>
                <w:color w:val="000000" w:themeColor="text1"/>
                <w:sz w:val="20"/>
                <w:szCs w:val="20"/>
              </w:rPr>
              <w:t>udget cuts ongoing through the NHS as well as restructures</w:t>
            </w:r>
            <w:r w:rsidRPr="000C6273">
              <w:rPr>
                <w:rFonts w:cs="Arial"/>
                <w:color w:val="000000" w:themeColor="text1"/>
                <w:sz w:val="20"/>
                <w:szCs w:val="20"/>
              </w:rPr>
              <w:t xml:space="preserve"> taking place resulting in further expected changes to some roles South Yorkshire.</w:t>
            </w:r>
          </w:p>
          <w:p w14:paraId="045A2E31" w14:textId="77777777" w:rsidR="00FD6F53" w:rsidRDefault="00FD6F53" w:rsidP="00172A92">
            <w:pPr>
              <w:rPr>
                <w:rFonts w:cs="Arial"/>
                <w:sz w:val="20"/>
                <w:szCs w:val="20"/>
              </w:rPr>
            </w:pPr>
          </w:p>
          <w:p w14:paraId="7662CAA6" w14:textId="4980A9D4" w:rsidR="0013176E" w:rsidRDefault="00FD6F53" w:rsidP="00172A92">
            <w:pPr>
              <w:rPr>
                <w:rFonts w:cs="Arial"/>
                <w:sz w:val="20"/>
                <w:szCs w:val="20"/>
              </w:rPr>
            </w:pPr>
            <w:r>
              <w:rPr>
                <w:rFonts w:cs="Arial"/>
                <w:sz w:val="20"/>
                <w:szCs w:val="20"/>
              </w:rPr>
              <w:t>He informed the Covenant Group that the Sunderland model works very well with funding received via their Integrated Care Board and that a case study is in the process of being put together which can be shared with the Covenant Group in due course.</w:t>
            </w:r>
          </w:p>
          <w:p w14:paraId="656405ED" w14:textId="77777777" w:rsidR="00FD6F53" w:rsidRPr="000C6273" w:rsidRDefault="00FD6F53" w:rsidP="00172A92">
            <w:pPr>
              <w:rPr>
                <w:rFonts w:cs="Arial"/>
                <w:color w:val="000000" w:themeColor="text1"/>
                <w:sz w:val="20"/>
                <w:szCs w:val="20"/>
              </w:rPr>
            </w:pPr>
          </w:p>
          <w:p w14:paraId="7223DC33" w14:textId="076AD8CB" w:rsidR="00300037" w:rsidRDefault="00300037" w:rsidP="00172A92">
            <w:pPr>
              <w:rPr>
                <w:rFonts w:cs="Arial"/>
                <w:color w:val="000000" w:themeColor="text1"/>
                <w:sz w:val="20"/>
                <w:szCs w:val="20"/>
              </w:rPr>
            </w:pPr>
            <w:r w:rsidRPr="000C6273">
              <w:rPr>
                <w:rFonts w:cs="Arial"/>
                <w:color w:val="000000" w:themeColor="text1"/>
                <w:sz w:val="20"/>
                <w:szCs w:val="20"/>
              </w:rPr>
              <w:t>Assurances were given to the Covenant Group that should there be any complaints or issues that need to be raised or fed-back in relation to GP surgeries not aligning to the accreditation programme, they should be sent direct to Andy who will be the main point of contact going forward and will take any concerns / issues forward</w:t>
            </w:r>
            <w:r w:rsidR="00FD6F53">
              <w:rPr>
                <w:rFonts w:cs="Arial"/>
                <w:color w:val="000000" w:themeColor="text1"/>
                <w:sz w:val="20"/>
                <w:szCs w:val="20"/>
              </w:rPr>
              <w:t xml:space="preserve"> and raise these directly with Practice Managers</w:t>
            </w:r>
            <w:r w:rsidR="002F5503">
              <w:rPr>
                <w:rFonts w:cs="Arial"/>
                <w:color w:val="000000" w:themeColor="text1"/>
                <w:sz w:val="20"/>
                <w:szCs w:val="20"/>
              </w:rPr>
              <w:t xml:space="preserve">.  He gave permission in the meeting for </w:t>
            </w:r>
            <w:r w:rsidRPr="000C6273">
              <w:rPr>
                <w:rFonts w:cs="Arial"/>
                <w:color w:val="000000" w:themeColor="text1"/>
                <w:sz w:val="20"/>
                <w:szCs w:val="20"/>
              </w:rPr>
              <w:t>Vicky Hartley</w:t>
            </w:r>
            <w:r w:rsidR="002F5503">
              <w:rPr>
                <w:rFonts w:cs="Arial"/>
                <w:color w:val="000000" w:themeColor="text1"/>
                <w:sz w:val="20"/>
                <w:szCs w:val="20"/>
              </w:rPr>
              <w:t>, Rotherham Council</w:t>
            </w:r>
            <w:r w:rsidRPr="000C6273">
              <w:rPr>
                <w:rFonts w:cs="Arial"/>
                <w:color w:val="000000" w:themeColor="text1"/>
                <w:sz w:val="20"/>
                <w:szCs w:val="20"/>
              </w:rPr>
              <w:t xml:space="preserve"> to share his contact details with the Covenant Group as follows:</w:t>
            </w:r>
          </w:p>
          <w:p w14:paraId="266DC1B9" w14:textId="77777777" w:rsidR="008C793B" w:rsidRPr="000C6273" w:rsidRDefault="008C793B" w:rsidP="00172A92">
            <w:pPr>
              <w:rPr>
                <w:rFonts w:cs="Arial"/>
                <w:color w:val="000000" w:themeColor="text1"/>
                <w:sz w:val="20"/>
                <w:szCs w:val="20"/>
              </w:rPr>
            </w:pPr>
          </w:p>
          <w:p w14:paraId="64E2B13D" w14:textId="77777777" w:rsidR="00300037" w:rsidRPr="00DF777C" w:rsidRDefault="00300037" w:rsidP="00300037">
            <w:pPr>
              <w:ind w:left="720"/>
              <w:rPr>
                <w:rFonts w:cs="Arial"/>
                <w:b/>
                <w:bCs/>
                <w:color w:val="000000"/>
                <w:sz w:val="20"/>
                <w:szCs w:val="20"/>
              </w:rPr>
            </w:pPr>
            <w:r w:rsidRPr="00DF777C">
              <w:rPr>
                <w:rFonts w:cs="Arial"/>
                <w:b/>
                <w:bCs/>
                <w:color w:val="000000"/>
                <w:sz w:val="20"/>
                <w:szCs w:val="20"/>
              </w:rPr>
              <w:t>Andy King, Regional Lead North East and Yorkshire</w:t>
            </w:r>
          </w:p>
          <w:p w14:paraId="64D54A2E" w14:textId="77777777" w:rsidR="00DF777C" w:rsidRDefault="00300037" w:rsidP="00300037">
            <w:pPr>
              <w:ind w:left="720"/>
              <w:rPr>
                <w:rFonts w:cs="Arial"/>
                <w:b/>
                <w:bCs/>
                <w:color w:val="000000"/>
                <w:sz w:val="20"/>
                <w:szCs w:val="20"/>
              </w:rPr>
            </w:pPr>
            <w:r w:rsidRPr="00DF777C">
              <w:rPr>
                <w:rFonts w:cs="Arial"/>
                <w:b/>
                <w:bCs/>
                <w:color w:val="000000"/>
                <w:sz w:val="20"/>
                <w:szCs w:val="20"/>
              </w:rPr>
              <w:t>RCGP Veteran Friendly Accreditation Programme</w:t>
            </w:r>
          </w:p>
          <w:p w14:paraId="67B651E4" w14:textId="50659A17" w:rsidR="00300037" w:rsidRPr="00DF777C" w:rsidRDefault="00300037" w:rsidP="00300037">
            <w:pPr>
              <w:ind w:left="720"/>
              <w:rPr>
                <w:rFonts w:cs="Arial"/>
                <w:b/>
                <w:bCs/>
                <w:sz w:val="20"/>
                <w:szCs w:val="20"/>
              </w:rPr>
            </w:pPr>
            <w:r w:rsidRPr="00DF777C">
              <w:rPr>
                <w:rFonts w:cs="Arial"/>
                <w:b/>
                <w:bCs/>
                <w:color w:val="000000"/>
                <w:sz w:val="20"/>
                <w:szCs w:val="20"/>
              </w:rPr>
              <w:t>N</w:t>
            </w:r>
            <w:r w:rsidRPr="00DF777C">
              <w:rPr>
                <w:rFonts w:cs="Arial"/>
                <w:b/>
                <w:bCs/>
                <w:color w:val="201F1E"/>
                <w:sz w:val="20"/>
                <w:szCs w:val="20"/>
              </w:rPr>
              <w:t>HS Arden and Greater East Midlands Commissioning Support Unit</w:t>
            </w:r>
          </w:p>
          <w:p w14:paraId="587084C6" w14:textId="77777777" w:rsidR="00300037" w:rsidRPr="00DF777C" w:rsidRDefault="00300037" w:rsidP="00300037">
            <w:pPr>
              <w:ind w:left="720"/>
              <w:rPr>
                <w:rFonts w:cs="Arial"/>
                <w:b/>
                <w:bCs/>
                <w:color w:val="000000"/>
                <w:sz w:val="20"/>
                <w:szCs w:val="20"/>
              </w:rPr>
            </w:pPr>
            <w:r w:rsidRPr="00DF777C">
              <w:rPr>
                <w:rFonts w:cs="Arial"/>
                <w:b/>
                <w:bCs/>
                <w:color w:val="000000"/>
                <w:sz w:val="20"/>
                <w:szCs w:val="20"/>
              </w:rPr>
              <w:t>Tel: 07886 623329</w:t>
            </w:r>
          </w:p>
          <w:p w14:paraId="7B72C74B" w14:textId="77777777" w:rsidR="000C6273" w:rsidRDefault="00300037" w:rsidP="00FD6F53">
            <w:pPr>
              <w:ind w:left="720"/>
              <w:rPr>
                <w:rFonts w:cs="Arial"/>
                <w:sz w:val="20"/>
                <w:szCs w:val="20"/>
              </w:rPr>
            </w:pPr>
            <w:r w:rsidRPr="00DF777C">
              <w:rPr>
                <w:rFonts w:cs="Arial"/>
                <w:b/>
                <w:bCs/>
                <w:color w:val="000000"/>
                <w:sz w:val="20"/>
                <w:szCs w:val="20"/>
              </w:rPr>
              <w:t>Email:</w:t>
            </w:r>
            <w:r w:rsidRPr="000C6273">
              <w:rPr>
                <w:rFonts w:cs="Arial"/>
                <w:color w:val="000000"/>
                <w:sz w:val="20"/>
                <w:szCs w:val="20"/>
              </w:rPr>
              <w:t xml:space="preserve"> </w:t>
            </w:r>
            <w:hyperlink r:id="rId12" w:history="1">
              <w:r w:rsidRPr="000C6273">
                <w:rPr>
                  <w:rStyle w:val="Hyperlink"/>
                  <w:rFonts w:cs="Arial"/>
                  <w:sz w:val="20"/>
                  <w:szCs w:val="20"/>
                </w:rPr>
                <w:t>andrew.king26@nhs.net</w:t>
              </w:r>
            </w:hyperlink>
            <w:r w:rsidRPr="000C6273">
              <w:rPr>
                <w:rFonts w:cs="Arial"/>
                <w:color w:val="000000"/>
                <w:sz w:val="20"/>
                <w:szCs w:val="20"/>
              </w:rPr>
              <w:t xml:space="preserve"> </w:t>
            </w:r>
          </w:p>
          <w:p w14:paraId="5C28B0D5" w14:textId="47EAAA1B" w:rsidR="00FD6F53" w:rsidRPr="000C6273" w:rsidRDefault="00FD6F53" w:rsidP="00FD6F53">
            <w:pPr>
              <w:rPr>
                <w:rFonts w:cs="Arial"/>
                <w:sz w:val="20"/>
                <w:szCs w:val="20"/>
              </w:rPr>
            </w:pPr>
          </w:p>
        </w:tc>
        <w:tc>
          <w:tcPr>
            <w:tcW w:w="1530" w:type="dxa"/>
          </w:tcPr>
          <w:p w14:paraId="170A5F9E" w14:textId="77777777" w:rsidR="00172A92" w:rsidRDefault="00172A92" w:rsidP="00172A92">
            <w:pPr>
              <w:rPr>
                <w:rFonts w:cs="Arial"/>
                <w:color w:val="000000" w:themeColor="text1"/>
                <w:sz w:val="20"/>
                <w:szCs w:val="20"/>
              </w:rPr>
            </w:pPr>
          </w:p>
          <w:p w14:paraId="578169F0" w14:textId="77777777" w:rsidR="00AF3CE5" w:rsidRDefault="00AF3CE5" w:rsidP="00172A92">
            <w:pPr>
              <w:rPr>
                <w:rFonts w:cs="Arial"/>
                <w:color w:val="000000" w:themeColor="text1"/>
                <w:sz w:val="20"/>
                <w:szCs w:val="20"/>
              </w:rPr>
            </w:pPr>
          </w:p>
          <w:p w14:paraId="520CCF69" w14:textId="77777777" w:rsidR="00AF3CE5" w:rsidRDefault="00AF3CE5" w:rsidP="00172A92">
            <w:pPr>
              <w:rPr>
                <w:rFonts w:cs="Arial"/>
                <w:color w:val="000000" w:themeColor="text1"/>
                <w:sz w:val="20"/>
                <w:szCs w:val="20"/>
              </w:rPr>
            </w:pPr>
          </w:p>
          <w:p w14:paraId="069C85D1" w14:textId="77777777" w:rsidR="00AF3CE5" w:rsidRDefault="00AF3CE5" w:rsidP="00172A92">
            <w:pPr>
              <w:rPr>
                <w:rFonts w:cs="Arial"/>
                <w:color w:val="000000" w:themeColor="text1"/>
                <w:sz w:val="20"/>
                <w:szCs w:val="20"/>
              </w:rPr>
            </w:pPr>
          </w:p>
          <w:p w14:paraId="7A4FBD38" w14:textId="77777777" w:rsidR="00AF3CE5" w:rsidRDefault="00AF3CE5" w:rsidP="00172A92">
            <w:pPr>
              <w:rPr>
                <w:rFonts w:cs="Arial"/>
                <w:color w:val="000000" w:themeColor="text1"/>
                <w:sz w:val="20"/>
                <w:szCs w:val="20"/>
              </w:rPr>
            </w:pPr>
          </w:p>
          <w:p w14:paraId="08FD645F" w14:textId="77777777" w:rsidR="00AF3CE5" w:rsidRDefault="00AF3CE5" w:rsidP="00172A92">
            <w:pPr>
              <w:rPr>
                <w:rFonts w:cs="Arial"/>
                <w:color w:val="000000" w:themeColor="text1"/>
                <w:sz w:val="20"/>
                <w:szCs w:val="20"/>
              </w:rPr>
            </w:pPr>
          </w:p>
          <w:p w14:paraId="315CB129" w14:textId="77777777" w:rsidR="00AF3CE5" w:rsidRDefault="00AF3CE5" w:rsidP="00172A92">
            <w:pPr>
              <w:rPr>
                <w:rFonts w:cs="Arial"/>
                <w:color w:val="000000" w:themeColor="text1"/>
                <w:sz w:val="20"/>
                <w:szCs w:val="20"/>
              </w:rPr>
            </w:pPr>
          </w:p>
          <w:p w14:paraId="011D89A6" w14:textId="77777777" w:rsidR="00AF3CE5" w:rsidRDefault="00AF3CE5" w:rsidP="00172A92">
            <w:pPr>
              <w:rPr>
                <w:rFonts w:cs="Arial"/>
                <w:color w:val="000000" w:themeColor="text1"/>
                <w:sz w:val="20"/>
                <w:szCs w:val="20"/>
              </w:rPr>
            </w:pPr>
          </w:p>
          <w:p w14:paraId="6E2FE266" w14:textId="77777777" w:rsidR="00AF3CE5" w:rsidRDefault="00AF3CE5" w:rsidP="00172A92">
            <w:pPr>
              <w:rPr>
                <w:rFonts w:cs="Arial"/>
                <w:color w:val="000000" w:themeColor="text1"/>
                <w:sz w:val="20"/>
                <w:szCs w:val="20"/>
              </w:rPr>
            </w:pPr>
          </w:p>
          <w:p w14:paraId="223B5196" w14:textId="77777777" w:rsidR="00AF3CE5" w:rsidRDefault="00AF3CE5" w:rsidP="00172A92">
            <w:pPr>
              <w:rPr>
                <w:rFonts w:cs="Arial"/>
                <w:color w:val="000000" w:themeColor="text1"/>
                <w:sz w:val="20"/>
                <w:szCs w:val="20"/>
              </w:rPr>
            </w:pPr>
          </w:p>
          <w:p w14:paraId="4BE6F82B" w14:textId="77777777" w:rsidR="00AF3CE5" w:rsidRDefault="00AF3CE5" w:rsidP="00172A92">
            <w:pPr>
              <w:rPr>
                <w:rFonts w:cs="Arial"/>
                <w:color w:val="000000" w:themeColor="text1"/>
                <w:sz w:val="20"/>
                <w:szCs w:val="20"/>
              </w:rPr>
            </w:pPr>
          </w:p>
          <w:p w14:paraId="73FB544E" w14:textId="77777777" w:rsidR="00AF3CE5" w:rsidRDefault="00AF3CE5" w:rsidP="00172A92">
            <w:pPr>
              <w:rPr>
                <w:rFonts w:cs="Arial"/>
                <w:color w:val="000000" w:themeColor="text1"/>
                <w:sz w:val="20"/>
                <w:szCs w:val="20"/>
              </w:rPr>
            </w:pPr>
          </w:p>
          <w:p w14:paraId="629311EB" w14:textId="77777777" w:rsidR="00AF3CE5" w:rsidRDefault="00AF3CE5" w:rsidP="00172A92">
            <w:pPr>
              <w:rPr>
                <w:rFonts w:cs="Arial"/>
                <w:color w:val="000000" w:themeColor="text1"/>
                <w:sz w:val="20"/>
                <w:szCs w:val="20"/>
              </w:rPr>
            </w:pPr>
          </w:p>
          <w:p w14:paraId="4874F400" w14:textId="77777777" w:rsidR="00AF3CE5" w:rsidRDefault="00AF3CE5" w:rsidP="00172A92">
            <w:pPr>
              <w:rPr>
                <w:rFonts w:cs="Arial"/>
                <w:color w:val="000000" w:themeColor="text1"/>
                <w:sz w:val="20"/>
                <w:szCs w:val="20"/>
              </w:rPr>
            </w:pPr>
          </w:p>
          <w:p w14:paraId="20DFBD71" w14:textId="77777777" w:rsidR="00AF3CE5" w:rsidRDefault="00AF3CE5" w:rsidP="00172A92">
            <w:pPr>
              <w:rPr>
                <w:rFonts w:cs="Arial"/>
                <w:color w:val="000000" w:themeColor="text1"/>
                <w:sz w:val="20"/>
                <w:szCs w:val="20"/>
              </w:rPr>
            </w:pPr>
          </w:p>
          <w:p w14:paraId="5DA95A41" w14:textId="77777777" w:rsidR="00AF3CE5" w:rsidRDefault="00AF3CE5" w:rsidP="00172A92">
            <w:pPr>
              <w:rPr>
                <w:rFonts w:cs="Arial"/>
                <w:color w:val="000000" w:themeColor="text1"/>
                <w:sz w:val="20"/>
                <w:szCs w:val="20"/>
              </w:rPr>
            </w:pPr>
          </w:p>
          <w:p w14:paraId="06F2789D" w14:textId="77777777" w:rsidR="00AF3CE5" w:rsidRDefault="00AF3CE5" w:rsidP="00172A92">
            <w:pPr>
              <w:rPr>
                <w:rFonts w:cs="Arial"/>
                <w:color w:val="000000" w:themeColor="text1"/>
                <w:sz w:val="20"/>
                <w:szCs w:val="20"/>
              </w:rPr>
            </w:pPr>
          </w:p>
          <w:p w14:paraId="583F4D5A" w14:textId="77777777" w:rsidR="00AF3CE5" w:rsidRDefault="00AF3CE5" w:rsidP="00172A92">
            <w:pPr>
              <w:rPr>
                <w:rFonts w:cs="Arial"/>
                <w:color w:val="000000" w:themeColor="text1"/>
                <w:sz w:val="20"/>
                <w:szCs w:val="20"/>
              </w:rPr>
            </w:pPr>
          </w:p>
          <w:p w14:paraId="59783919" w14:textId="77777777" w:rsidR="00AF3CE5" w:rsidRDefault="00AF3CE5" w:rsidP="00172A92">
            <w:pPr>
              <w:rPr>
                <w:rFonts w:cs="Arial"/>
                <w:color w:val="000000" w:themeColor="text1"/>
                <w:sz w:val="20"/>
                <w:szCs w:val="20"/>
              </w:rPr>
            </w:pPr>
          </w:p>
          <w:p w14:paraId="713831C6" w14:textId="77777777" w:rsidR="00AF3CE5" w:rsidRDefault="00AF3CE5" w:rsidP="00172A92">
            <w:pPr>
              <w:rPr>
                <w:rFonts w:cs="Arial"/>
                <w:color w:val="000000" w:themeColor="text1"/>
                <w:sz w:val="20"/>
                <w:szCs w:val="20"/>
              </w:rPr>
            </w:pPr>
          </w:p>
          <w:p w14:paraId="3ABFD4A4" w14:textId="77777777" w:rsidR="00AF3CE5" w:rsidRDefault="00AF3CE5" w:rsidP="00172A92">
            <w:pPr>
              <w:rPr>
                <w:rFonts w:cs="Arial"/>
                <w:color w:val="000000" w:themeColor="text1"/>
                <w:sz w:val="20"/>
                <w:szCs w:val="20"/>
              </w:rPr>
            </w:pPr>
          </w:p>
          <w:p w14:paraId="6FF6DF35" w14:textId="77777777" w:rsidR="00AF3CE5" w:rsidRDefault="00AF3CE5" w:rsidP="00172A92">
            <w:pPr>
              <w:rPr>
                <w:rFonts w:cs="Arial"/>
                <w:color w:val="000000" w:themeColor="text1"/>
                <w:sz w:val="20"/>
                <w:szCs w:val="20"/>
              </w:rPr>
            </w:pPr>
          </w:p>
          <w:p w14:paraId="17F29588" w14:textId="77777777" w:rsidR="00AF3CE5" w:rsidRDefault="00AF3CE5" w:rsidP="00172A92">
            <w:pPr>
              <w:rPr>
                <w:rFonts w:cs="Arial"/>
                <w:color w:val="000000" w:themeColor="text1"/>
                <w:sz w:val="20"/>
                <w:szCs w:val="20"/>
              </w:rPr>
            </w:pPr>
          </w:p>
          <w:p w14:paraId="728E4F25" w14:textId="77777777" w:rsidR="00AF3CE5" w:rsidRDefault="00AF3CE5" w:rsidP="00172A92">
            <w:pPr>
              <w:rPr>
                <w:rFonts w:cs="Arial"/>
                <w:color w:val="000000" w:themeColor="text1"/>
                <w:sz w:val="20"/>
                <w:szCs w:val="20"/>
              </w:rPr>
            </w:pPr>
          </w:p>
          <w:p w14:paraId="24E94DCF" w14:textId="77777777" w:rsidR="00AF3CE5" w:rsidRDefault="00AF3CE5" w:rsidP="00172A92">
            <w:pPr>
              <w:rPr>
                <w:rFonts w:cs="Arial"/>
                <w:color w:val="000000" w:themeColor="text1"/>
                <w:sz w:val="20"/>
                <w:szCs w:val="20"/>
              </w:rPr>
            </w:pPr>
          </w:p>
          <w:p w14:paraId="28D12CCC" w14:textId="77777777" w:rsidR="00AF3CE5" w:rsidRDefault="00AF3CE5" w:rsidP="00172A92">
            <w:pPr>
              <w:rPr>
                <w:rFonts w:cs="Arial"/>
                <w:color w:val="000000" w:themeColor="text1"/>
                <w:sz w:val="20"/>
                <w:szCs w:val="20"/>
              </w:rPr>
            </w:pPr>
          </w:p>
          <w:p w14:paraId="38ECCE52" w14:textId="77777777" w:rsidR="00AF3CE5" w:rsidRDefault="00AF3CE5" w:rsidP="00172A92">
            <w:pPr>
              <w:rPr>
                <w:rFonts w:cs="Arial"/>
                <w:color w:val="000000" w:themeColor="text1"/>
                <w:sz w:val="20"/>
                <w:szCs w:val="20"/>
              </w:rPr>
            </w:pPr>
          </w:p>
          <w:p w14:paraId="67231FA8" w14:textId="77777777" w:rsidR="00AF3CE5" w:rsidRDefault="00AF3CE5" w:rsidP="00172A92">
            <w:pPr>
              <w:rPr>
                <w:rFonts w:cs="Arial"/>
                <w:color w:val="000000" w:themeColor="text1"/>
                <w:sz w:val="20"/>
                <w:szCs w:val="20"/>
              </w:rPr>
            </w:pPr>
          </w:p>
          <w:p w14:paraId="2AB40F82" w14:textId="77777777" w:rsidR="00AF3CE5" w:rsidRDefault="00AF3CE5" w:rsidP="00172A92">
            <w:pPr>
              <w:rPr>
                <w:rFonts w:cs="Arial"/>
                <w:color w:val="000000" w:themeColor="text1"/>
                <w:sz w:val="20"/>
                <w:szCs w:val="20"/>
              </w:rPr>
            </w:pPr>
          </w:p>
          <w:p w14:paraId="65E573A1" w14:textId="77777777" w:rsidR="00AF3CE5" w:rsidRDefault="00AF3CE5" w:rsidP="00172A92">
            <w:pPr>
              <w:rPr>
                <w:rFonts w:cs="Arial"/>
                <w:color w:val="000000" w:themeColor="text1"/>
                <w:sz w:val="20"/>
                <w:szCs w:val="20"/>
              </w:rPr>
            </w:pPr>
          </w:p>
          <w:p w14:paraId="28C98428" w14:textId="77777777" w:rsidR="00AF3CE5" w:rsidRDefault="00AF3CE5" w:rsidP="00172A92">
            <w:pPr>
              <w:rPr>
                <w:rFonts w:cs="Arial"/>
                <w:color w:val="000000" w:themeColor="text1"/>
                <w:sz w:val="20"/>
                <w:szCs w:val="20"/>
              </w:rPr>
            </w:pPr>
          </w:p>
          <w:p w14:paraId="00AE23DE" w14:textId="77777777" w:rsidR="00AF3CE5" w:rsidRDefault="00AF3CE5" w:rsidP="00172A92">
            <w:pPr>
              <w:rPr>
                <w:rFonts w:cs="Arial"/>
                <w:color w:val="000000" w:themeColor="text1"/>
                <w:sz w:val="20"/>
                <w:szCs w:val="20"/>
              </w:rPr>
            </w:pPr>
          </w:p>
          <w:p w14:paraId="028FB707" w14:textId="77777777" w:rsidR="00AF3CE5" w:rsidRDefault="00AF3CE5" w:rsidP="00172A92">
            <w:pPr>
              <w:rPr>
                <w:rFonts w:cs="Arial"/>
                <w:color w:val="000000" w:themeColor="text1"/>
                <w:sz w:val="20"/>
                <w:szCs w:val="20"/>
              </w:rPr>
            </w:pPr>
          </w:p>
          <w:p w14:paraId="1EC498D6" w14:textId="77777777" w:rsidR="00AF3CE5" w:rsidRDefault="00AF3CE5" w:rsidP="00172A92">
            <w:pPr>
              <w:rPr>
                <w:rFonts w:cs="Arial"/>
                <w:color w:val="000000" w:themeColor="text1"/>
                <w:sz w:val="20"/>
                <w:szCs w:val="20"/>
              </w:rPr>
            </w:pPr>
          </w:p>
          <w:p w14:paraId="54411DFB" w14:textId="77777777" w:rsidR="00AF3CE5" w:rsidRDefault="00AF3CE5" w:rsidP="00172A92">
            <w:pPr>
              <w:rPr>
                <w:rFonts w:cs="Arial"/>
                <w:color w:val="000000" w:themeColor="text1"/>
                <w:sz w:val="20"/>
                <w:szCs w:val="20"/>
              </w:rPr>
            </w:pPr>
          </w:p>
          <w:p w14:paraId="57592F0E" w14:textId="77777777" w:rsidR="00AF3CE5" w:rsidRDefault="00AF3CE5" w:rsidP="00172A92">
            <w:pPr>
              <w:rPr>
                <w:rFonts w:cs="Arial"/>
                <w:color w:val="000000" w:themeColor="text1"/>
                <w:sz w:val="20"/>
                <w:szCs w:val="20"/>
              </w:rPr>
            </w:pPr>
          </w:p>
          <w:p w14:paraId="29313982" w14:textId="77777777" w:rsidR="00AF3CE5" w:rsidRDefault="00AF3CE5" w:rsidP="00172A92">
            <w:pPr>
              <w:rPr>
                <w:rFonts w:cs="Arial"/>
                <w:color w:val="000000" w:themeColor="text1"/>
                <w:sz w:val="20"/>
                <w:szCs w:val="20"/>
              </w:rPr>
            </w:pPr>
          </w:p>
          <w:p w14:paraId="74A62832" w14:textId="77777777" w:rsidR="00AF3CE5" w:rsidRDefault="00AF3CE5" w:rsidP="00172A92">
            <w:pPr>
              <w:rPr>
                <w:rFonts w:cs="Arial"/>
                <w:color w:val="000000" w:themeColor="text1"/>
                <w:sz w:val="20"/>
                <w:szCs w:val="20"/>
              </w:rPr>
            </w:pPr>
          </w:p>
          <w:p w14:paraId="1363F6BF" w14:textId="77777777" w:rsidR="00AF3CE5" w:rsidRDefault="00AF3CE5" w:rsidP="00172A92">
            <w:pPr>
              <w:rPr>
                <w:rFonts w:cs="Arial"/>
                <w:color w:val="000000" w:themeColor="text1"/>
                <w:sz w:val="20"/>
                <w:szCs w:val="20"/>
              </w:rPr>
            </w:pPr>
          </w:p>
          <w:p w14:paraId="2E14A1D3" w14:textId="77777777" w:rsidR="00AF3CE5" w:rsidRDefault="00AF3CE5" w:rsidP="00172A92">
            <w:pPr>
              <w:rPr>
                <w:rFonts w:cs="Arial"/>
                <w:color w:val="000000" w:themeColor="text1"/>
                <w:sz w:val="20"/>
                <w:szCs w:val="20"/>
              </w:rPr>
            </w:pPr>
          </w:p>
          <w:p w14:paraId="1BED3709" w14:textId="77777777" w:rsidR="00AF3CE5" w:rsidRDefault="00AF3CE5" w:rsidP="00172A92">
            <w:pPr>
              <w:rPr>
                <w:rFonts w:cs="Arial"/>
                <w:color w:val="000000" w:themeColor="text1"/>
                <w:sz w:val="20"/>
                <w:szCs w:val="20"/>
              </w:rPr>
            </w:pPr>
          </w:p>
          <w:p w14:paraId="1DB03302" w14:textId="29213487" w:rsidR="00AF3CE5" w:rsidRDefault="00DF777C" w:rsidP="00172A92">
            <w:pPr>
              <w:rPr>
                <w:rFonts w:cs="Arial"/>
                <w:color w:val="000000" w:themeColor="text1"/>
                <w:sz w:val="20"/>
                <w:szCs w:val="20"/>
              </w:rPr>
            </w:pPr>
            <w:r>
              <w:rPr>
                <w:rFonts w:cs="Arial"/>
                <w:color w:val="000000" w:themeColor="text1"/>
                <w:sz w:val="20"/>
                <w:szCs w:val="20"/>
              </w:rPr>
              <w:t xml:space="preserve">Andy King </w:t>
            </w:r>
          </w:p>
          <w:p w14:paraId="68D9FF28" w14:textId="77777777" w:rsidR="00DF777C" w:rsidRDefault="00DF777C" w:rsidP="00172A92">
            <w:pPr>
              <w:rPr>
                <w:rFonts w:cs="Arial"/>
                <w:color w:val="000000" w:themeColor="text1"/>
                <w:sz w:val="20"/>
                <w:szCs w:val="20"/>
              </w:rPr>
            </w:pPr>
          </w:p>
          <w:p w14:paraId="48439A10" w14:textId="77777777" w:rsidR="00DF777C" w:rsidRDefault="00DF777C" w:rsidP="00172A92">
            <w:pPr>
              <w:rPr>
                <w:rFonts w:cs="Arial"/>
                <w:color w:val="000000" w:themeColor="text1"/>
                <w:sz w:val="20"/>
                <w:szCs w:val="20"/>
              </w:rPr>
            </w:pPr>
          </w:p>
          <w:p w14:paraId="517E8886" w14:textId="77777777" w:rsidR="00AF3CE5" w:rsidRDefault="00AF3CE5" w:rsidP="00172A92">
            <w:pPr>
              <w:rPr>
                <w:rFonts w:cs="Arial"/>
                <w:color w:val="000000" w:themeColor="text1"/>
                <w:sz w:val="20"/>
                <w:szCs w:val="20"/>
              </w:rPr>
            </w:pPr>
          </w:p>
          <w:p w14:paraId="25EE3EA5" w14:textId="704148DD" w:rsidR="00AF3CE5" w:rsidRPr="00E97EA6" w:rsidRDefault="00AF3CE5" w:rsidP="00172A92">
            <w:pPr>
              <w:rPr>
                <w:rFonts w:cs="Arial"/>
                <w:color w:val="000000" w:themeColor="text1"/>
                <w:sz w:val="20"/>
                <w:szCs w:val="20"/>
              </w:rPr>
            </w:pPr>
            <w:r>
              <w:rPr>
                <w:rFonts w:cs="Arial"/>
                <w:color w:val="000000" w:themeColor="text1"/>
                <w:sz w:val="20"/>
                <w:szCs w:val="20"/>
              </w:rPr>
              <w:t xml:space="preserve">All Members  </w:t>
            </w:r>
          </w:p>
          <w:p w14:paraId="7F798832" w14:textId="77777777" w:rsidR="00172A92" w:rsidRPr="00E97EA6" w:rsidRDefault="00172A92" w:rsidP="00172A92">
            <w:pPr>
              <w:rPr>
                <w:rFonts w:cs="Arial"/>
                <w:color w:val="000000" w:themeColor="text1"/>
                <w:sz w:val="20"/>
                <w:szCs w:val="20"/>
              </w:rPr>
            </w:pPr>
          </w:p>
          <w:p w14:paraId="0C787F5B" w14:textId="77777777" w:rsidR="00172A92" w:rsidRPr="00E97EA6" w:rsidRDefault="00172A92" w:rsidP="00172A92">
            <w:pPr>
              <w:rPr>
                <w:rFonts w:cs="Arial"/>
                <w:color w:val="000000" w:themeColor="text1"/>
                <w:sz w:val="20"/>
                <w:szCs w:val="20"/>
              </w:rPr>
            </w:pPr>
          </w:p>
          <w:p w14:paraId="07E81F2B" w14:textId="77777777" w:rsidR="00172A92" w:rsidRPr="00E97EA6" w:rsidRDefault="00172A92" w:rsidP="00172A92">
            <w:pPr>
              <w:rPr>
                <w:rFonts w:cs="Arial"/>
                <w:color w:val="000000" w:themeColor="text1"/>
                <w:sz w:val="20"/>
                <w:szCs w:val="20"/>
              </w:rPr>
            </w:pPr>
          </w:p>
          <w:p w14:paraId="5AD5AC59" w14:textId="77777777" w:rsidR="00172A92" w:rsidRPr="00E97EA6" w:rsidRDefault="00172A92" w:rsidP="00172A92">
            <w:pPr>
              <w:rPr>
                <w:rFonts w:cs="Arial"/>
                <w:color w:val="000000" w:themeColor="text1"/>
                <w:sz w:val="20"/>
                <w:szCs w:val="20"/>
              </w:rPr>
            </w:pPr>
          </w:p>
          <w:p w14:paraId="2014B24C" w14:textId="1D6B1A3E" w:rsidR="00172A92" w:rsidRPr="00E97EA6" w:rsidRDefault="00172A92" w:rsidP="00172A92">
            <w:pPr>
              <w:rPr>
                <w:rFonts w:cs="Arial"/>
                <w:color w:val="000000" w:themeColor="text1"/>
                <w:sz w:val="20"/>
                <w:szCs w:val="20"/>
              </w:rPr>
            </w:pPr>
            <w:r w:rsidRPr="00E97EA6">
              <w:rPr>
                <w:rFonts w:cs="Arial"/>
                <w:color w:val="000000" w:themeColor="text1"/>
                <w:sz w:val="20"/>
                <w:szCs w:val="20"/>
              </w:rPr>
              <w:t xml:space="preserve"> </w:t>
            </w:r>
          </w:p>
        </w:tc>
      </w:tr>
      <w:tr w:rsidR="00172A92" w:rsidRPr="00732E67" w14:paraId="296040CC" w14:textId="77777777" w:rsidTr="00443BEA">
        <w:trPr>
          <w:trHeight w:val="768"/>
        </w:trPr>
        <w:tc>
          <w:tcPr>
            <w:tcW w:w="648" w:type="dxa"/>
          </w:tcPr>
          <w:p w14:paraId="4E0C16FD" w14:textId="092CFF4C" w:rsidR="00172A92" w:rsidRPr="00732E67" w:rsidRDefault="00172A92" w:rsidP="00172A92">
            <w:pPr>
              <w:jc w:val="both"/>
              <w:rPr>
                <w:rFonts w:cs="Arial"/>
                <w:b/>
                <w:color w:val="000000" w:themeColor="text1"/>
                <w:sz w:val="20"/>
                <w:szCs w:val="20"/>
              </w:rPr>
            </w:pPr>
            <w:r w:rsidRPr="00732E67">
              <w:rPr>
                <w:rFonts w:cs="Arial"/>
                <w:sz w:val="20"/>
                <w:szCs w:val="20"/>
              </w:rPr>
              <w:lastRenderedPageBreak/>
              <w:br w:type="page"/>
            </w:r>
            <w:r w:rsidRPr="00732E67">
              <w:rPr>
                <w:rFonts w:cs="Arial"/>
                <w:b/>
                <w:color w:val="000000" w:themeColor="text1"/>
                <w:sz w:val="20"/>
                <w:szCs w:val="20"/>
              </w:rPr>
              <w:t>4.</w:t>
            </w:r>
          </w:p>
          <w:p w14:paraId="35A44E4D" w14:textId="77777777" w:rsidR="00172A92" w:rsidRPr="00732E67" w:rsidRDefault="00172A92" w:rsidP="00172A92">
            <w:pPr>
              <w:jc w:val="both"/>
              <w:rPr>
                <w:rFonts w:cs="Arial"/>
                <w:b/>
                <w:color w:val="000000" w:themeColor="text1"/>
                <w:sz w:val="20"/>
                <w:szCs w:val="20"/>
              </w:rPr>
            </w:pPr>
          </w:p>
          <w:p w14:paraId="50DB8950" w14:textId="6E3B67B1" w:rsidR="00172A92" w:rsidRPr="00732E67" w:rsidRDefault="00172A92" w:rsidP="00172A92">
            <w:pPr>
              <w:jc w:val="both"/>
              <w:rPr>
                <w:rFonts w:cs="Arial"/>
                <w:b/>
                <w:color w:val="000000" w:themeColor="text1"/>
                <w:sz w:val="20"/>
                <w:szCs w:val="20"/>
              </w:rPr>
            </w:pPr>
            <w:r w:rsidRPr="00732E67">
              <w:rPr>
                <w:rFonts w:cs="Arial"/>
                <w:b/>
                <w:color w:val="000000" w:themeColor="text1"/>
                <w:sz w:val="20"/>
                <w:szCs w:val="20"/>
              </w:rPr>
              <w:t>4.1</w:t>
            </w:r>
          </w:p>
          <w:p w14:paraId="15C7025B" w14:textId="77777777" w:rsidR="00172A92" w:rsidRPr="00732E67" w:rsidRDefault="00172A92" w:rsidP="00172A92">
            <w:pPr>
              <w:jc w:val="both"/>
              <w:rPr>
                <w:rFonts w:cs="Arial"/>
                <w:b/>
                <w:color w:val="000000" w:themeColor="text1"/>
                <w:sz w:val="20"/>
                <w:szCs w:val="20"/>
              </w:rPr>
            </w:pPr>
          </w:p>
          <w:p w14:paraId="62984DC4" w14:textId="77777777" w:rsidR="00172A92" w:rsidRPr="00732E67" w:rsidRDefault="00172A92" w:rsidP="00172A92">
            <w:pPr>
              <w:jc w:val="both"/>
              <w:rPr>
                <w:rFonts w:cs="Arial"/>
                <w:b/>
                <w:color w:val="000000" w:themeColor="text1"/>
                <w:sz w:val="20"/>
                <w:szCs w:val="20"/>
              </w:rPr>
            </w:pPr>
          </w:p>
          <w:p w14:paraId="0B48A1AC" w14:textId="77777777" w:rsidR="00172A92" w:rsidRPr="00732E67" w:rsidRDefault="00172A92" w:rsidP="00172A92">
            <w:pPr>
              <w:jc w:val="both"/>
              <w:rPr>
                <w:rFonts w:cs="Arial"/>
                <w:b/>
                <w:color w:val="000000" w:themeColor="text1"/>
                <w:sz w:val="20"/>
                <w:szCs w:val="20"/>
              </w:rPr>
            </w:pPr>
          </w:p>
          <w:p w14:paraId="76405D2F" w14:textId="4B3238FE" w:rsidR="00172A92" w:rsidRPr="00732E67" w:rsidRDefault="00172A92" w:rsidP="00172A92">
            <w:pPr>
              <w:jc w:val="both"/>
              <w:rPr>
                <w:rFonts w:cs="Arial"/>
                <w:b/>
                <w:color w:val="000000" w:themeColor="text1"/>
                <w:sz w:val="20"/>
                <w:szCs w:val="20"/>
              </w:rPr>
            </w:pPr>
            <w:r w:rsidRPr="00732E67">
              <w:rPr>
                <w:rFonts w:cs="Arial"/>
                <w:b/>
                <w:color w:val="000000" w:themeColor="text1"/>
                <w:sz w:val="20"/>
                <w:szCs w:val="20"/>
              </w:rPr>
              <w:t>4.2</w:t>
            </w:r>
          </w:p>
          <w:p w14:paraId="741A4149" w14:textId="77777777" w:rsidR="00172A92" w:rsidRPr="00732E67" w:rsidRDefault="00172A92" w:rsidP="00172A92">
            <w:pPr>
              <w:jc w:val="both"/>
              <w:rPr>
                <w:rFonts w:cs="Arial"/>
                <w:b/>
                <w:color w:val="000000" w:themeColor="text1"/>
                <w:sz w:val="20"/>
                <w:szCs w:val="20"/>
              </w:rPr>
            </w:pPr>
          </w:p>
          <w:p w14:paraId="09FDC4FE" w14:textId="77777777" w:rsidR="00172A92" w:rsidRPr="00732E67" w:rsidRDefault="00172A92" w:rsidP="00172A92">
            <w:pPr>
              <w:jc w:val="both"/>
              <w:rPr>
                <w:rFonts w:cs="Arial"/>
                <w:b/>
                <w:color w:val="000000" w:themeColor="text1"/>
                <w:sz w:val="20"/>
                <w:szCs w:val="20"/>
              </w:rPr>
            </w:pPr>
          </w:p>
          <w:p w14:paraId="78B1374D" w14:textId="77777777" w:rsidR="00732E67" w:rsidRPr="00732E67" w:rsidRDefault="00732E67" w:rsidP="00172A92">
            <w:pPr>
              <w:jc w:val="both"/>
              <w:rPr>
                <w:rFonts w:cs="Arial"/>
                <w:b/>
                <w:color w:val="000000" w:themeColor="text1"/>
                <w:sz w:val="20"/>
                <w:szCs w:val="20"/>
              </w:rPr>
            </w:pPr>
          </w:p>
          <w:p w14:paraId="719F3297" w14:textId="77777777" w:rsidR="00732E67" w:rsidRDefault="00732E67" w:rsidP="00172A92">
            <w:pPr>
              <w:jc w:val="both"/>
              <w:rPr>
                <w:rFonts w:cs="Arial"/>
                <w:b/>
                <w:color w:val="000000" w:themeColor="text1"/>
                <w:sz w:val="22"/>
                <w:szCs w:val="22"/>
              </w:rPr>
            </w:pPr>
          </w:p>
          <w:p w14:paraId="0D69F129" w14:textId="77777777" w:rsidR="0050412B" w:rsidRPr="00732E67" w:rsidRDefault="0050412B" w:rsidP="00172A92">
            <w:pPr>
              <w:jc w:val="both"/>
              <w:rPr>
                <w:rFonts w:cs="Arial"/>
                <w:b/>
                <w:color w:val="000000" w:themeColor="text1"/>
                <w:sz w:val="22"/>
                <w:szCs w:val="22"/>
              </w:rPr>
            </w:pPr>
          </w:p>
          <w:p w14:paraId="73AA707B" w14:textId="50D3710F" w:rsidR="00172A92" w:rsidRPr="00732E67" w:rsidRDefault="00172A92" w:rsidP="00172A92">
            <w:pPr>
              <w:jc w:val="both"/>
              <w:rPr>
                <w:rFonts w:cs="Arial"/>
                <w:b/>
                <w:color w:val="000000" w:themeColor="text1"/>
                <w:sz w:val="20"/>
                <w:szCs w:val="20"/>
              </w:rPr>
            </w:pPr>
            <w:r w:rsidRPr="00732E67">
              <w:rPr>
                <w:rFonts w:cs="Arial"/>
                <w:b/>
                <w:color w:val="000000" w:themeColor="text1"/>
                <w:sz w:val="20"/>
                <w:szCs w:val="20"/>
              </w:rPr>
              <w:t>4.3</w:t>
            </w:r>
          </w:p>
          <w:p w14:paraId="0B2C2D94" w14:textId="6B084902" w:rsidR="00172A92" w:rsidRPr="00732E67" w:rsidRDefault="00172A92" w:rsidP="00172A92">
            <w:pPr>
              <w:jc w:val="both"/>
              <w:rPr>
                <w:rFonts w:cs="Arial"/>
                <w:b/>
                <w:color w:val="000000" w:themeColor="text1"/>
                <w:sz w:val="20"/>
                <w:szCs w:val="20"/>
              </w:rPr>
            </w:pPr>
          </w:p>
        </w:tc>
        <w:tc>
          <w:tcPr>
            <w:tcW w:w="8239" w:type="dxa"/>
            <w:gridSpan w:val="2"/>
          </w:tcPr>
          <w:p w14:paraId="55F8E8FB" w14:textId="77777777" w:rsidR="00172A92" w:rsidRPr="00732E67" w:rsidRDefault="00172A92" w:rsidP="00172A92">
            <w:pPr>
              <w:rPr>
                <w:rFonts w:cs="Arial"/>
                <w:b/>
                <w:bCs/>
                <w:sz w:val="20"/>
                <w:szCs w:val="20"/>
              </w:rPr>
            </w:pPr>
            <w:r w:rsidRPr="00732E67">
              <w:rPr>
                <w:rFonts w:cs="Arial"/>
                <w:b/>
                <w:bCs/>
                <w:sz w:val="20"/>
                <w:szCs w:val="20"/>
              </w:rPr>
              <w:t xml:space="preserve">Rotherham’s Armed Forces Community Covenant Action Plan – Activity Updates </w:t>
            </w:r>
          </w:p>
          <w:p w14:paraId="4634F25C" w14:textId="77777777" w:rsidR="00172A92" w:rsidRPr="00732E67" w:rsidRDefault="00172A92" w:rsidP="00172A92">
            <w:pPr>
              <w:rPr>
                <w:rFonts w:cs="Arial"/>
                <w:b/>
                <w:bCs/>
                <w:sz w:val="20"/>
                <w:szCs w:val="20"/>
              </w:rPr>
            </w:pPr>
          </w:p>
          <w:p w14:paraId="66C52AA2" w14:textId="77777777" w:rsidR="00732E67" w:rsidRPr="00732E67" w:rsidRDefault="00172A92" w:rsidP="00172A92">
            <w:pPr>
              <w:rPr>
                <w:rFonts w:cs="Arial"/>
                <w:color w:val="000000" w:themeColor="text1"/>
                <w:sz w:val="20"/>
                <w:szCs w:val="20"/>
              </w:rPr>
            </w:pPr>
            <w:r w:rsidRPr="00732E67">
              <w:rPr>
                <w:rFonts w:cs="Arial"/>
                <w:color w:val="000000" w:themeColor="text1"/>
                <w:sz w:val="20"/>
                <w:szCs w:val="20"/>
              </w:rPr>
              <w:t>Vicky Hartley</w:t>
            </w:r>
            <w:r w:rsidR="00732E67" w:rsidRPr="00732E67">
              <w:rPr>
                <w:rFonts w:cs="Arial"/>
                <w:color w:val="000000" w:themeColor="text1"/>
                <w:sz w:val="20"/>
                <w:szCs w:val="20"/>
              </w:rPr>
              <w:t>, Rotherham Council</w:t>
            </w:r>
            <w:r w:rsidRPr="00732E67">
              <w:rPr>
                <w:rFonts w:cs="Arial"/>
                <w:color w:val="000000" w:themeColor="text1"/>
                <w:sz w:val="20"/>
                <w:szCs w:val="20"/>
              </w:rPr>
              <w:t xml:space="preserve"> </w:t>
            </w:r>
            <w:r w:rsidR="00732E67" w:rsidRPr="00732E67">
              <w:rPr>
                <w:rFonts w:cs="Arial"/>
                <w:color w:val="000000" w:themeColor="text1"/>
                <w:sz w:val="20"/>
                <w:szCs w:val="20"/>
              </w:rPr>
              <w:t xml:space="preserve">reported that the Action Plan has been further updated with a clearer breakdown of the Census information and advised that </w:t>
            </w:r>
            <w:r w:rsidRPr="00732E67">
              <w:rPr>
                <w:rFonts w:cs="Arial"/>
                <w:color w:val="000000" w:themeColor="text1"/>
                <w:sz w:val="20"/>
                <w:szCs w:val="20"/>
              </w:rPr>
              <w:t>more detailed data was available on request</w:t>
            </w:r>
            <w:r w:rsidR="00732E67" w:rsidRPr="00732E67">
              <w:rPr>
                <w:rFonts w:cs="Arial"/>
                <w:color w:val="000000" w:themeColor="text1"/>
                <w:sz w:val="20"/>
                <w:szCs w:val="20"/>
              </w:rPr>
              <w:t xml:space="preserve"> through </w:t>
            </w:r>
            <w:hyperlink r:id="rId13" w:history="1">
              <w:r w:rsidR="00732E67" w:rsidRPr="00732E67">
                <w:rPr>
                  <w:rStyle w:val="Hyperlink"/>
                  <w:rFonts w:cs="Arial"/>
                  <w:sz w:val="20"/>
                  <w:szCs w:val="20"/>
                </w:rPr>
                <w:t>AFCsupport@rotherham.gov.uk</w:t>
              </w:r>
            </w:hyperlink>
            <w:r w:rsidR="00732E67" w:rsidRPr="00732E67">
              <w:rPr>
                <w:rFonts w:cs="Arial"/>
                <w:color w:val="000000" w:themeColor="text1"/>
                <w:sz w:val="20"/>
                <w:szCs w:val="20"/>
              </w:rPr>
              <w:t xml:space="preserve">.  </w:t>
            </w:r>
          </w:p>
          <w:p w14:paraId="15B77DFD" w14:textId="77777777" w:rsidR="00732E67" w:rsidRPr="00732E67" w:rsidRDefault="00732E67" w:rsidP="00172A92">
            <w:pPr>
              <w:rPr>
                <w:rFonts w:cs="Arial"/>
                <w:color w:val="000000" w:themeColor="text1"/>
                <w:sz w:val="20"/>
                <w:szCs w:val="20"/>
              </w:rPr>
            </w:pPr>
          </w:p>
          <w:p w14:paraId="72FB47DD" w14:textId="77777777" w:rsidR="00732E67" w:rsidRDefault="00732E67" w:rsidP="00172A92">
            <w:pPr>
              <w:rPr>
                <w:rFonts w:cs="Arial"/>
                <w:color w:val="000000" w:themeColor="text1"/>
                <w:sz w:val="20"/>
                <w:szCs w:val="20"/>
              </w:rPr>
            </w:pPr>
            <w:r w:rsidRPr="00732E67">
              <w:rPr>
                <w:rFonts w:cs="Arial"/>
                <w:color w:val="000000" w:themeColor="text1"/>
                <w:sz w:val="20"/>
                <w:szCs w:val="20"/>
              </w:rPr>
              <w:t>The Group were asked to note the updated Action Plan which included the following changes:</w:t>
            </w:r>
          </w:p>
          <w:p w14:paraId="2B6D02B9" w14:textId="77777777" w:rsidR="0050412B" w:rsidRPr="00732E67" w:rsidRDefault="0050412B" w:rsidP="00172A92">
            <w:pPr>
              <w:rPr>
                <w:rFonts w:cs="Arial"/>
                <w:color w:val="000000" w:themeColor="text1"/>
                <w:sz w:val="20"/>
                <w:szCs w:val="20"/>
              </w:rPr>
            </w:pPr>
          </w:p>
          <w:p w14:paraId="4C7EA8E8" w14:textId="77777777" w:rsidR="00732E67" w:rsidRPr="00732E67" w:rsidRDefault="00732E67" w:rsidP="00732E67">
            <w:pPr>
              <w:pStyle w:val="ListParagraph"/>
              <w:numPr>
                <w:ilvl w:val="0"/>
                <w:numId w:val="42"/>
              </w:numPr>
              <w:rPr>
                <w:rFonts w:ascii="Arial" w:hAnsi="Arial" w:cs="Arial"/>
                <w:color w:val="000000" w:themeColor="text1"/>
                <w:sz w:val="20"/>
                <w:szCs w:val="20"/>
              </w:rPr>
            </w:pPr>
            <w:r w:rsidRPr="00732E67">
              <w:rPr>
                <w:rFonts w:ascii="Arial" w:hAnsi="Arial" w:cs="Arial"/>
                <w:color w:val="000000" w:themeColor="text1"/>
                <w:sz w:val="20"/>
                <w:szCs w:val="20"/>
              </w:rPr>
              <w:t>Increase in pupil premium from £115 to £335.</w:t>
            </w:r>
          </w:p>
          <w:p w14:paraId="5E9E1437" w14:textId="55884FDA" w:rsidR="00732E67" w:rsidRPr="00732E67" w:rsidRDefault="00732E67" w:rsidP="00732E67">
            <w:pPr>
              <w:pStyle w:val="ListParagraph"/>
              <w:numPr>
                <w:ilvl w:val="0"/>
                <w:numId w:val="42"/>
              </w:numPr>
              <w:rPr>
                <w:rFonts w:ascii="Arial" w:hAnsi="Arial" w:cs="Arial"/>
                <w:color w:val="000000" w:themeColor="text1"/>
                <w:sz w:val="20"/>
                <w:szCs w:val="20"/>
              </w:rPr>
            </w:pPr>
            <w:r w:rsidRPr="00732E67">
              <w:rPr>
                <w:rFonts w:ascii="Arial" w:hAnsi="Arial" w:cs="Arial"/>
                <w:color w:val="000000" w:themeColor="text1"/>
                <w:sz w:val="20"/>
                <w:szCs w:val="20"/>
              </w:rPr>
              <w:t>Rotherham Council now having ERS Gold Accreditation</w:t>
            </w:r>
          </w:p>
          <w:p w14:paraId="2A160572" w14:textId="77777777" w:rsidR="00172A92" w:rsidRPr="00732E67" w:rsidRDefault="00172A92" w:rsidP="00172A92">
            <w:pPr>
              <w:rPr>
                <w:rFonts w:cs="Arial"/>
                <w:color w:val="000000" w:themeColor="text1"/>
                <w:sz w:val="20"/>
                <w:szCs w:val="20"/>
              </w:rPr>
            </w:pPr>
          </w:p>
          <w:p w14:paraId="2513EF88" w14:textId="7DE86E13" w:rsidR="00732E67" w:rsidRDefault="007B1F9C" w:rsidP="00172A92">
            <w:pPr>
              <w:rPr>
                <w:rFonts w:cs="Arial"/>
                <w:color w:val="000000" w:themeColor="text1"/>
                <w:sz w:val="20"/>
                <w:szCs w:val="20"/>
              </w:rPr>
            </w:pPr>
            <w:r>
              <w:rPr>
                <w:rFonts w:cs="Arial"/>
                <w:color w:val="000000" w:themeColor="text1"/>
                <w:sz w:val="20"/>
                <w:szCs w:val="20"/>
              </w:rPr>
              <w:t xml:space="preserve">The Group agreed that </w:t>
            </w:r>
            <w:r w:rsidR="00732E67">
              <w:rPr>
                <w:rFonts w:cs="Arial"/>
                <w:color w:val="000000" w:themeColor="text1"/>
                <w:sz w:val="20"/>
                <w:szCs w:val="20"/>
              </w:rPr>
              <w:t xml:space="preserve">Housing and Homelessness </w:t>
            </w:r>
            <w:r>
              <w:rPr>
                <w:rFonts w:cs="Arial"/>
                <w:color w:val="000000" w:themeColor="text1"/>
                <w:sz w:val="20"/>
                <w:szCs w:val="20"/>
              </w:rPr>
              <w:t>for the armed forces community  continues to be a challenge</w:t>
            </w:r>
            <w:r w:rsidR="00DF777C">
              <w:rPr>
                <w:rFonts w:cs="Arial"/>
                <w:color w:val="000000" w:themeColor="text1"/>
                <w:sz w:val="20"/>
                <w:szCs w:val="20"/>
              </w:rPr>
              <w:t xml:space="preserve">.  It would be </w:t>
            </w:r>
            <w:r>
              <w:rPr>
                <w:rFonts w:cs="Arial"/>
                <w:color w:val="000000" w:themeColor="text1"/>
                <w:sz w:val="20"/>
                <w:szCs w:val="20"/>
              </w:rPr>
              <w:t xml:space="preserve">helpful for further clarification </w:t>
            </w:r>
            <w:r w:rsidR="00732E67">
              <w:rPr>
                <w:rFonts w:cs="Arial"/>
                <w:color w:val="000000" w:themeColor="text1"/>
                <w:sz w:val="20"/>
                <w:szCs w:val="20"/>
              </w:rPr>
              <w:t xml:space="preserve">in relation to the </w:t>
            </w:r>
            <w:r>
              <w:rPr>
                <w:rFonts w:cs="Arial"/>
                <w:color w:val="000000" w:themeColor="text1"/>
                <w:sz w:val="20"/>
                <w:szCs w:val="20"/>
              </w:rPr>
              <w:t xml:space="preserve">existing </w:t>
            </w:r>
            <w:r w:rsidR="00732E67">
              <w:rPr>
                <w:rFonts w:cs="Arial"/>
                <w:color w:val="000000" w:themeColor="text1"/>
                <w:sz w:val="20"/>
                <w:szCs w:val="20"/>
              </w:rPr>
              <w:t xml:space="preserve">housing / homelessness policies and </w:t>
            </w:r>
            <w:r>
              <w:rPr>
                <w:rFonts w:cs="Arial"/>
                <w:color w:val="000000" w:themeColor="text1"/>
                <w:sz w:val="20"/>
                <w:szCs w:val="20"/>
              </w:rPr>
              <w:t xml:space="preserve">in particular </w:t>
            </w:r>
            <w:r w:rsidR="00732E67">
              <w:rPr>
                <w:rFonts w:cs="Arial"/>
                <w:color w:val="000000" w:themeColor="text1"/>
                <w:sz w:val="20"/>
                <w:szCs w:val="20"/>
              </w:rPr>
              <w:t>local connection</w:t>
            </w:r>
            <w:r>
              <w:rPr>
                <w:rFonts w:cs="Arial"/>
                <w:color w:val="000000" w:themeColor="text1"/>
                <w:sz w:val="20"/>
                <w:szCs w:val="20"/>
              </w:rPr>
              <w:t xml:space="preserve"> criteria </w:t>
            </w:r>
            <w:r w:rsidR="00732E67">
              <w:rPr>
                <w:rFonts w:cs="Arial"/>
                <w:color w:val="000000" w:themeColor="text1"/>
                <w:sz w:val="20"/>
                <w:szCs w:val="20"/>
              </w:rPr>
              <w:t>to assist with better understanding the existing Council policies and processes currently in place to support the armed forces community.</w:t>
            </w:r>
          </w:p>
          <w:p w14:paraId="6C564586" w14:textId="2E76C6DC" w:rsidR="00CF7639" w:rsidRPr="00CF7639" w:rsidRDefault="00CF7639" w:rsidP="00CF7639">
            <w:pPr>
              <w:shd w:val="clear" w:color="auto" w:fill="BFBFBF" w:themeFill="background1" w:themeFillShade="BF"/>
              <w:rPr>
                <w:rFonts w:cs="Arial"/>
                <w:i/>
                <w:iCs/>
                <w:color w:val="000000" w:themeColor="text1"/>
                <w:sz w:val="20"/>
                <w:szCs w:val="20"/>
              </w:rPr>
            </w:pPr>
            <w:r w:rsidRPr="00CF7639">
              <w:rPr>
                <w:rFonts w:cs="Arial"/>
                <w:i/>
                <w:iCs/>
                <w:color w:val="000000" w:themeColor="text1"/>
                <w:sz w:val="20"/>
                <w:szCs w:val="20"/>
              </w:rPr>
              <w:t>Post Meeting Update:  The Council’s Assistant Director for Housing and Head of Housing Options</w:t>
            </w:r>
            <w:r w:rsidR="0050412B">
              <w:rPr>
                <w:rFonts w:cs="Arial"/>
                <w:i/>
                <w:iCs/>
                <w:color w:val="000000" w:themeColor="text1"/>
                <w:sz w:val="20"/>
                <w:szCs w:val="20"/>
              </w:rPr>
              <w:t xml:space="preserve"> will attend the </w:t>
            </w:r>
            <w:r w:rsidRPr="00CF7639">
              <w:rPr>
                <w:rFonts w:cs="Arial"/>
                <w:i/>
                <w:iCs/>
                <w:color w:val="000000" w:themeColor="text1"/>
                <w:sz w:val="20"/>
                <w:szCs w:val="20"/>
              </w:rPr>
              <w:t>Covenant Group meeting in February 2025 to discuss this further.</w:t>
            </w:r>
          </w:p>
          <w:p w14:paraId="38DD2D0E" w14:textId="3B8D8AC5" w:rsidR="00172A92" w:rsidRPr="00732E67" w:rsidRDefault="00172A92" w:rsidP="00732E67">
            <w:pPr>
              <w:rPr>
                <w:rFonts w:cs="Arial"/>
                <w:bCs/>
                <w:color w:val="000000" w:themeColor="text1"/>
                <w:sz w:val="20"/>
                <w:szCs w:val="20"/>
              </w:rPr>
            </w:pPr>
          </w:p>
        </w:tc>
        <w:tc>
          <w:tcPr>
            <w:tcW w:w="1530" w:type="dxa"/>
          </w:tcPr>
          <w:p w14:paraId="44061129" w14:textId="77777777" w:rsidR="00172A92" w:rsidRPr="00732E67" w:rsidRDefault="00172A92" w:rsidP="00172A92">
            <w:pPr>
              <w:rPr>
                <w:rFonts w:cs="Arial"/>
                <w:iCs/>
                <w:color w:val="000000" w:themeColor="text1"/>
                <w:sz w:val="20"/>
                <w:szCs w:val="20"/>
              </w:rPr>
            </w:pPr>
          </w:p>
          <w:p w14:paraId="579D3FBD" w14:textId="77777777" w:rsidR="00172A92" w:rsidRPr="00732E67" w:rsidRDefault="00172A92" w:rsidP="00172A92">
            <w:pPr>
              <w:rPr>
                <w:rFonts w:cs="Arial"/>
                <w:iCs/>
                <w:color w:val="000000" w:themeColor="text1"/>
                <w:sz w:val="20"/>
                <w:szCs w:val="20"/>
              </w:rPr>
            </w:pPr>
          </w:p>
          <w:p w14:paraId="7CACC418" w14:textId="77777777" w:rsidR="00172A92" w:rsidRPr="00732E67" w:rsidRDefault="00172A92" w:rsidP="00172A92">
            <w:pPr>
              <w:rPr>
                <w:rFonts w:cs="Arial"/>
                <w:iCs/>
                <w:color w:val="000000" w:themeColor="text1"/>
                <w:sz w:val="20"/>
                <w:szCs w:val="20"/>
              </w:rPr>
            </w:pPr>
          </w:p>
          <w:p w14:paraId="127A92FC" w14:textId="77777777" w:rsidR="00172A92" w:rsidRPr="00732E67" w:rsidRDefault="00172A92" w:rsidP="00172A92">
            <w:pPr>
              <w:rPr>
                <w:rFonts w:cs="Arial"/>
                <w:iCs/>
                <w:color w:val="000000" w:themeColor="text1"/>
                <w:sz w:val="20"/>
                <w:szCs w:val="20"/>
              </w:rPr>
            </w:pPr>
          </w:p>
          <w:p w14:paraId="6A60DA56" w14:textId="77777777" w:rsidR="00172A92" w:rsidRPr="00732E67" w:rsidRDefault="00172A92" w:rsidP="00172A92">
            <w:pPr>
              <w:rPr>
                <w:rFonts w:cs="Arial"/>
                <w:iCs/>
                <w:color w:val="000000" w:themeColor="text1"/>
                <w:sz w:val="20"/>
                <w:szCs w:val="20"/>
              </w:rPr>
            </w:pPr>
          </w:p>
          <w:p w14:paraId="7803AA48" w14:textId="77777777" w:rsidR="00172A92" w:rsidRPr="00732E67" w:rsidRDefault="00172A92" w:rsidP="00172A92">
            <w:pPr>
              <w:rPr>
                <w:rFonts w:cs="Arial"/>
                <w:iCs/>
                <w:color w:val="000000" w:themeColor="text1"/>
                <w:sz w:val="20"/>
                <w:szCs w:val="20"/>
              </w:rPr>
            </w:pPr>
          </w:p>
          <w:p w14:paraId="3F0C6361" w14:textId="77777777" w:rsidR="00172A92" w:rsidRDefault="00172A92" w:rsidP="00172A92">
            <w:pPr>
              <w:rPr>
                <w:rFonts w:cs="Arial"/>
                <w:iCs/>
                <w:color w:val="000000" w:themeColor="text1"/>
                <w:sz w:val="20"/>
                <w:szCs w:val="20"/>
              </w:rPr>
            </w:pPr>
          </w:p>
          <w:p w14:paraId="01EC5FFF" w14:textId="77777777" w:rsidR="00732E67" w:rsidRDefault="00732E67" w:rsidP="00172A92">
            <w:pPr>
              <w:rPr>
                <w:rFonts w:cs="Arial"/>
                <w:iCs/>
                <w:color w:val="000000" w:themeColor="text1"/>
                <w:sz w:val="20"/>
                <w:szCs w:val="20"/>
              </w:rPr>
            </w:pPr>
          </w:p>
          <w:p w14:paraId="6FA1533E" w14:textId="77777777" w:rsidR="00732E67" w:rsidRDefault="00732E67" w:rsidP="00172A92">
            <w:pPr>
              <w:rPr>
                <w:rFonts w:cs="Arial"/>
                <w:iCs/>
                <w:color w:val="000000" w:themeColor="text1"/>
                <w:sz w:val="20"/>
                <w:szCs w:val="20"/>
              </w:rPr>
            </w:pPr>
          </w:p>
          <w:p w14:paraId="67630ADA" w14:textId="77777777" w:rsidR="00732E67" w:rsidRDefault="00732E67" w:rsidP="00172A92">
            <w:pPr>
              <w:rPr>
                <w:rFonts w:cs="Arial"/>
                <w:iCs/>
                <w:color w:val="000000" w:themeColor="text1"/>
                <w:sz w:val="20"/>
                <w:szCs w:val="20"/>
              </w:rPr>
            </w:pPr>
          </w:p>
          <w:p w14:paraId="4952D3E0" w14:textId="77777777" w:rsidR="0050412B" w:rsidRPr="00732E67" w:rsidRDefault="0050412B" w:rsidP="00172A92">
            <w:pPr>
              <w:rPr>
                <w:rFonts w:cs="Arial"/>
                <w:iCs/>
                <w:color w:val="000000" w:themeColor="text1"/>
                <w:sz w:val="20"/>
                <w:szCs w:val="20"/>
              </w:rPr>
            </w:pPr>
          </w:p>
          <w:p w14:paraId="08A21623" w14:textId="77777777" w:rsidR="00172A92" w:rsidRPr="00732E67" w:rsidRDefault="00172A92" w:rsidP="00172A92">
            <w:pPr>
              <w:rPr>
                <w:rFonts w:cs="Arial"/>
                <w:iCs/>
                <w:color w:val="000000" w:themeColor="text1"/>
                <w:sz w:val="20"/>
                <w:szCs w:val="20"/>
              </w:rPr>
            </w:pPr>
          </w:p>
          <w:p w14:paraId="181644F6" w14:textId="1FB0FE28" w:rsidR="00172A92" w:rsidRPr="00732E67" w:rsidRDefault="00172A92" w:rsidP="00172A92">
            <w:pPr>
              <w:rPr>
                <w:rFonts w:cs="Arial"/>
                <w:iCs/>
                <w:color w:val="000000" w:themeColor="text1"/>
                <w:sz w:val="20"/>
                <w:szCs w:val="20"/>
              </w:rPr>
            </w:pPr>
            <w:r w:rsidRPr="00732E67">
              <w:rPr>
                <w:rFonts w:cs="Arial"/>
                <w:iCs/>
                <w:color w:val="000000" w:themeColor="text1"/>
                <w:sz w:val="20"/>
                <w:szCs w:val="20"/>
              </w:rPr>
              <w:t>Vicky Hartley</w:t>
            </w:r>
          </w:p>
        </w:tc>
      </w:tr>
      <w:tr w:rsidR="00172A92" w:rsidRPr="00500AD0" w14:paraId="5B8CEF97" w14:textId="77777777" w:rsidTr="00443BEA">
        <w:trPr>
          <w:trHeight w:val="768"/>
        </w:trPr>
        <w:tc>
          <w:tcPr>
            <w:tcW w:w="648" w:type="dxa"/>
          </w:tcPr>
          <w:p w14:paraId="2A5FD39C" w14:textId="02048846" w:rsidR="00172A92" w:rsidRPr="00500AD0" w:rsidRDefault="00172A92" w:rsidP="00172A92">
            <w:pPr>
              <w:jc w:val="both"/>
              <w:rPr>
                <w:rFonts w:cs="Arial"/>
                <w:b/>
                <w:color w:val="000000" w:themeColor="text1"/>
                <w:sz w:val="20"/>
                <w:szCs w:val="20"/>
              </w:rPr>
            </w:pPr>
            <w:r w:rsidRPr="00500AD0">
              <w:rPr>
                <w:rFonts w:cs="Arial"/>
                <w:b/>
                <w:color w:val="000000" w:themeColor="text1"/>
                <w:sz w:val="20"/>
                <w:szCs w:val="20"/>
              </w:rPr>
              <w:t>5.</w:t>
            </w:r>
          </w:p>
          <w:p w14:paraId="36550BD6" w14:textId="77777777" w:rsidR="00172A92" w:rsidRPr="00500AD0" w:rsidRDefault="00172A92" w:rsidP="00172A92">
            <w:pPr>
              <w:jc w:val="both"/>
              <w:rPr>
                <w:rFonts w:cs="Arial"/>
                <w:b/>
                <w:color w:val="000000" w:themeColor="text1"/>
                <w:sz w:val="20"/>
                <w:szCs w:val="20"/>
              </w:rPr>
            </w:pPr>
          </w:p>
          <w:p w14:paraId="3DF0657E" w14:textId="0BCE296F" w:rsidR="00172A92" w:rsidRPr="00500AD0" w:rsidRDefault="00172A92" w:rsidP="00172A92">
            <w:pPr>
              <w:jc w:val="both"/>
              <w:rPr>
                <w:rFonts w:cs="Arial"/>
                <w:b/>
                <w:color w:val="000000" w:themeColor="text1"/>
                <w:sz w:val="20"/>
                <w:szCs w:val="20"/>
              </w:rPr>
            </w:pPr>
            <w:r w:rsidRPr="00500AD0">
              <w:rPr>
                <w:rFonts w:cs="Arial"/>
                <w:b/>
                <w:color w:val="000000" w:themeColor="text1"/>
                <w:sz w:val="20"/>
                <w:szCs w:val="20"/>
              </w:rPr>
              <w:t>5.1</w:t>
            </w:r>
          </w:p>
          <w:p w14:paraId="4D187DD8" w14:textId="77777777" w:rsidR="00172A92" w:rsidRPr="00500AD0" w:rsidRDefault="00172A92" w:rsidP="00172A92">
            <w:pPr>
              <w:jc w:val="both"/>
              <w:rPr>
                <w:rFonts w:cs="Arial"/>
                <w:b/>
                <w:color w:val="000000" w:themeColor="text1"/>
                <w:sz w:val="20"/>
                <w:szCs w:val="20"/>
              </w:rPr>
            </w:pPr>
          </w:p>
          <w:p w14:paraId="47EC3BA4" w14:textId="25B5575B" w:rsidR="00172A92" w:rsidRPr="00500AD0" w:rsidRDefault="00172A92" w:rsidP="00172A92">
            <w:pPr>
              <w:jc w:val="both"/>
              <w:rPr>
                <w:rFonts w:cs="Arial"/>
                <w:b/>
                <w:color w:val="000000" w:themeColor="text1"/>
                <w:sz w:val="20"/>
                <w:szCs w:val="20"/>
              </w:rPr>
            </w:pPr>
          </w:p>
        </w:tc>
        <w:tc>
          <w:tcPr>
            <w:tcW w:w="8239" w:type="dxa"/>
            <w:gridSpan w:val="2"/>
          </w:tcPr>
          <w:p w14:paraId="0F3903E6" w14:textId="77777777" w:rsidR="00172A92" w:rsidRPr="00500AD0" w:rsidRDefault="00172A92" w:rsidP="00172A92">
            <w:pPr>
              <w:jc w:val="both"/>
              <w:rPr>
                <w:rFonts w:cs="Arial"/>
                <w:b/>
                <w:bCs/>
                <w:sz w:val="20"/>
                <w:szCs w:val="20"/>
              </w:rPr>
            </w:pPr>
            <w:r w:rsidRPr="00500AD0">
              <w:rPr>
                <w:rFonts w:cs="Arial"/>
                <w:b/>
                <w:bCs/>
                <w:sz w:val="20"/>
                <w:szCs w:val="20"/>
              </w:rPr>
              <w:t xml:space="preserve">Veterans Survey </w:t>
            </w:r>
          </w:p>
          <w:p w14:paraId="7D587849" w14:textId="460B8D5E" w:rsidR="00172A92" w:rsidRPr="00500AD0" w:rsidRDefault="00172A92" w:rsidP="00172A92">
            <w:pPr>
              <w:jc w:val="both"/>
              <w:rPr>
                <w:rFonts w:cs="Arial"/>
                <w:b/>
                <w:bCs/>
                <w:sz w:val="20"/>
                <w:szCs w:val="20"/>
              </w:rPr>
            </w:pPr>
          </w:p>
          <w:p w14:paraId="6C727E7B" w14:textId="77777777" w:rsidR="00D76EB5" w:rsidRPr="00500AD0" w:rsidRDefault="00172A92" w:rsidP="00172A92">
            <w:pPr>
              <w:jc w:val="both"/>
              <w:rPr>
                <w:rFonts w:cs="Arial"/>
                <w:sz w:val="20"/>
                <w:szCs w:val="20"/>
              </w:rPr>
            </w:pPr>
            <w:r w:rsidRPr="00500AD0">
              <w:rPr>
                <w:rFonts w:cs="Arial"/>
                <w:sz w:val="20"/>
                <w:szCs w:val="20"/>
              </w:rPr>
              <w:t>Vicky Hartley</w:t>
            </w:r>
            <w:r w:rsidR="00A33FCA" w:rsidRPr="00500AD0">
              <w:rPr>
                <w:rFonts w:cs="Arial"/>
                <w:sz w:val="20"/>
                <w:szCs w:val="20"/>
              </w:rPr>
              <w:t>, Rotherham Council</w:t>
            </w:r>
            <w:r w:rsidRPr="00500AD0">
              <w:rPr>
                <w:rFonts w:cs="Arial"/>
                <w:sz w:val="20"/>
                <w:szCs w:val="20"/>
              </w:rPr>
              <w:t xml:space="preserve"> confirmed the survey was now closed and 34 surveys had been returned</w:t>
            </w:r>
            <w:r w:rsidR="00A33FCA" w:rsidRPr="00500AD0">
              <w:rPr>
                <w:rFonts w:cs="Arial"/>
                <w:sz w:val="20"/>
                <w:szCs w:val="20"/>
              </w:rPr>
              <w:t xml:space="preserve"> with the </w:t>
            </w:r>
            <w:r w:rsidRPr="00500AD0">
              <w:rPr>
                <w:rFonts w:cs="Arial"/>
                <w:sz w:val="20"/>
                <w:szCs w:val="20"/>
              </w:rPr>
              <w:t xml:space="preserve">results distributed </w:t>
            </w:r>
            <w:r w:rsidR="00A33FCA" w:rsidRPr="00500AD0">
              <w:rPr>
                <w:rFonts w:cs="Arial"/>
                <w:sz w:val="20"/>
                <w:szCs w:val="20"/>
              </w:rPr>
              <w:t>as part of the agenda pack for this meeting.</w:t>
            </w:r>
            <w:r w:rsidRPr="00500AD0">
              <w:rPr>
                <w:rFonts w:cs="Arial"/>
                <w:sz w:val="20"/>
                <w:szCs w:val="20"/>
              </w:rPr>
              <w:t xml:space="preserve"> The Council has noted </w:t>
            </w:r>
            <w:r w:rsidR="00D76EB5" w:rsidRPr="00500AD0">
              <w:rPr>
                <w:rFonts w:cs="Arial"/>
                <w:sz w:val="20"/>
                <w:szCs w:val="20"/>
              </w:rPr>
              <w:t xml:space="preserve">all </w:t>
            </w:r>
            <w:r w:rsidRPr="00500AD0">
              <w:rPr>
                <w:rFonts w:cs="Arial"/>
                <w:sz w:val="20"/>
                <w:szCs w:val="20"/>
              </w:rPr>
              <w:t xml:space="preserve">the feedback </w:t>
            </w:r>
            <w:r w:rsidR="00D76EB5" w:rsidRPr="00500AD0">
              <w:rPr>
                <w:rFonts w:cs="Arial"/>
                <w:sz w:val="20"/>
                <w:szCs w:val="20"/>
              </w:rPr>
              <w:t>and has already implemented some of the feedback received and will continue to make improvements where required.</w:t>
            </w:r>
          </w:p>
          <w:p w14:paraId="6D766950" w14:textId="77956950" w:rsidR="008F5E15" w:rsidRPr="00500AD0" w:rsidRDefault="008F5E15" w:rsidP="00D76EB5">
            <w:pPr>
              <w:jc w:val="both"/>
              <w:rPr>
                <w:rFonts w:cs="Arial"/>
                <w:sz w:val="20"/>
                <w:szCs w:val="20"/>
              </w:rPr>
            </w:pPr>
          </w:p>
        </w:tc>
        <w:tc>
          <w:tcPr>
            <w:tcW w:w="1530" w:type="dxa"/>
          </w:tcPr>
          <w:p w14:paraId="72B3172C" w14:textId="21FAC66E" w:rsidR="00172A92" w:rsidRPr="00500AD0" w:rsidRDefault="00172A92" w:rsidP="00172A92">
            <w:pPr>
              <w:rPr>
                <w:rFonts w:cs="Arial"/>
                <w:bCs/>
                <w:iCs/>
                <w:color w:val="000000" w:themeColor="text1"/>
                <w:sz w:val="20"/>
                <w:szCs w:val="20"/>
              </w:rPr>
            </w:pPr>
          </w:p>
        </w:tc>
      </w:tr>
      <w:tr w:rsidR="00172A92" w:rsidRPr="00B75E0A" w14:paraId="43E85EBC" w14:textId="77777777" w:rsidTr="00443BEA">
        <w:trPr>
          <w:trHeight w:val="768"/>
        </w:trPr>
        <w:tc>
          <w:tcPr>
            <w:tcW w:w="648" w:type="dxa"/>
          </w:tcPr>
          <w:p w14:paraId="4D38E9E5" w14:textId="77777777" w:rsidR="00172A92" w:rsidRPr="00B75E0A" w:rsidRDefault="00172A92" w:rsidP="00172A92">
            <w:pPr>
              <w:jc w:val="both"/>
              <w:rPr>
                <w:rFonts w:cs="Arial"/>
                <w:b/>
                <w:sz w:val="20"/>
                <w:szCs w:val="20"/>
              </w:rPr>
            </w:pPr>
            <w:r w:rsidRPr="00B75E0A">
              <w:rPr>
                <w:rFonts w:cs="Arial"/>
                <w:b/>
                <w:sz w:val="20"/>
                <w:szCs w:val="20"/>
              </w:rPr>
              <w:t>6.</w:t>
            </w:r>
          </w:p>
          <w:p w14:paraId="0868CD49" w14:textId="77777777" w:rsidR="00172A92" w:rsidRPr="00B75E0A" w:rsidRDefault="00172A92" w:rsidP="00172A92">
            <w:pPr>
              <w:jc w:val="both"/>
              <w:rPr>
                <w:rFonts w:cs="Arial"/>
                <w:b/>
                <w:sz w:val="20"/>
                <w:szCs w:val="20"/>
              </w:rPr>
            </w:pPr>
          </w:p>
          <w:p w14:paraId="41ED7F6C" w14:textId="77777777" w:rsidR="00172A92" w:rsidRPr="00B75E0A" w:rsidRDefault="00172A92" w:rsidP="00172A92">
            <w:pPr>
              <w:jc w:val="both"/>
              <w:rPr>
                <w:rFonts w:cs="Arial"/>
                <w:b/>
                <w:sz w:val="20"/>
                <w:szCs w:val="20"/>
              </w:rPr>
            </w:pPr>
            <w:r w:rsidRPr="00B75E0A">
              <w:rPr>
                <w:rFonts w:cs="Arial"/>
                <w:b/>
                <w:sz w:val="20"/>
                <w:szCs w:val="20"/>
              </w:rPr>
              <w:t>6.1</w:t>
            </w:r>
          </w:p>
          <w:p w14:paraId="1E926D8F" w14:textId="77777777" w:rsidR="00172A92" w:rsidRPr="00B75E0A" w:rsidRDefault="00172A92" w:rsidP="00172A92">
            <w:pPr>
              <w:jc w:val="both"/>
              <w:rPr>
                <w:rFonts w:cs="Arial"/>
                <w:b/>
                <w:sz w:val="20"/>
                <w:szCs w:val="20"/>
              </w:rPr>
            </w:pPr>
          </w:p>
          <w:p w14:paraId="7A630505" w14:textId="77777777" w:rsidR="00172A92" w:rsidRDefault="00172A92" w:rsidP="00172A92">
            <w:pPr>
              <w:jc w:val="both"/>
              <w:rPr>
                <w:rFonts w:cs="Arial"/>
                <w:b/>
                <w:sz w:val="20"/>
                <w:szCs w:val="20"/>
              </w:rPr>
            </w:pPr>
          </w:p>
          <w:p w14:paraId="63223D21" w14:textId="77777777" w:rsidR="00EA7186" w:rsidRDefault="00EA7186" w:rsidP="00172A92">
            <w:pPr>
              <w:jc w:val="both"/>
              <w:rPr>
                <w:rFonts w:cs="Arial"/>
                <w:b/>
                <w:sz w:val="20"/>
                <w:szCs w:val="20"/>
              </w:rPr>
            </w:pPr>
          </w:p>
          <w:p w14:paraId="4D32DF4A" w14:textId="1AFC6484" w:rsidR="00172A92" w:rsidRPr="00B75E0A" w:rsidRDefault="00172A92" w:rsidP="00172A92">
            <w:pPr>
              <w:jc w:val="both"/>
              <w:rPr>
                <w:rFonts w:cs="Arial"/>
                <w:b/>
                <w:sz w:val="20"/>
                <w:szCs w:val="20"/>
              </w:rPr>
            </w:pPr>
            <w:r w:rsidRPr="00B75E0A">
              <w:rPr>
                <w:rFonts w:cs="Arial"/>
                <w:b/>
                <w:sz w:val="20"/>
                <w:szCs w:val="20"/>
              </w:rPr>
              <w:t>6.2</w:t>
            </w:r>
          </w:p>
        </w:tc>
        <w:tc>
          <w:tcPr>
            <w:tcW w:w="8239" w:type="dxa"/>
            <w:gridSpan w:val="2"/>
          </w:tcPr>
          <w:p w14:paraId="5F45E25A" w14:textId="77777777" w:rsidR="00172A92" w:rsidRPr="00B75E0A" w:rsidRDefault="00172A92" w:rsidP="00172A92">
            <w:pPr>
              <w:rPr>
                <w:rFonts w:cs="Arial"/>
                <w:b/>
                <w:bCs/>
                <w:sz w:val="20"/>
                <w:szCs w:val="20"/>
              </w:rPr>
            </w:pPr>
            <w:r w:rsidRPr="00B75E0A">
              <w:rPr>
                <w:rFonts w:cs="Arial"/>
                <w:b/>
                <w:bCs/>
                <w:sz w:val="20"/>
                <w:szCs w:val="20"/>
              </w:rPr>
              <w:t>Rotherham’s Remembrance Sunday Parade &amp; Service, 10</w:t>
            </w:r>
            <w:r w:rsidRPr="00B75E0A">
              <w:rPr>
                <w:rFonts w:cs="Arial"/>
                <w:b/>
                <w:bCs/>
                <w:sz w:val="20"/>
                <w:szCs w:val="20"/>
                <w:vertAlign w:val="superscript"/>
              </w:rPr>
              <w:t>th</w:t>
            </w:r>
            <w:r w:rsidRPr="00B75E0A">
              <w:rPr>
                <w:rFonts w:cs="Arial"/>
                <w:b/>
                <w:bCs/>
                <w:sz w:val="20"/>
                <w:szCs w:val="20"/>
              </w:rPr>
              <w:t xml:space="preserve"> November </w:t>
            </w:r>
          </w:p>
          <w:p w14:paraId="06D742F3" w14:textId="77777777" w:rsidR="00172A92" w:rsidRPr="00B75E0A" w:rsidRDefault="00172A92" w:rsidP="00172A92">
            <w:pPr>
              <w:rPr>
                <w:rFonts w:cs="Arial"/>
                <w:b/>
                <w:bCs/>
                <w:sz w:val="20"/>
                <w:szCs w:val="20"/>
              </w:rPr>
            </w:pPr>
          </w:p>
          <w:p w14:paraId="51989B6D" w14:textId="0EB03ED9" w:rsidR="00172A92" w:rsidRPr="00B75E0A" w:rsidRDefault="006450F9" w:rsidP="00172A92">
            <w:pPr>
              <w:rPr>
                <w:rFonts w:cs="Arial"/>
                <w:sz w:val="20"/>
                <w:szCs w:val="20"/>
              </w:rPr>
            </w:pPr>
            <w:r>
              <w:rPr>
                <w:rFonts w:cs="Arial"/>
                <w:sz w:val="20"/>
                <w:szCs w:val="20"/>
              </w:rPr>
              <w:t xml:space="preserve">Planning for Rotherham’s </w:t>
            </w:r>
            <w:r w:rsidR="00172A92" w:rsidRPr="00B75E0A">
              <w:rPr>
                <w:rFonts w:cs="Arial"/>
                <w:sz w:val="20"/>
                <w:szCs w:val="20"/>
              </w:rPr>
              <w:t xml:space="preserve">Remembrance Sunday </w:t>
            </w:r>
            <w:r w:rsidR="008F5E15">
              <w:rPr>
                <w:rFonts w:cs="Arial"/>
                <w:sz w:val="20"/>
                <w:szCs w:val="20"/>
              </w:rPr>
              <w:t>civic event on 10</w:t>
            </w:r>
            <w:r w:rsidR="008F5E15" w:rsidRPr="008F5E15">
              <w:rPr>
                <w:rFonts w:cs="Arial"/>
                <w:sz w:val="20"/>
                <w:szCs w:val="20"/>
                <w:vertAlign w:val="superscript"/>
              </w:rPr>
              <w:t>th</w:t>
            </w:r>
            <w:r w:rsidR="008F5E15">
              <w:rPr>
                <w:rFonts w:cs="Arial"/>
                <w:sz w:val="20"/>
                <w:szCs w:val="20"/>
              </w:rPr>
              <w:t xml:space="preserve"> November in Clifton Park, Rotherham is underway</w:t>
            </w:r>
            <w:r w:rsidR="007476FE">
              <w:rPr>
                <w:rFonts w:cs="Arial"/>
                <w:sz w:val="20"/>
                <w:szCs w:val="20"/>
              </w:rPr>
              <w:t xml:space="preserve"> which will </w:t>
            </w:r>
            <w:r w:rsidR="008F5E15">
              <w:rPr>
                <w:rFonts w:cs="Arial"/>
                <w:sz w:val="20"/>
                <w:szCs w:val="20"/>
              </w:rPr>
              <w:t xml:space="preserve">follow </w:t>
            </w:r>
            <w:r w:rsidR="007476FE">
              <w:rPr>
                <w:rFonts w:cs="Arial"/>
                <w:sz w:val="20"/>
                <w:szCs w:val="20"/>
              </w:rPr>
              <w:t xml:space="preserve">the same </w:t>
            </w:r>
            <w:r w:rsidR="00172A92" w:rsidRPr="00B75E0A">
              <w:rPr>
                <w:rFonts w:cs="Arial"/>
                <w:sz w:val="20"/>
                <w:szCs w:val="20"/>
              </w:rPr>
              <w:t>format to previous years</w:t>
            </w:r>
            <w:r w:rsidR="00151D0C">
              <w:rPr>
                <w:rFonts w:cs="Arial"/>
                <w:sz w:val="20"/>
                <w:szCs w:val="20"/>
              </w:rPr>
              <w:t xml:space="preserve"> </w:t>
            </w:r>
            <w:r w:rsidR="00EA7186">
              <w:rPr>
                <w:rFonts w:cs="Arial"/>
                <w:sz w:val="20"/>
                <w:szCs w:val="20"/>
              </w:rPr>
              <w:t xml:space="preserve">– from </w:t>
            </w:r>
            <w:r w:rsidR="00151D0C">
              <w:rPr>
                <w:rFonts w:cs="Arial"/>
                <w:sz w:val="20"/>
                <w:szCs w:val="20"/>
              </w:rPr>
              <w:t>10am to 12noon</w:t>
            </w:r>
            <w:r w:rsidR="00EA7186">
              <w:rPr>
                <w:rFonts w:cs="Arial"/>
                <w:sz w:val="20"/>
                <w:szCs w:val="20"/>
              </w:rPr>
              <w:t xml:space="preserve"> with a Parade through the park and service at the Cenotaph</w:t>
            </w:r>
            <w:r w:rsidR="008F5E15">
              <w:rPr>
                <w:rFonts w:cs="Arial"/>
                <w:sz w:val="20"/>
                <w:szCs w:val="20"/>
              </w:rPr>
              <w:t>.</w:t>
            </w:r>
          </w:p>
          <w:p w14:paraId="22349272" w14:textId="77777777" w:rsidR="00172A92" w:rsidRPr="00B75E0A" w:rsidRDefault="00172A92" w:rsidP="00172A92">
            <w:pPr>
              <w:rPr>
                <w:rFonts w:cs="Arial"/>
                <w:sz w:val="20"/>
                <w:szCs w:val="20"/>
              </w:rPr>
            </w:pPr>
          </w:p>
          <w:p w14:paraId="004E364D" w14:textId="1D1FA13E" w:rsidR="008F5E15" w:rsidRDefault="00172A92" w:rsidP="00172A92">
            <w:pPr>
              <w:rPr>
                <w:rFonts w:cs="Arial"/>
                <w:sz w:val="20"/>
                <w:szCs w:val="20"/>
              </w:rPr>
            </w:pPr>
            <w:r w:rsidRPr="00B75E0A">
              <w:rPr>
                <w:rFonts w:cs="Arial"/>
                <w:sz w:val="20"/>
                <w:szCs w:val="20"/>
              </w:rPr>
              <w:t>Vicky Hartley</w:t>
            </w:r>
            <w:r w:rsidR="007476FE">
              <w:rPr>
                <w:rFonts w:cs="Arial"/>
                <w:sz w:val="20"/>
                <w:szCs w:val="20"/>
              </w:rPr>
              <w:t xml:space="preserve">, Rotherham Council </w:t>
            </w:r>
            <w:r w:rsidR="008F5E15">
              <w:rPr>
                <w:rFonts w:cs="Arial"/>
                <w:sz w:val="20"/>
                <w:szCs w:val="20"/>
              </w:rPr>
              <w:t xml:space="preserve">reported that Sheffield Council’s Armed Forces Champion has recently raised concerns through the South Yorkshire Armed Forces Covenant Group regarding a planned </w:t>
            </w:r>
            <w:r w:rsidRPr="00B75E0A">
              <w:rPr>
                <w:rFonts w:cs="Arial"/>
                <w:sz w:val="20"/>
                <w:szCs w:val="20"/>
              </w:rPr>
              <w:t xml:space="preserve">football derby </w:t>
            </w:r>
            <w:r w:rsidR="008F5E15">
              <w:rPr>
                <w:rFonts w:cs="Arial"/>
                <w:sz w:val="20"/>
                <w:szCs w:val="20"/>
              </w:rPr>
              <w:t>(Sheffield Wednesday vs Sheffield United) that has a 12noon kick off due to take place on Remembrance Sunday.  All South Yorkshire Armed Forces Champions have raised concerns regarding this in relation to lack of respect and regard for Remembrance Sunday and events taking place in Sheffield and across South Yorkshire</w:t>
            </w:r>
            <w:r w:rsidR="007476FE">
              <w:rPr>
                <w:rFonts w:cs="Arial"/>
                <w:sz w:val="20"/>
                <w:szCs w:val="20"/>
              </w:rPr>
              <w:t xml:space="preserve">.  There is likely to be reduced police </w:t>
            </w:r>
            <w:r w:rsidR="008F5E15">
              <w:rPr>
                <w:rFonts w:cs="Arial"/>
                <w:sz w:val="20"/>
                <w:szCs w:val="20"/>
              </w:rPr>
              <w:t xml:space="preserve">resource to support Remembrance events as a result </w:t>
            </w:r>
            <w:r w:rsidR="007476FE">
              <w:rPr>
                <w:rFonts w:cs="Arial"/>
                <w:sz w:val="20"/>
                <w:szCs w:val="20"/>
              </w:rPr>
              <w:t xml:space="preserve">of the </w:t>
            </w:r>
            <w:r w:rsidR="008F5E15">
              <w:rPr>
                <w:rFonts w:cs="Arial"/>
                <w:sz w:val="20"/>
                <w:szCs w:val="20"/>
              </w:rPr>
              <w:t>need for increased South Yorkshire Police presence at the match</w:t>
            </w:r>
            <w:r w:rsidR="007476FE">
              <w:rPr>
                <w:rFonts w:cs="Arial"/>
                <w:sz w:val="20"/>
                <w:szCs w:val="20"/>
              </w:rPr>
              <w:t xml:space="preserve"> and the </w:t>
            </w:r>
            <w:r w:rsidR="008F5E15">
              <w:rPr>
                <w:rFonts w:cs="Arial"/>
                <w:sz w:val="20"/>
                <w:szCs w:val="20"/>
              </w:rPr>
              <w:t>Armed Forces Champions are in the process of f</w:t>
            </w:r>
            <w:r w:rsidRPr="00B75E0A">
              <w:rPr>
                <w:rFonts w:cs="Arial"/>
                <w:sz w:val="20"/>
                <w:szCs w:val="20"/>
              </w:rPr>
              <w:t xml:space="preserve">ormally writing to Oliver Coppard, </w:t>
            </w:r>
            <w:r w:rsidR="008F5E15">
              <w:rPr>
                <w:rFonts w:cs="Arial"/>
                <w:sz w:val="20"/>
                <w:szCs w:val="20"/>
              </w:rPr>
              <w:t>Mayor of South Yorkshire Mayoral Combined Authority and Police and Crime Commissioner.</w:t>
            </w:r>
          </w:p>
          <w:p w14:paraId="33ACEC74" w14:textId="63E50B84" w:rsidR="00172A92" w:rsidRPr="00B75E0A" w:rsidRDefault="00172A92" w:rsidP="007476FE">
            <w:pPr>
              <w:rPr>
                <w:rFonts w:cs="Arial"/>
                <w:b/>
                <w:bCs/>
                <w:color w:val="000000"/>
                <w:sz w:val="20"/>
                <w:szCs w:val="20"/>
              </w:rPr>
            </w:pPr>
          </w:p>
        </w:tc>
        <w:tc>
          <w:tcPr>
            <w:tcW w:w="1530" w:type="dxa"/>
          </w:tcPr>
          <w:p w14:paraId="6D3D9D7B" w14:textId="77777777" w:rsidR="00172A92" w:rsidRPr="00B75E0A" w:rsidRDefault="00172A92" w:rsidP="00172A92">
            <w:pPr>
              <w:rPr>
                <w:rFonts w:cs="Arial"/>
                <w:bCs/>
                <w:iCs/>
                <w:color w:val="000000" w:themeColor="text1"/>
                <w:sz w:val="20"/>
                <w:szCs w:val="20"/>
              </w:rPr>
            </w:pPr>
          </w:p>
          <w:p w14:paraId="05BE2B36" w14:textId="77777777" w:rsidR="00172A92" w:rsidRPr="00B75E0A" w:rsidRDefault="00172A92" w:rsidP="00172A92">
            <w:pPr>
              <w:rPr>
                <w:rFonts w:cs="Arial"/>
                <w:bCs/>
                <w:iCs/>
                <w:color w:val="000000" w:themeColor="text1"/>
                <w:sz w:val="20"/>
                <w:szCs w:val="20"/>
              </w:rPr>
            </w:pPr>
          </w:p>
          <w:p w14:paraId="6B072E7A" w14:textId="77777777" w:rsidR="00172A92" w:rsidRPr="00B75E0A" w:rsidRDefault="00172A92" w:rsidP="00172A92">
            <w:pPr>
              <w:rPr>
                <w:rFonts w:cs="Arial"/>
                <w:bCs/>
                <w:iCs/>
                <w:color w:val="000000" w:themeColor="text1"/>
                <w:sz w:val="20"/>
                <w:szCs w:val="20"/>
              </w:rPr>
            </w:pPr>
          </w:p>
          <w:p w14:paraId="41936EC1" w14:textId="77777777" w:rsidR="00172A92" w:rsidRPr="00B75E0A" w:rsidRDefault="00172A92" w:rsidP="00172A92">
            <w:pPr>
              <w:rPr>
                <w:rFonts w:cs="Arial"/>
                <w:bCs/>
                <w:iCs/>
                <w:color w:val="000000" w:themeColor="text1"/>
                <w:sz w:val="20"/>
                <w:szCs w:val="20"/>
              </w:rPr>
            </w:pPr>
          </w:p>
          <w:p w14:paraId="6C5DE748" w14:textId="77777777" w:rsidR="00172A92" w:rsidRDefault="00172A92" w:rsidP="00172A92">
            <w:pPr>
              <w:rPr>
                <w:rFonts w:cs="Arial"/>
                <w:bCs/>
                <w:iCs/>
                <w:color w:val="000000" w:themeColor="text1"/>
                <w:sz w:val="20"/>
                <w:szCs w:val="20"/>
              </w:rPr>
            </w:pPr>
          </w:p>
          <w:p w14:paraId="6B26D401" w14:textId="77777777" w:rsidR="000406A4" w:rsidRDefault="000406A4" w:rsidP="00172A92">
            <w:pPr>
              <w:rPr>
                <w:rFonts w:cs="Arial"/>
                <w:bCs/>
                <w:iCs/>
                <w:color w:val="000000" w:themeColor="text1"/>
                <w:sz w:val="20"/>
                <w:szCs w:val="20"/>
              </w:rPr>
            </w:pPr>
          </w:p>
          <w:p w14:paraId="55E20439" w14:textId="77777777" w:rsidR="000406A4" w:rsidRDefault="000406A4" w:rsidP="00172A92">
            <w:pPr>
              <w:rPr>
                <w:rFonts w:cs="Arial"/>
                <w:bCs/>
                <w:iCs/>
                <w:color w:val="000000" w:themeColor="text1"/>
                <w:sz w:val="20"/>
                <w:szCs w:val="20"/>
              </w:rPr>
            </w:pPr>
          </w:p>
          <w:p w14:paraId="65566DF8" w14:textId="77777777" w:rsidR="000406A4" w:rsidRDefault="000406A4" w:rsidP="00172A92">
            <w:pPr>
              <w:rPr>
                <w:rFonts w:cs="Arial"/>
                <w:bCs/>
                <w:iCs/>
                <w:color w:val="000000" w:themeColor="text1"/>
                <w:sz w:val="20"/>
                <w:szCs w:val="20"/>
              </w:rPr>
            </w:pPr>
          </w:p>
          <w:p w14:paraId="1FE7F789" w14:textId="77777777" w:rsidR="000406A4" w:rsidRDefault="000406A4" w:rsidP="00172A92">
            <w:pPr>
              <w:rPr>
                <w:rFonts w:cs="Arial"/>
                <w:bCs/>
                <w:iCs/>
                <w:color w:val="000000" w:themeColor="text1"/>
                <w:sz w:val="20"/>
                <w:szCs w:val="20"/>
              </w:rPr>
            </w:pPr>
          </w:p>
          <w:p w14:paraId="7E522A71" w14:textId="77777777" w:rsidR="000406A4" w:rsidRDefault="000406A4" w:rsidP="00172A92">
            <w:pPr>
              <w:rPr>
                <w:rFonts w:cs="Arial"/>
                <w:bCs/>
                <w:iCs/>
                <w:color w:val="000000" w:themeColor="text1"/>
                <w:sz w:val="20"/>
                <w:szCs w:val="20"/>
              </w:rPr>
            </w:pPr>
          </w:p>
          <w:p w14:paraId="0BF7FE6D" w14:textId="25EDFA8A" w:rsidR="00172A92" w:rsidRPr="00B75E0A" w:rsidRDefault="00172A92" w:rsidP="00A15079">
            <w:pPr>
              <w:rPr>
                <w:rFonts w:cs="Arial"/>
                <w:bCs/>
                <w:iCs/>
                <w:color w:val="000000" w:themeColor="text1"/>
                <w:sz w:val="20"/>
                <w:szCs w:val="20"/>
              </w:rPr>
            </w:pPr>
          </w:p>
        </w:tc>
      </w:tr>
      <w:tr w:rsidR="00A1300E" w:rsidRPr="00A1300E" w14:paraId="033055D0" w14:textId="77777777" w:rsidTr="00443BEA">
        <w:trPr>
          <w:trHeight w:val="768"/>
        </w:trPr>
        <w:tc>
          <w:tcPr>
            <w:tcW w:w="648" w:type="dxa"/>
          </w:tcPr>
          <w:p w14:paraId="03484E80" w14:textId="77777777" w:rsidR="00172A92" w:rsidRPr="00A1300E" w:rsidRDefault="00172A92" w:rsidP="00172A92">
            <w:pPr>
              <w:jc w:val="both"/>
              <w:rPr>
                <w:rFonts w:cs="Arial"/>
                <w:b/>
                <w:sz w:val="20"/>
                <w:szCs w:val="20"/>
              </w:rPr>
            </w:pPr>
            <w:r w:rsidRPr="00A1300E">
              <w:rPr>
                <w:rFonts w:cs="Arial"/>
                <w:b/>
                <w:sz w:val="20"/>
                <w:szCs w:val="20"/>
              </w:rPr>
              <w:t>7.</w:t>
            </w:r>
          </w:p>
          <w:p w14:paraId="58B6416D" w14:textId="77777777" w:rsidR="00172A92" w:rsidRPr="00A1300E" w:rsidRDefault="00172A92" w:rsidP="00172A92">
            <w:pPr>
              <w:jc w:val="both"/>
              <w:rPr>
                <w:rFonts w:cs="Arial"/>
                <w:b/>
                <w:sz w:val="20"/>
                <w:szCs w:val="20"/>
              </w:rPr>
            </w:pPr>
          </w:p>
          <w:p w14:paraId="6BC16E8A" w14:textId="4BCD2AB5" w:rsidR="00172A92" w:rsidRPr="00A1300E" w:rsidRDefault="00172A92" w:rsidP="00172A92">
            <w:pPr>
              <w:jc w:val="both"/>
              <w:rPr>
                <w:rFonts w:cs="Arial"/>
                <w:b/>
                <w:sz w:val="20"/>
                <w:szCs w:val="20"/>
              </w:rPr>
            </w:pPr>
          </w:p>
        </w:tc>
        <w:tc>
          <w:tcPr>
            <w:tcW w:w="8239" w:type="dxa"/>
            <w:gridSpan w:val="2"/>
          </w:tcPr>
          <w:p w14:paraId="07C0BF69" w14:textId="77777777" w:rsidR="00172A92" w:rsidRPr="00A1300E" w:rsidRDefault="00172A92" w:rsidP="00172A92">
            <w:pPr>
              <w:jc w:val="both"/>
              <w:rPr>
                <w:rFonts w:cs="Arial"/>
                <w:b/>
                <w:bCs/>
                <w:sz w:val="20"/>
                <w:szCs w:val="20"/>
              </w:rPr>
            </w:pPr>
            <w:r w:rsidRPr="00A1300E">
              <w:rPr>
                <w:rFonts w:cs="Arial"/>
                <w:b/>
                <w:bCs/>
                <w:sz w:val="20"/>
                <w:szCs w:val="20"/>
              </w:rPr>
              <w:t xml:space="preserve">Covenant Group Member Updates </w:t>
            </w:r>
          </w:p>
          <w:p w14:paraId="2A77BEBB" w14:textId="77777777" w:rsidR="00172A92" w:rsidRPr="00A1300E" w:rsidRDefault="00172A92" w:rsidP="00172A92">
            <w:pPr>
              <w:jc w:val="both"/>
              <w:rPr>
                <w:rFonts w:cs="Arial"/>
                <w:b/>
                <w:bCs/>
                <w:sz w:val="20"/>
                <w:szCs w:val="20"/>
              </w:rPr>
            </w:pPr>
          </w:p>
          <w:p w14:paraId="0447E121" w14:textId="77777777" w:rsidR="00172A92" w:rsidRPr="00A1300E" w:rsidRDefault="00172A92" w:rsidP="00172A92">
            <w:pPr>
              <w:rPr>
                <w:rFonts w:cs="Arial"/>
                <w:b/>
                <w:bCs/>
                <w:sz w:val="20"/>
                <w:szCs w:val="20"/>
              </w:rPr>
            </w:pPr>
            <w:r w:rsidRPr="00A1300E">
              <w:rPr>
                <w:rFonts w:cs="Arial"/>
                <w:b/>
                <w:bCs/>
                <w:sz w:val="20"/>
                <w:szCs w:val="20"/>
              </w:rPr>
              <w:t xml:space="preserve">Neil Halsey Armed Forces Champion, Department for Work and Pensions </w:t>
            </w:r>
          </w:p>
          <w:p w14:paraId="31A1F8A5" w14:textId="7FA8DF46" w:rsidR="00F60B3C" w:rsidRPr="00A1300E" w:rsidRDefault="00F60B3C" w:rsidP="00F60B3C">
            <w:pPr>
              <w:pStyle w:val="ListParagraph"/>
              <w:numPr>
                <w:ilvl w:val="0"/>
                <w:numId w:val="32"/>
              </w:numPr>
              <w:jc w:val="both"/>
              <w:rPr>
                <w:rFonts w:ascii="Arial" w:hAnsi="Arial" w:cs="Arial"/>
                <w:b/>
                <w:bCs/>
                <w:color w:val="auto"/>
                <w:sz w:val="20"/>
                <w:szCs w:val="20"/>
              </w:rPr>
            </w:pPr>
            <w:r w:rsidRPr="00A1300E">
              <w:rPr>
                <w:rFonts w:ascii="Arial" w:hAnsi="Arial" w:cs="Arial"/>
                <w:color w:val="auto"/>
                <w:sz w:val="20"/>
                <w:szCs w:val="20"/>
              </w:rPr>
              <w:t xml:space="preserve">Plans to </w:t>
            </w:r>
            <w:r w:rsidR="00FA0DB1" w:rsidRPr="00A1300E">
              <w:rPr>
                <w:rFonts w:ascii="Arial" w:hAnsi="Arial" w:cs="Arial"/>
                <w:color w:val="auto"/>
                <w:sz w:val="20"/>
                <w:szCs w:val="20"/>
              </w:rPr>
              <w:t xml:space="preserve">attend Rotherham </w:t>
            </w:r>
            <w:r w:rsidR="00172A92" w:rsidRPr="00A1300E">
              <w:rPr>
                <w:rFonts w:ascii="Arial" w:hAnsi="Arial" w:cs="Arial"/>
                <w:color w:val="auto"/>
                <w:sz w:val="20"/>
                <w:szCs w:val="20"/>
              </w:rPr>
              <w:t>MCVC</w:t>
            </w:r>
            <w:r w:rsidR="00FA0DB1" w:rsidRPr="00A1300E">
              <w:rPr>
                <w:rFonts w:ascii="Arial" w:hAnsi="Arial" w:cs="Arial"/>
                <w:color w:val="auto"/>
                <w:sz w:val="20"/>
                <w:szCs w:val="20"/>
              </w:rPr>
              <w:t xml:space="preserve">’s drop-in </w:t>
            </w:r>
            <w:r w:rsidR="00172A92" w:rsidRPr="00A1300E">
              <w:rPr>
                <w:rFonts w:ascii="Arial" w:hAnsi="Arial" w:cs="Arial"/>
                <w:color w:val="auto"/>
                <w:sz w:val="20"/>
                <w:szCs w:val="20"/>
              </w:rPr>
              <w:t>on Friday</w:t>
            </w:r>
            <w:r w:rsidR="00FA0DB1" w:rsidRPr="00A1300E">
              <w:rPr>
                <w:rFonts w:ascii="Arial" w:hAnsi="Arial" w:cs="Arial"/>
                <w:color w:val="auto"/>
                <w:sz w:val="20"/>
                <w:szCs w:val="20"/>
              </w:rPr>
              <w:t xml:space="preserve">, </w:t>
            </w:r>
            <w:r w:rsidR="00172A92" w:rsidRPr="00A1300E">
              <w:rPr>
                <w:rFonts w:ascii="Arial" w:hAnsi="Arial" w:cs="Arial"/>
                <w:color w:val="auto"/>
                <w:sz w:val="20"/>
                <w:szCs w:val="20"/>
              </w:rPr>
              <w:t>20</w:t>
            </w:r>
            <w:r w:rsidR="00172A92" w:rsidRPr="00A1300E">
              <w:rPr>
                <w:rFonts w:ascii="Arial" w:hAnsi="Arial" w:cs="Arial"/>
                <w:color w:val="auto"/>
                <w:sz w:val="20"/>
                <w:szCs w:val="20"/>
                <w:vertAlign w:val="superscript"/>
              </w:rPr>
              <w:t>th</w:t>
            </w:r>
            <w:r w:rsidR="00172A92" w:rsidRPr="00A1300E">
              <w:rPr>
                <w:rFonts w:ascii="Arial" w:hAnsi="Arial" w:cs="Arial"/>
                <w:color w:val="auto"/>
                <w:sz w:val="20"/>
                <w:szCs w:val="20"/>
              </w:rPr>
              <w:t xml:space="preserve"> September to speak </w:t>
            </w:r>
            <w:r w:rsidR="00FA0DB1" w:rsidRPr="00A1300E">
              <w:rPr>
                <w:rFonts w:ascii="Arial" w:hAnsi="Arial" w:cs="Arial"/>
                <w:color w:val="auto"/>
                <w:sz w:val="20"/>
                <w:szCs w:val="20"/>
              </w:rPr>
              <w:t xml:space="preserve">to the community </w:t>
            </w:r>
            <w:r w:rsidR="00172A92" w:rsidRPr="00A1300E">
              <w:rPr>
                <w:rFonts w:ascii="Arial" w:hAnsi="Arial" w:cs="Arial"/>
                <w:color w:val="auto"/>
                <w:sz w:val="20"/>
                <w:szCs w:val="20"/>
              </w:rPr>
              <w:t>about pension credits and the winter fuel allowance.</w:t>
            </w:r>
          </w:p>
          <w:p w14:paraId="7483EC8C" w14:textId="32147653" w:rsidR="00FA0DB1" w:rsidRPr="00A1300E" w:rsidRDefault="00F60B3C" w:rsidP="00F60B3C">
            <w:pPr>
              <w:pStyle w:val="ListParagraph"/>
              <w:numPr>
                <w:ilvl w:val="0"/>
                <w:numId w:val="32"/>
              </w:numPr>
              <w:jc w:val="both"/>
              <w:rPr>
                <w:rFonts w:ascii="Arial" w:hAnsi="Arial" w:cs="Arial"/>
                <w:b/>
                <w:bCs/>
                <w:color w:val="auto"/>
                <w:sz w:val="20"/>
                <w:szCs w:val="20"/>
              </w:rPr>
            </w:pPr>
            <w:r w:rsidRPr="00A1300E">
              <w:rPr>
                <w:rFonts w:ascii="Arial" w:hAnsi="Arial" w:cs="Arial"/>
                <w:color w:val="auto"/>
                <w:sz w:val="20"/>
                <w:szCs w:val="20"/>
              </w:rPr>
              <w:t xml:space="preserve">Plans to speak </w:t>
            </w:r>
            <w:r w:rsidR="00FA0DB1" w:rsidRPr="00A1300E">
              <w:rPr>
                <w:rFonts w:ascii="Arial" w:hAnsi="Arial" w:cs="Arial"/>
                <w:color w:val="auto"/>
                <w:sz w:val="20"/>
                <w:szCs w:val="20"/>
              </w:rPr>
              <w:t xml:space="preserve">at the South Yorkshire Armed Forces Covenant Annual Event </w:t>
            </w:r>
            <w:r w:rsidR="00AB1E49" w:rsidRPr="00A1300E">
              <w:rPr>
                <w:rFonts w:ascii="Arial" w:hAnsi="Arial" w:cs="Arial"/>
                <w:color w:val="auto"/>
                <w:sz w:val="20"/>
                <w:szCs w:val="20"/>
              </w:rPr>
              <w:t>on 19</w:t>
            </w:r>
            <w:r w:rsidR="00AB1E49" w:rsidRPr="00A1300E">
              <w:rPr>
                <w:rFonts w:ascii="Arial" w:hAnsi="Arial" w:cs="Arial"/>
                <w:color w:val="auto"/>
                <w:sz w:val="20"/>
                <w:szCs w:val="20"/>
                <w:vertAlign w:val="superscript"/>
              </w:rPr>
              <w:t>th</w:t>
            </w:r>
            <w:r w:rsidR="00AB1E49" w:rsidRPr="00A1300E">
              <w:rPr>
                <w:rFonts w:ascii="Arial" w:hAnsi="Arial" w:cs="Arial"/>
                <w:color w:val="auto"/>
                <w:sz w:val="20"/>
                <w:szCs w:val="20"/>
              </w:rPr>
              <w:t xml:space="preserve"> November on Armed Forces Community Entitlements and Access to Financial Support.  </w:t>
            </w:r>
          </w:p>
          <w:p w14:paraId="28226919" w14:textId="77777777" w:rsidR="00F60B3C" w:rsidRPr="00A1300E" w:rsidRDefault="00F60B3C" w:rsidP="00F60B3C">
            <w:pPr>
              <w:pStyle w:val="ListParagraph"/>
              <w:ind w:left="360"/>
              <w:jc w:val="both"/>
              <w:rPr>
                <w:rFonts w:ascii="Arial" w:hAnsi="Arial" w:cs="Arial"/>
                <w:b/>
                <w:bCs/>
                <w:color w:val="auto"/>
                <w:sz w:val="20"/>
                <w:szCs w:val="20"/>
              </w:rPr>
            </w:pPr>
          </w:p>
          <w:p w14:paraId="5F51266F" w14:textId="2C3A80D0" w:rsidR="00172A92" w:rsidRPr="00A1300E" w:rsidRDefault="00172A92" w:rsidP="00172A92">
            <w:pPr>
              <w:jc w:val="both"/>
              <w:rPr>
                <w:rFonts w:cs="Arial"/>
                <w:b/>
                <w:bCs/>
                <w:sz w:val="20"/>
                <w:szCs w:val="20"/>
              </w:rPr>
            </w:pPr>
            <w:r w:rsidRPr="00A1300E">
              <w:rPr>
                <w:rFonts w:cs="Arial"/>
                <w:b/>
                <w:bCs/>
                <w:sz w:val="20"/>
                <w:szCs w:val="20"/>
              </w:rPr>
              <w:t>Malcolm Blease, Chairman, Royal Airforce Association (RAFA), Rotherham</w:t>
            </w:r>
          </w:p>
          <w:p w14:paraId="58B354C4" w14:textId="033A303C" w:rsidR="00172A92" w:rsidRPr="00A1300E" w:rsidRDefault="00172A92" w:rsidP="00172A92">
            <w:pPr>
              <w:pStyle w:val="ListParagraph"/>
              <w:numPr>
                <w:ilvl w:val="0"/>
                <w:numId w:val="33"/>
              </w:numPr>
              <w:jc w:val="both"/>
              <w:rPr>
                <w:rFonts w:ascii="Arial" w:hAnsi="Arial" w:cs="Arial"/>
                <w:b/>
                <w:bCs/>
                <w:color w:val="auto"/>
                <w:sz w:val="20"/>
                <w:szCs w:val="20"/>
              </w:rPr>
            </w:pPr>
            <w:r w:rsidRPr="00A1300E">
              <w:rPr>
                <w:rFonts w:ascii="Arial" w:hAnsi="Arial" w:cs="Arial"/>
                <w:color w:val="auto"/>
                <w:sz w:val="20"/>
                <w:szCs w:val="20"/>
              </w:rPr>
              <w:t xml:space="preserve">RAFA are on the </w:t>
            </w:r>
            <w:r w:rsidR="00F60B3C" w:rsidRPr="00A1300E">
              <w:rPr>
                <w:rFonts w:ascii="Arial" w:hAnsi="Arial" w:cs="Arial"/>
                <w:color w:val="auto"/>
                <w:sz w:val="20"/>
                <w:szCs w:val="20"/>
              </w:rPr>
              <w:t xml:space="preserve">verge of </w:t>
            </w:r>
            <w:r w:rsidRPr="00A1300E">
              <w:rPr>
                <w:rFonts w:ascii="Arial" w:hAnsi="Arial" w:cs="Arial"/>
                <w:color w:val="auto"/>
                <w:sz w:val="20"/>
                <w:szCs w:val="20"/>
              </w:rPr>
              <w:t>closure due to low take</w:t>
            </w:r>
            <w:r w:rsidR="00E61832" w:rsidRPr="00A1300E">
              <w:rPr>
                <w:rFonts w:ascii="Arial" w:hAnsi="Arial" w:cs="Arial"/>
                <w:color w:val="auto"/>
                <w:sz w:val="20"/>
                <w:szCs w:val="20"/>
              </w:rPr>
              <w:t xml:space="preserve"> </w:t>
            </w:r>
            <w:r w:rsidRPr="00A1300E">
              <w:rPr>
                <w:rFonts w:ascii="Arial" w:hAnsi="Arial" w:cs="Arial"/>
                <w:color w:val="auto"/>
                <w:sz w:val="20"/>
                <w:szCs w:val="20"/>
              </w:rPr>
              <w:t xml:space="preserve">up of membership and </w:t>
            </w:r>
            <w:r w:rsidR="00E61832" w:rsidRPr="00A1300E">
              <w:rPr>
                <w:rFonts w:ascii="Arial" w:hAnsi="Arial" w:cs="Arial"/>
                <w:color w:val="auto"/>
                <w:sz w:val="20"/>
                <w:szCs w:val="20"/>
              </w:rPr>
              <w:t xml:space="preserve">they have also </w:t>
            </w:r>
            <w:r w:rsidRPr="00A1300E">
              <w:rPr>
                <w:rFonts w:ascii="Arial" w:hAnsi="Arial" w:cs="Arial"/>
                <w:color w:val="auto"/>
                <w:sz w:val="20"/>
                <w:szCs w:val="20"/>
              </w:rPr>
              <w:t>lost their charity status.</w:t>
            </w:r>
          </w:p>
          <w:p w14:paraId="407681DD" w14:textId="447D7191" w:rsidR="00172A92" w:rsidRPr="00A1300E" w:rsidRDefault="00E61832" w:rsidP="00172A92">
            <w:pPr>
              <w:pStyle w:val="ListParagraph"/>
              <w:numPr>
                <w:ilvl w:val="0"/>
                <w:numId w:val="33"/>
              </w:numPr>
              <w:jc w:val="both"/>
              <w:rPr>
                <w:rFonts w:ascii="Arial" w:hAnsi="Arial" w:cs="Arial"/>
                <w:b/>
                <w:bCs/>
                <w:color w:val="auto"/>
                <w:sz w:val="20"/>
                <w:szCs w:val="20"/>
              </w:rPr>
            </w:pPr>
            <w:r w:rsidRPr="00A1300E">
              <w:rPr>
                <w:rFonts w:ascii="Arial" w:hAnsi="Arial" w:cs="Arial"/>
                <w:color w:val="auto"/>
                <w:sz w:val="20"/>
                <w:szCs w:val="20"/>
              </w:rPr>
              <w:t xml:space="preserve">Conversations will take place with Rotherham </w:t>
            </w:r>
            <w:r w:rsidR="00172A92" w:rsidRPr="00A1300E">
              <w:rPr>
                <w:rFonts w:ascii="Arial" w:hAnsi="Arial" w:cs="Arial"/>
                <w:color w:val="auto"/>
                <w:sz w:val="20"/>
                <w:szCs w:val="20"/>
              </w:rPr>
              <w:t xml:space="preserve">MCVC to </w:t>
            </w:r>
            <w:r w:rsidRPr="00A1300E">
              <w:rPr>
                <w:rFonts w:ascii="Arial" w:hAnsi="Arial" w:cs="Arial"/>
                <w:color w:val="auto"/>
                <w:sz w:val="20"/>
                <w:szCs w:val="20"/>
              </w:rPr>
              <w:t xml:space="preserve">explore the possibility of </w:t>
            </w:r>
            <w:r w:rsidR="00172A92" w:rsidRPr="00A1300E">
              <w:rPr>
                <w:rFonts w:ascii="Arial" w:hAnsi="Arial" w:cs="Arial"/>
                <w:color w:val="auto"/>
                <w:sz w:val="20"/>
                <w:szCs w:val="20"/>
              </w:rPr>
              <w:t xml:space="preserve">amalgamating with the group, to prevent loneliness amongst their </w:t>
            </w:r>
            <w:r w:rsidRPr="00A1300E">
              <w:rPr>
                <w:rFonts w:ascii="Arial" w:hAnsi="Arial" w:cs="Arial"/>
                <w:color w:val="auto"/>
                <w:sz w:val="20"/>
                <w:szCs w:val="20"/>
              </w:rPr>
              <w:t>v</w:t>
            </w:r>
            <w:r w:rsidR="00172A92" w:rsidRPr="00A1300E">
              <w:rPr>
                <w:rFonts w:ascii="Arial" w:hAnsi="Arial" w:cs="Arial"/>
                <w:color w:val="auto"/>
                <w:sz w:val="20"/>
                <w:szCs w:val="20"/>
              </w:rPr>
              <w:t>eterans</w:t>
            </w:r>
            <w:r w:rsidRPr="00A1300E">
              <w:rPr>
                <w:rFonts w:ascii="Arial" w:hAnsi="Arial" w:cs="Arial"/>
                <w:color w:val="auto"/>
                <w:sz w:val="20"/>
                <w:szCs w:val="20"/>
              </w:rPr>
              <w:t xml:space="preserve">. </w:t>
            </w:r>
          </w:p>
          <w:p w14:paraId="02649725" w14:textId="77777777" w:rsidR="00F60B3C" w:rsidRPr="00A1300E" w:rsidRDefault="00F60B3C" w:rsidP="00172A92">
            <w:pPr>
              <w:jc w:val="both"/>
              <w:rPr>
                <w:rFonts w:cs="Arial"/>
                <w:b/>
                <w:bCs/>
                <w:sz w:val="20"/>
                <w:szCs w:val="20"/>
              </w:rPr>
            </w:pPr>
          </w:p>
          <w:p w14:paraId="02E5785B" w14:textId="0D4C9F70" w:rsidR="00172A92" w:rsidRPr="00A1300E" w:rsidRDefault="00172A92" w:rsidP="00172A92">
            <w:pPr>
              <w:jc w:val="both"/>
              <w:rPr>
                <w:rFonts w:cs="Arial"/>
                <w:b/>
                <w:bCs/>
                <w:sz w:val="20"/>
                <w:szCs w:val="20"/>
              </w:rPr>
            </w:pPr>
            <w:r w:rsidRPr="00A1300E">
              <w:rPr>
                <w:rFonts w:cs="Arial"/>
                <w:b/>
                <w:bCs/>
                <w:sz w:val="20"/>
                <w:szCs w:val="20"/>
              </w:rPr>
              <w:t>Steve Bentham-Bates, CEO Help 4 Homeless Veterans</w:t>
            </w:r>
          </w:p>
          <w:p w14:paraId="50EB713C" w14:textId="5ED978E7" w:rsidR="00ED1EBC" w:rsidRPr="00A1300E" w:rsidRDefault="00ED1EBC" w:rsidP="00162D25">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rPr>
              <w:t xml:space="preserve">Delighted </w:t>
            </w:r>
            <w:r w:rsidR="00DF777C">
              <w:rPr>
                <w:rFonts w:ascii="Arial" w:hAnsi="Arial" w:cs="Arial"/>
                <w:color w:val="auto"/>
                <w:sz w:val="20"/>
                <w:szCs w:val="20"/>
              </w:rPr>
              <w:t xml:space="preserve">to have been </w:t>
            </w:r>
            <w:r w:rsidRPr="00A1300E">
              <w:rPr>
                <w:rFonts w:ascii="Arial" w:hAnsi="Arial" w:cs="Arial"/>
                <w:color w:val="auto"/>
                <w:sz w:val="20"/>
                <w:szCs w:val="20"/>
              </w:rPr>
              <w:t>awarded the Employer Recognition Scheme Silver Award.</w:t>
            </w:r>
          </w:p>
          <w:p w14:paraId="47CA263E" w14:textId="02499905" w:rsidR="00172A92" w:rsidRPr="00A1300E" w:rsidRDefault="00172A92" w:rsidP="00162D25">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rPr>
              <w:t xml:space="preserve">This quarter, Help 4 Homeless Veterans have helped 17 </w:t>
            </w:r>
            <w:r w:rsidR="00DF777C">
              <w:rPr>
                <w:rFonts w:ascii="Arial" w:hAnsi="Arial" w:cs="Arial"/>
                <w:color w:val="auto"/>
                <w:sz w:val="20"/>
                <w:szCs w:val="20"/>
              </w:rPr>
              <w:t>v</w:t>
            </w:r>
            <w:r w:rsidRPr="00A1300E">
              <w:rPr>
                <w:rFonts w:ascii="Arial" w:hAnsi="Arial" w:cs="Arial"/>
                <w:color w:val="auto"/>
                <w:sz w:val="20"/>
                <w:szCs w:val="20"/>
              </w:rPr>
              <w:t>eterans</w:t>
            </w:r>
            <w:r w:rsidR="00E52A62" w:rsidRPr="00A1300E">
              <w:rPr>
                <w:rFonts w:ascii="Arial" w:hAnsi="Arial" w:cs="Arial"/>
                <w:color w:val="auto"/>
                <w:sz w:val="20"/>
                <w:szCs w:val="20"/>
              </w:rPr>
              <w:t xml:space="preserve"> (</w:t>
            </w:r>
            <w:r w:rsidRPr="00A1300E">
              <w:rPr>
                <w:rFonts w:ascii="Arial" w:hAnsi="Arial" w:cs="Arial"/>
                <w:color w:val="auto"/>
                <w:sz w:val="20"/>
                <w:szCs w:val="20"/>
              </w:rPr>
              <w:t>includes emergency accommodation in hotels/B&amp;Bs, initial rent and board, essential items such as beds</w:t>
            </w:r>
            <w:r w:rsidR="00E52A62" w:rsidRPr="00A1300E">
              <w:rPr>
                <w:rFonts w:ascii="Arial" w:hAnsi="Arial" w:cs="Arial"/>
                <w:color w:val="auto"/>
                <w:sz w:val="20"/>
                <w:szCs w:val="20"/>
              </w:rPr>
              <w:t>,</w:t>
            </w:r>
            <w:r w:rsidRPr="00A1300E">
              <w:rPr>
                <w:rFonts w:ascii="Arial" w:hAnsi="Arial" w:cs="Arial"/>
                <w:color w:val="auto"/>
                <w:sz w:val="20"/>
                <w:szCs w:val="20"/>
              </w:rPr>
              <w:t xml:space="preserve"> fridges and food</w:t>
            </w:r>
            <w:r w:rsidR="00E52A62" w:rsidRPr="00A1300E">
              <w:rPr>
                <w:rFonts w:ascii="Arial" w:hAnsi="Arial" w:cs="Arial"/>
                <w:color w:val="auto"/>
                <w:sz w:val="20"/>
                <w:szCs w:val="20"/>
              </w:rPr>
              <w:t>)</w:t>
            </w:r>
            <w:r w:rsidRPr="00A1300E">
              <w:rPr>
                <w:rFonts w:ascii="Arial" w:hAnsi="Arial" w:cs="Arial"/>
                <w:color w:val="auto"/>
                <w:sz w:val="20"/>
                <w:szCs w:val="20"/>
              </w:rPr>
              <w:t xml:space="preserve">. Most of the cases were in Rotherham, Barnsley and Doncaster and a few from Lincolnshire. Help 4 Homeless Veterans were asked to assist </w:t>
            </w:r>
            <w:r w:rsidR="00E52A62" w:rsidRPr="00A1300E">
              <w:rPr>
                <w:rFonts w:ascii="Arial" w:hAnsi="Arial" w:cs="Arial"/>
                <w:color w:val="auto"/>
                <w:sz w:val="20"/>
                <w:szCs w:val="20"/>
              </w:rPr>
              <w:t>v</w:t>
            </w:r>
            <w:r w:rsidRPr="00A1300E">
              <w:rPr>
                <w:rFonts w:ascii="Arial" w:hAnsi="Arial" w:cs="Arial"/>
                <w:color w:val="auto"/>
                <w:sz w:val="20"/>
                <w:szCs w:val="20"/>
              </w:rPr>
              <w:t>eterans by Op Nova, MCVC and SSAFA alongside some self-referrals from Op Fortitude.</w:t>
            </w:r>
          </w:p>
          <w:p w14:paraId="6586FB46" w14:textId="7C63A793" w:rsidR="00172A92" w:rsidRPr="00A1300E" w:rsidRDefault="00E52A62" w:rsidP="00CE38AA">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The Charity will r</w:t>
            </w:r>
            <w:r w:rsidR="00172A92" w:rsidRPr="00A1300E">
              <w:rPr>
                <w:rFonts w:ascii="Arial" w:hAnsi="Arial" w:cs="Arial"/>
                <w:color w:val="auto"/>
                <w:sz w:val="20"/>
                <w:szCs w:val="20"/>
                <w:lang w:val="en-US"/>
              </w:rPr>
              <w:t>un the Winter Fuel Grant scheme again in the 1</w:t>
            </w:r>
            <w:r w:rsidR="00172A92" w:rsidRPr="00A1300E">
              <w:rPr>
                <w:rFonts w:ascii="Arial" w:hAnsi="Arial" w:cs="Arial"/>
                <w:color w:val="auto"/>
                <w:sz w:val="20"/>
                <w:szCs w:val="20"/>
                <w:vertAlign w:val="superscript"/>
                <w:lang w:val="en-US"/>
              </w:rPr>
              <w:t>st</w:t>
            </w:r>
            <w:r w:rsidR="00172A92" w:rsidRPr="00A1300E">
              <w:rPr>
                <w:rFonts w:ascii="Arial" w:hAnsi="Arial" w:cs="Arial"/>
                <w:color w:val="auto"/>
                <w:sz w:val="20"/>
                <w:szCs w:val="20"/>
                <w:lang w:val="en-US"/>
              </w:rPr>
              <w:t xml:space="preserve"> quarter of 2025 targeting veteran OAPs not eligible for government </w:t>
            </w:r>
            <w:r w:rsidR="00DF777C">
              <w:rPr>
                <w:rFonts w:ascii="Arial" w:hAnsi="Arial" w:cs="Arial"/>
                <w:color w:val="auto"/>
                <w:sz w:val="20"/>
                <w:szCs w:val="20"/>
                <w:lang w:val="en-US"/>
              </w:rPr>
              <w:t>winter fuel payment</w:t>
            </w:r>
            <w:r w:rsidRPr="00A1300E">
              <w:rPr>
                <w:rFonts w:ascii="Arial" w:hAnsi="Arial" w:cs="Arial"/>
                <w:color w:val="auto"/>
                <w:sz w:val="20"/>
                <w:szCs w:val="20"/>
                <w:lang w:val="en-US"/>
              </w:rPr>
              <w:t>.</w:t>
            </w:r>
          </w:p>
          <w:p w14:paraId="0ED3DF13" w14:textId="1620A904" w:rsidR="00172A92" w:rsidRPr="00A1300E" w:rsidRDefault="00E52A62" w:rsidP="003C0891">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 xml:space="preserve">A new member of staff joined the team in July and assists with </w:t>
            </w:r>
            <w:r w:rsidR="00172A92" w:rsidRPr="00A1300E">
              <w:rPr>
                <w:rFonts w:ascii="Arial" w:hAnsi="Arial" w:cs="Arial"/>
                <w:color w:val="auto"/>
                <w:sz w:val="20"/>
                <w:szCs w:val="20"/>
                <w:lang w:val="en-US"/>
              </w:rPr>
              <w:t xml:space="preserve">fundraising and publicity </w:t>
            </w:r>
          </w:p>
          <w:p w14:paraId="3EB9DF14" w14:textId="77777777" w:rsidR="00ED1EBC" w:rsidRPr="00A1300E" w:rsidRDefault="00ED1EBC" w:rsidP="00ED1EBC">
            <w:pPr>
              <w:pStyle w:val="ListParagraph"/>
              <w:ind w:left="360"/>
              <w:jc w:val="both"/>
              <w:rPr>
                <w:rFonts w:ascii="Arial" w:hAnsi="Arial" w:cs="Arial"/>
                <w:color w:val="auto"/>
                <w:sz w:val="20"/>
                <w:szCs w:val="20"/>
                <w:lang w:val="en-US"/>
              </w:rPr>
            </w:pPr>
            <w:r w:rsidRPr="00A1300E">
              <w:rPr>
                <w:rFonts w:ascii="Arial" w:hAnsi="Arial" w:cs="Arial"/>
                <w:color w:val="auto"/>
                <w:sz w:val="20"/>
                <w:szCs w:val="20"/>
                <w:lang w:val="en-US"/>
              </w:rPr>
              <w:t>(fundraising project featuring a song and a film is due to be launched soon).</w:t>
            </w:r>
          </w:p>
          <w:p w14:paraId="316C180E" w14:textId="7310FE84" w:rsidR="00172A92" w:rsidRPr="00A1300E" w:rsidRDefault="00DF777C" w:rsidP="009C0553">
            <w:pPr>
              <w:pStyle w:val="ListParagraph"/>
              <w:numPr>
                <w:ilvl w:val="0"/>
                <w:numId w:val="34"/>
              </w:numPr>
              <w:jc w:val="both"/>
              <w:rPr>
                <w:rFonts w:ascii="Arial" w:hAnsi="Arial" w:cs="Arial"/>
                <w:color w:val="auto"/>
                <w:sz w:val="20"/>
                <w:szCs w:val="20"/>
              </w:rPr>
            </w:pPr>
            <w:r>
              <w:rPr>
                <w:rFonts w:ascii="Arial" w:hAnsi="Arial" w:cs="Arial"/>
                <w:color w:val="auto"/>
                <w:sz w:val="20"/>
                <w:szCs w:val="20"/>
                <w:lang w:val="en-US"/>
              </w:rPr>
              <w:t xml:space="preserve">The </w:t>
            </w:r>
            <w:r w:rsidR="00836BA4" w:rsidRPr="00A1300E">
              <w:rPr>
                <w:rFonts w:ascii="Arial" w:hAnsi="Arial" w:cs="Arial"/>
                <w:color w:val="auto"/>
                <w:sz w:val="20"/>
                <w:szCs w:val="20"/>
                <w:lang w:val="en-US"/>
              </w:rPr>
              <w:t xml:space="preserve">Help 4 Homeless Veterans </w:t>
            </w:r>
            <w:r>
              <w:rPr>
                <w:rFonts w:ascii="Arial" w:hAnsi="Arial" w:cs="Arial"/>
                <w:color w:val="auto"/>
                <w:sz w:val="20"/>
                <w:szCs w:val="20"/>
                <w:lang w:val="en-US"/>
              </w:rPr>
              <w:t>f</w:t>
            </w:r>
            <w:r w:rsidR="00836BA4" w:rsidRPr="00A1300E">
              <w:rPr>
                <w:rFonts w:ascii="Arial" w:hAnsi="Arial" w:cs="Arial"/>
                <w:color w:val="auto"/>
                <w:sz w:val="20"/>
                <w:szCs w:val="20"/>
                <w:lang w:val="en-US"/>
              </w:rPr>
              <w:t>ounder has recently had major surgery resulting in being absence from the charity.</w:t>
            </w:r>
            <w:r w:rsidR="00172A92" w:rsidRPr="00A1300E">
              <w:rPr>
                <w:rFonts w:ascii="Arial" w:hAnsi="Arial" w:cs="Arial"/>
                <w:color w:val="auto"/>
                <w:sz w:val="20"/>
                <w:szCs w:val="20"/>
                <w:lang w:val="en-US"/>
              </w:rPr>
              <w:t> </w:t>
            </w:r>
          </w:p>
          <w:p w14:paraId="5BE3CEEE" w14:textId="77777777" w:rsidR="00836BA4" w:rsidRPr="00A1300E" w:rsidRDefault="00172A92" w:rsidP="00F10651">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The Therapy Farm project is still available</w:t>
            </w:r>
            <w:r w:rsidR="00836BA4" w:rsidRPr="00A1300E">
              <w:rPr>
                <w:rFonts w:ascii="Arial" w:hAnsi="Arial" w:cs="Arial"/>
                <w:color w:val="auto"/>
                <w:sz w:val="20"/>
                <w:szCs w:val="20"/>
                <w:lang w:val="en-US"/>
              </w:rPr>
              <w:t xml:space="preserve"> for veterans (individuals to source their own transport) noting there is a limited amount of funding from the charity to assist with paying for fuel / transportation costs.</w:t>
            </w:r>
          </w:p>
          <w:p w14:paraId="0EFA7891" w14:textId="5FB175E1" w:rsidR="00172A92" w:rsidRPr="00A1300E" w:rsidRDefault="00ED1EBC" w:rsidP="00204259">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Long-</w:t>
            </w:r>
            <w:r w:rsidR="00172A92" w:rsidRPr="00A1300E">
              <w:rPr>
                <w:rFonts w:ascii="Arial" w:hAnsi="Arial" w:cs="Arial"/>
                <w:color w:val="auto"/>
                <w:sz w:val="20"/>
                <w:szCs w:val="20"/>
                <w:lang w:val="en-US"/>
              </w:rPr>
              <w:t xml:space="preserve">term aim is to save enough money to purchase own property in South Yorkshire </w:t>
            </w:r>
            <w:r w:rsidRPr="00A1300E">
              <w:rPr>
                <w:rFonts w:ascii="Arial" w:hAnsi="Arial" w:cs="Arial"/>
                <w:color w:val="auto"/>
                <w:sz w:val="20"/>
                <w:szCs w:val="20"/>
                <w:lang w:val="en-US"/>
              </w:rPr>
              <w:t xml:space="preserve">to be used for </w:t>
            </w:r>
            <w:r w:rsidR="00172A92" w:rsidRPr="00A1300E">
              <w:rPr>
                <w:rFonts w:ascii="Arial" w:hAnsi="Arial" w:cs="Arial"/>
                <w:color w:val="auto"/>
                <w:sz w:val="20"/>
                <w:szCs w:val="20"/>
                <w:lang w:val="en-US"/>
              </w:rPr>
              <w:t>emergency accommodation. </w:t>
            </w:r>
          </w:p>
          <w:p w14:paraId="7799B50F" w14:textId="77777777" w:rsidR="00ED1EBC" w:rsidRPr="00A1300E" w:rsidRDefault="00ED1EBC" w:rsidP="008D6E46">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 xml:space="preserve">Very pleased that the Mayor of </w:t>
            </w:r>
            <w:r w:rsidR="00172A92" w:rsidRPr="00A1300E">
              <w:rPr>
                <w:rFonts w:ascii="Arial" w:hAnsi="Arial" w:cs="Arial"/>
                <w:color w:val="auto"/>
                <w:sz w:val="20"/>
                <w:szCs w:val="20"/>
                <w:lang w:val="en-US"/>
              </w:rPr>
              <w:t>Rotherham</w:t>
            </w:r>
            <w:r w:rsidRPr="00A1300E">
              <w:rPr>
                <w:rFonts w:ascii="Arial" w:hAnsi="Arial" w:cs="Arial"/>
                <w:color w:val="auto"/>
                <w:sz w:val="20"/>
                <w:szCs w:val="20"/>
                <w:lang w:val="en-US"/>
              </w:rPr>
              <w:t xml:space="preserve">, </w:t>
            </w:r>
            <w:r w:rsidR="00172A92" w:rsidRPr="00A1300E">
              <w:rPr>
                <w:rFonts w:ascii="Arial" w:hAnsi="Arial" w:cs="Arial"/>
                <w:color w:val="auto"/>
                <w:sz w:val="20"/>
                <w:szCs w:val="20"/>
                <w:lang w:val="en-US"/>
              </w:rPr>
              <w:t>Cllr Sheila Cowan</w:t>
            </w:r>
            <w:r w:rsidRPr="00A1300E">
              <w:rPr>
                <w:rFonts w:ascii="Arial" w:hAnsi="Arial" w:cs="Arial"/>
                <w:color w:val="auto"/>
                <w:sz w:val="20"/>
                <w:szCs w:val="20"/>
                <w:lang w:val="en-US"/>
              </w:rPr>
              <w:t xml:space="preserve"> who is a veteran has chosen the charity to support during her term of office.</w:t>
            </w:r>
          </w:p>
          <w:p w14:paraId="7374B699" w14:textId="2AE1BB76" w:rsidR="00172A92" w:rsidRPr="00A1300E" w:rsidRDefault="00172A92" w:rsidP="008E6CDC">
            <w:pPr>
              <w:pStyle w:val="ListParagraph"/>
              <w:numPr>
                <w:ilvl w:val="0"/>
                <w:numId w:val="34"/>
              </w:numPr>
              <w:jc w:val="both"/>
              <w:rPr>
                <w:rFonts w:ascii="Arial" w:hAnsi="Arial" w:cs="Arial"/>
                <w:color w:val="auto"/>
                <w:sz w:val="20"/>
                <w:szCs w:val="20"/>
              </w:rPr>
            </w:pPr>
            <w:r w:rsidRPr="00A1300E">
              <w:rPr>
                <w:rFonts w:ascii="Arial" w:hAnsi="Arial" w:cs="Arial"/>
                <w:color w:val="auto"/>
                <w:sz w:val="20"/>
                <w:szCs w:val="20"/>
                <w:lang w:val="en-US"/>
              </w:rPr>
              <w:t xml:space="preserve">One of </w:t>
            </w:r>
            <w:r w:rsidR="00ED1EBC" w:rsidRPr="00A1300E">
              <w:rPr>
                <w:rFonts w:ascii="Arial" w:hAnsi="Arial" w:cs="Arial"/>
                <w:color w:val="auto"/>
                <w:sz w:val="20"/>
                <w:szCs w:val="20"/>
                <w:lang w:val="en-US"/>
              </w:rPr>
              <w:t xml:space="preserve">their </w:t>
            </w:r>
            <w:r w:rsidRPr="00A1300E">
              <w:rPr>
                <w:rFonts w:ascii="Arial" w:hAnsi="Arial" w:cs="Arial"/>
                <w:color w:val="auto"/>
                <w:sz w:val="20"/>
                <w:szCs w:val="20"/>
                <w:lang w:val="en-US"/>
              </w:rPr>
              <w:t>volunteers received a High Sheriff Award for Voluntary Service earlier this year. </w:t>
            </w:r>
          </w:p>
          <w:p w14:paraId="470EA605" w14:textId="77777777" w:rsidR="00172A92" w:rsidRPr="00A1300E" w:rsidRDefault="00172A92" w:rsidP="00172A92">
            <w:pPr>
              <w:pStyle w:val="ListParagraph"/>
              <w:rPr>
                <w:rFonts w:ascii="Arial" w:hAnsi="Arial" w:cs="Arial"/>
                <w:color w:val="auto"/>
                <w:sz w:val="20"/>
                <w:szCs w:val="20"/>
              </w:rPr>
            </w:pPr>
          </w:p>
          <w:p w14:paraId="77065437" w14:textId="1700E31E" w:rsidR="00172A92" w:rsidRPr="00A1300E" w:rsidRDefault="00F5330E" w:rsidP="00F5330E">
            <w:pPr>
              <w:shd w:val="clear" w:color="auto" w:fill="FFFFFF"/>
              <w:rPr>
                <w:rFonts w:cs="Arial"/>
                <w:b/>
                <w:bCs/>
                <w:sz w:val="20"/>
                <w:szCs w:val="20"/>
              </w:rPr>
            </w:pPr>
            <w:r w:rsidRPr="00A1300E">
              <w:rPr>
                <w:rFonts w:cs="Arial"/>
                <w:b/>
                <w:bCs/>
                <w:sz w:val="20"/>
                <w:szCs w:val="20"/>
              </w:rPr>
              <w:t xml:space="preserve">Cllr Ian Jones, Executive Group Chairman, Rotherham MCVC &amp; </w:t>
            </w:r>
            <w:r w:rsidR="00172A92" w:rsidRPr="00A1300E">
              <w:rPr>
                <w:rFonts w:cs="Arial"/>
                <w:b/>
                <w:bCs/>
                <w:sz w:val="20"/>
                <w:szCs w:val="20"/>
              </w:rPr>
              <w:t>Chris Bradley, Development Manager, Rotherham MCVC</w:t>
            </w:r>
          </w:p>
          <w:p w14:paraId="7ADCDD29" w14:textId="310227B4" w:rsidR="00A1300E" w:rsidRPr="00A1300E" w:rsidRDefault="00A1300E" w:rsidP="00A1300E">
            <w:pPr>
              <w:pStyle w:val="ListParagraph"/>
              <w:numPr>
                <w:ilvl w:val="0"/>
                <w:numId w:val="35"/>
              </w:numPr>
              <w:rPr>
                <w:rFonts w:ascii="Arial" w:hAnsi="Arial" w:cs="Arial"/>
                <w:b/>
                <w:bCs/>
                <w:color w:val="auto"/>
                <w:sz w:val="20"/>
                <w:szCs w:val="20"/>
              </w:rPr>
            </w:pPr>
            <w:r>
              <w:rPr>
                <w:rFonts w:ascii="Arial" w:hAnsi="Arial" w:cs="Arial"/>
                <w:color w:val="auto"/>
                <w:sz w:val="20"/>
                <w:szCs w:val="20"/>
              </w:rPr>
              <w:t>M</w:t>
            </w:r>
            <w:r w:rsidR="00172A92" w:rsidRPr="00A1300E">
              <w:rPr>
                <w:rFonts w:ascii="Arial" w:hAnsi="Arial" w:cs="Arial"/>
                <w:color w:val="auto"/>
                <w:sz w:val="20"/>
                <w:szCs w:val="20"/>
              </w:rPr>
              <w:t>oved into a larger office within the Silverwood Miners Welfare Centre.</w:t>
            </w:r>
          </w:p>
          <w:p w14:paraId="207F63C6" w14:textId="405CCD01" w:rsidR="00A1300E" w:rsidRPr="00A1300E" w:rsidRDefault="00A1300E" w:rsidP="00A1300E">
            <w:pPr>
              <w:pStyle w:val="ListParagraph"/>
              <w:numPr>
                <w:ilvl w:val="0"/>
                <w:numId w:val="35"/>
              </w:numPr>
              <w:rPr>
                <w:rFonts w:ascii="Arial" w:hAnsi="Arial" w:cs="Arial"/>
                <w:b/>
                <w:bCs/>
                <w:color w:val="auto"/>
                <w:sz w:val="20"/>
                <w:szCs w:val="20"/>
              </w:rPr>
            </w:pPr>
            <w:r>
              <w:rPr>
                <w:rFonts w:ascii="Arial" w:hAnsi="Arial" w:cs="Arial"/>
                <w:color w:val="auto"/>
                <w:sz w:val="20"/>
                <w:szCs w:val="20"/>
              </w:rPr>
              <w:t>T</w:t>
            </w:r>
            <w:r w:rsidRPr="00A1300E">
              <w:rPr>
                <w:rFonts w:ascii="Arial" w:hAnsi="Arial" w:cs="Arial"/>
                <w:color w:val="auto"/>
                <w:sz w:val="20"/>
                <w:szCs w:val="20"/>
              </w:rPr>
              <w:t>ook 46 veterans to Eden Camp and ran a day out to Cleethorpes. 2 Christmas events</w:t>
            </w:r>
            <w:r>
              <w:rPr>
                <w:rFonts w:ascii="Arial" w:hAnsi="Arial" w:cs="Arial"/>
                <w:color w:val="auto"/>
                <w:sz w:val="20"/>
                <w:szCs w:val="20"/>
              </w:rPr>
              <w:t xml:space="preserve"> are</w:t>
            </w:r>
            <w:r w:rsidRPr="00A1300E">
              <w:rPr>
                <w:rFonts w:ascii="Arial" w:hAnsi="Arial" w:cs="Arial"/>
                <w:color w:val="auto"/>
                <w:sz w:val="20"/>
                <w:szCs w:val="20"/>
              </w:rPr>
              <w:t xml:space="preserve"> planned and MCVC will also be assisting RBL with the Poppy Appeal.</w:t>
            </w:r>
          </w:p>
          <w:p w14:paraId="42025074" w14:textId="488269D3" w:rsidR="00172A92" w:rsidRPr="00A1300E" w:rsidRDefault="00172A92" w:rsidP="00172A92">
            <w:pPr>
              <w:pStyle w:val="ListParagraph"/>
              <w:numPr>
                <w:ilvl w:val="0"/>
                <w:numId w:val="35"/>
              </w:numPr>
              <w:rPr>
                <w:rFonts w:ascii="Arial" w:hAnsi="Arial" w:cs="Arial"/>
                <w:b/>
                <w:bCs/>
                <w:color w:val="auto"/>
                <w:sz w:val="20"/>
                <w:szCs w:val="20"/>
              </w:rPr>
            </w:pPr>
            <w:r w:rsidRPr="00A1300E">
              <w:rPr>
                <w:rFonts w:ascii="Arial" w:hAnsi="Arial" w:cs="Arial"/>
                <w:color w:val="auto"/>
                <w:sz w:val="20"/>
                <w:szCs w:val="20"/>
              </w:rPr>
              <w:t>The current National Lottery funding runs out in September 2025, so a bid is currently being worked on to secure additional funding</w:t>
            </w:r>
            <w:r w:rsidR="00A1300E">
              <w:rPr>
                <w:rFonts w:ascii="Arial" w:hAnsi="Arial" w:cs="Arial"/>
                <w:color w:val="auto"/>
                <w:sz w:val="20"/>
                <w:szCs w:val="20"/>
              </w:rPr>
              <w:t xml:space="preserve"> for the charity.</w:t>
            </w:r>
          </w:p>
          <w:p w14:paraId="134EB213" w14:textId="77777777" w:rsidR="00A1300E" w:rsidRPr="00A1300E" w:rsidRDefault="00A1300E" w:rsidP="00A1300E">
            <w:pPr>
              <w:pStyle w:val="ListParagraph"/>
              <w:numPr>
                <w:ilvl w:val="0"/>
                <w:numId w:val="35"/>
              </w:numPr>
              <w:rPr>
                <w:rFonts w:ascii="Arial" w:hAnsi="Arial" w:cs="Arial"/>
                <w:b/>
                <w:bCs/>
                <w:color w:val="auto"/>
                <w:sz w:val="20"/>
                <w:szCs w:val="20"/>
              </w:rPr>
            </w:pPr>
            <w:r w:rsidRPr="00A1300E">
              <w:rPr>
                <w:rFonts w:ascii="Arial" w:hAnsi="Arial" w:cs="Arial"/>
                <w:color w:val="auto"/>
                <w:sz w:val="20"/>
                <w:szCs w:val="20"/>
              </w:rPr>
              <w:t xml:space="preserve">MCVC have </w:t>
            </w:r>
            <w:r>
              <w:rPr>
                <w:rFonts w:ascii="Arial" w:hAnsi="Arial" w:cs="Arial"/>
                <w:color w:val="auto"/>
                <w:sz w:val="20"/>
                <w:szCs w:val="20"/>
              </w:rPr>
              <w:t xml:space="preserve">recently </w:t>
            </w:r>
            <w:r w:rsidRPr="00A1300E">
              <w:rPr>
                <w:rFonts w:ascii="Arial" w:hAnsi="Arial" w:cs="Arial"/>
                <w:color w:val="auto"/>
                <w:sz w:val="20"/>
                <w:szCs w:val="20"/>
              </w:rPr>
              <w:t xml:space="preserve">been assisting 3 </w:t>
            </w:r>
            <w:r>
              <w:rPr>
                <w:rFonts w:ascii="Arial" w:hAnsi="Arial" w:cs="Arial"/>
                <w:color w:val="auto"/>
                <w:sz w:val="20"/>
                <w:szCs w:val="20"/>
              </w:rPr>
              <w:t>v</w:t>
            </w:r>
            <w:r w:rsidRPr="00A1300E">
              <w:rPr>
                <w:rFonts w:ascii="Arial" w:hAnsi="Arial" w:cs="Arial"/>
                <w:color w:val="auto"/>
                <w:sz w:val="20"/>
                <w:szCs w:val="20"/>
              </w:rPr>
              <w:t>eterans with complex needs.</w:t>
            </w:r>
          </w:p>
          <w:p w14:paraId="6AE03016" w14:textId="5115D665" w:rsidR="00F5330E" w:rsidRPr="00A1300E" w:rsidRDefault="00172A92" w:rsidP="00F5330E">
            <w:pPr>
              <w:pStyle w:val="ListParagraph"/>
              <w:numPr>
                <w:ilvl w:val="0"/>
                <w:numId w:val="35"/>
              </w:numPr>
              <w:rPr>
                <w:rFonts w:ascii="Arial" w:hAnsi="Arial" w:cs="Arial"/>
                <w:b/>
                <w:bCs/>
                <w:color w:val="auto"/>
                <w:sz w:val="20"/>
                <w:szCs w:val="20"/>
              </w:rPr>
            </w:pPr>
            <w:r w:rsidRPr="00A1300E">
              <w:rPr>
                <w:rFonts w:ascii="Arial" w:hAnsi="Arial" w:cs="Arial"/>
                <w:color w:val="auto"/>
                <w:sz w:val="20"/>
                <w:szCs w:val="20"/>
              </w:rPr>
              <w:t xml:space="preserve">A </w:t>
            </w:r>
            <w:r w:rsidR="00A1300E">
              <w:rPr>
                <w:rFonts w:ascii="Arial" w:hAnsi="Arial" w:cs="Arial"/>
                <w:color w:val="auto"/>
                <w:sz w:val="20"/>
                <w:szCs w:val="20"/>
              </w:rPr>
              <w:t>v</w:t>
            </w:r>
            <w:r w:rsidRPr="00A1300E">
              <w:rPr>
                <w:rFonts w:ascii="Arial" w:hAnsi="Arial" w:cs="Arial"/>
                <w:color w:val="auto"/>
                <w:sz w:val="20"/>
                <w:szCs w:val="20"/>
              </w:rPr>
              <w:t xml:space="preserve">eteran </w:t>
            </w:r>
            <w:r w:rsidR="00A1300E">
              <w:rPr>
                <w:rFonts w:ascii="Arial" w:hAnsi="Arial" w:cs="Arial"/>
                <w:color w:val="auto"/>
                <w:sz w:val="20"/>
                <w:szCs w:val="20"/>
              </w:rPr>
              <w:t xml:space="preserve">was recently </w:t>
            </w:r>
            <w:r w:rsidRPr="00A1300E">
              <w:rPr>
                <w:rFonts w:ascii="Arial" w:hAnsi="Arial" w:cs="Arial"/>
                <w:color w:val="auto"/>
                <w:sz w:val="20"/>
                <w:szCs w:val="20"/>
              </w:rPr>
              <w:t xml:space="preserve">released from prison to a bail hostel in Rotherham </w:t>
            </w:r>
            <w:r w:rsidR="00A1300E">
              <w:rPr>
                <w:rFonts w:ascii="Arial" w:hAnsi="Arial" w:cs="Arial"/>
                <w:color w:val="auto"/>
                <w:sz w:val="20"/>
                <w:szCs w:val="20"/>
              </w:rPr>
              <w:t xml:space="preserve">and being </w:t>
            </w:r>
            <w:r w:rsidRPr="00A1300E">
              <w:rPr>
                <w:rFonts w:ascii="Arial" w:hAnsi="Arial" w:cs="Arial"/>
                <w:color w:val="auto"/>
                <w:sz w:val="20"/>
                <w:szCs w:val="20"/>
              </w:rPr>
              <w:t xml:space="preserve">supported by MCVC, alongside the police, probation service, SSAFA, Veterans in Crisis and </w:t>
            </w:r>
            <w:r w:rsidR="00A1300E">
              <w:rPr>
                <w:rFonts w:ascii="Arial" w:hAnsi="Arial" w:cs="Arial"/>
                <w:color w:val="auto"/>
                <w:sz w:val="20"/>
                <w:szCs w:val="20"/>
              </w:rPr>
              <w:t>the Council</w:t>
            </w:r>
            <w:r w:rsidRPr="00A1300E">
              <w:rPr>
                <w:rFonts w:ascii="Arial" w:hAnsi="Arial" w:cs="Arial"/>
                <w:color w:val="auto"/>
                <w:sz w:val="20"/>
                <w:szCs w:val="20"/>
              </w:rPr>
              <w:t xml:space="preserve">. </w:t>
            </w:r>
            <w:r w:rsidR="00F5330E" w:rsidRPr="00A1300E">
              <w:rPr>
                <w:rFonts w:ascii="Arial" w:hAnsi="Arial" w:cs="Arial"/>
                <w:color w:val="auto"/>
                <w:sz w:val="20"/>
                <w:szCs w:val="20"/>
              </w:rPr>
              <w:t>MCVC are</w:t>
            </w:r>
            <w:r w:rsidR="00A1300E">
              <w:rPr>
                <w:rFonts w:ascii="Arial" w:hAnsi="Arial" w:cs="Arial"/>
                <w:color w:val="auto"/>
                <w:sz w:val="20"/>
                <w:szCs w:val="20"/>
              </w:rPr>
              <w:t xml:space="preserve"> currently</w:t>
            </w:r>
            <w:r w:rsidR="00F5330E" w:rsidRPr="00A1300E">
              <w:rPr>
                <w:rFonts w:ascii="Arial" w:hAnsi="Arial" w:cs="Arial"/>
                <w:color w:val="auto"/>
                <w:sz w:val="20"/>
                <w:szCs w:val="20"/>
              </w:rPr>
              <w:t xml:space="preserve"> </w:t>
            </w:r>
            <w:r w:rsidRPr="00A1300E">
              <w:rPr>
                <w:rFonts w:ascii="Arial" w:hAnsi="Arial" w:cs="Arial"/>
                <w:color w:val="auto"/>
                <w:sz w:val="20"/>
                <w:szCs w:val="20"/>
              </w:rPr>
              <w:t xml:space="preserve">working with </w:t>
            </w:r>
            <w:r w:rsidR="00F5330E" w:rsidRPr="00A1300E">
              <w:rPr>
                <w:rFonts w:ascii="Arial" w:hAnsi="Arial" w:cs="Arial"/>
                <w:color w:val="auto"/>
                <w:sz w:val="20"/>
                <w:szCs w:val="20"/>
              </w:rPr>
              <w:t xml:space="preserve">the Council </w:t>
            </w:r>
            <w:r w:rsidRPr="00A1300E">
              <w:rPr>
                <w:rFonts w:ascii="Arial" w:hAnsi="Arial" w:cs="Arial"/>
                <w:color w:val="auto"/>
                <w:sz w:val="20"/>
                <w:szCs w:val="20"/>
              </w:rPr>
              <w:t xml:space="preserve">to obtain a duty of care letter for the </w:t>
            </w:r>
            <w:r w:rsidR="00F5330E" w:rsidRPr="00A1300E">
              <w:rPr>
                <w:rFonts w:ascii="Arial" w:hAnsi="Arial" w:cs="Arial"/>
                <w:color w:val="auto"/>
                <w:sz w:val="20"/>
                <w:szCs w:val="20"/>
              </w:rPr>
              <w:t>v</w:t>
            </w:r>
            <w:r w:rsidRPr="00A1300E">
              <w:rPr>
                <w:rFonts w:ascii="Arial" w:hAnsi="Arial" w:cs="Arial"/>
                <w:color w:val="auto"/>
                <w:sz w:val="20"/>
                <w:szCs w:val="20"/>
              </w:rPr>
              <w:t xml:space="preserve">eteran to confirm his status as homeless, to secure housing with Johnnie Johnson Housing. </w:t>
            </w:r>
          </w:p>
          <w:p w14:paraId="2D5C3A06" w14:textId="1D214720" w:rsidR="00F5330E" w:rsidRPr="00A1300E" w:rsidRDefault="00A1300E" w:rsidP="00F5330E">
            <w:pPr>
              <w:pStyle w:val="ListParagraph"/>
              <w:numPr>
                <w:ilvl w:val="0"/>
                <w:numId w:val="35"/>
              </w:numPr>
              <w:rPr>
                <w:rFonts w:ascii="Arial" w:hAnsi="Arial" w:cs="Arial"/>
                <w:b/>
                <w:bCs/>
                <w:color w:val="auto"/>
                <w:sz w:val="20"/>
                <w:szCs w:val="20"/>
              </w:rPr>
            </w:pPr>
            <w:r>
              <w:rPr>
                <w:rFonts w:ascii="Arial" w:hAnsi="Arial" w:cs="Arial"/>
                <w:color w:val="auto"/>
                <w:sz w:val="20"/>
                <w:szCs w:val="20"/>
              </w:rPr>
              <w:t xml:space="preserve">A veteran has also been supported referred </w:t>
            </w:r>
            <w:r w:rsidR="00172A92" w:rsidRPr="00A1300E">
              <w:rPr>
                <w:rFonts w:ascii="Arial" w:hAnsi="Arial" w:cs="Arial"/>
                <w:color w:val="auto"/>
                <w:sz w:val="20"/>
                <w:szCs w:val="20"/>
              </w:rPr>
              <w:t>via Op Courage with severe mental health issues due to 3 tours in Ireland and had been let down by the probation service, which will be taken further with the judiciary system.</w:t>
            </w:r>
          </w:p>
          <w:p w14:paraId="727B5CFF" w14:textId="77777777" w:rsidR="00A1300E" w:rsidRDefault="00A1300E" w:rsidP="00A1300E">
            <w:pPr>
              <w:rPr>
                <w:rFonts w:cs="Arial"/>
                <w:b/>
                <w:bCs/>
                <w:sz w:val="20"/>
                <w:szCs w:val="20"/>
              </w:rPr>
            </w:pPr>
          </w:p>
          <w:p w14:paraId="11BDF591" w14:textId="4A5DD634" w:rsidR="00A1300E" w:rsidRPr="00A1300E" w:rsidRDefault="00A1300E" w:rsidP="00A1300E">
            <w:pPr>
              <w:rPr>
                <w:rFonts w:cs="Arial"/>
                <w:sz w:val="20"/>
                <w:szCs w:val="20"/>
              </w:rPr>
            </w:pPr>
            <w:r w:rsidRPr="00A1300E">
              <w:rPr>
                <w:rFonts w:cs="Arial"/>
                <w:sz w:val="20"/>
                <w:szCs w:val="20"/>
              </w:rPr>
              <w:t xml:space="preserve">Cllr Jones and Chris </w:t>
            </w:r>
            <w:r w:rsidR="00DF777C">
              <w:rPr>
                <w:rFonts w:cs="Arial"/>
                <w:sz w:val="20"/>
                <w:szCs w:val="20"/>
              </w:rPr>
              <w:t xml:space="preserve">Bradley, Rotherham MCVC </w:t>
            </w:r>
            <w:r w:rsidRPr="00A1300E">
              <w:rPr>
                <w:rFonts w:cs="Arial"/>
                <w:sz w:val="20"/>
                <w:szCs w:val="20"/>
              </w:rPr>
              <w:t xml:space="preserve">reported on some of the challenges and issues they had been faced with as a result of dealing with some of these complex cases – in relation to housing/homelessness and probation.  </w:t>
            </w:r>
          </w:p>
          <w:p w14:paraId="0A59580F" w14:textId="77777777" w:rsidR="00A1300E" w:rsidRPr="00A1300E" w:rsidRDefault="00A1300E" w:rsidP="00A1300E">
            <w:pPr>
              <w:rPr>
                <w:rFonts w:cs="Arial"/>
                <w:sz w:val="20"/>
                <w:szCs w:val="20"/>
              </w:rPr>
            </w:pPr>
          </w:p>
          <w:p w14:paraId="16406665" w14:textId="77777777" w:rsidR="00B213F8" w:rsidRDefault="00A1300E" w:rsidP="00A1300E">
            <w:pPr>
              <w:rPr>
                <w:rFonts w:cs="Arial"/>
                <w:sz w:val="20"/>
                <w:szCs w:val="20"/>
              </w:rPr>
            </w:pPr>
            <w:r w:rsidRPr="00A1300E">
              <w:rPr>
                <w:rFonts w:cs="Arial"/>
                <w:sz w:val="20"/>
                <w:szCs w:val="20"/>
              </w:rPr>
              <w:t xml:space="preserve">Cllr Keenan, Armed Forces Champion requested that a detailed timeline of </w:t>
            </w:r>
            <w:r w:rsidR="00B213F8">
              <w:rPr>
                <w:rFonts w:cs="Arial"/>
                <w:sz w:val="20"/>
                <w:szCs w:val="20"/>
              </w:rPr>
              <w:t xml:space="preserve">the </w:t>
            </w:r>
            <w:r w:rsidRPr="00A1300E">
              <w:rPr>
                <w:rFonts w:cs="Arial"/>
                <w:sz w:val="20"/>
                <w:szCs w:val="20"/>
              </w:rPr>
              <w:t xml:space="preserve">events </w:t>
            </w:r>
            <w:r w:rsidR="00B213F8">
              <w:rPr>
                <w:rFonts w:cs="Arial"/>
                <w:sz w:val="20"/>
                <w:szCs w:val="20"/>
              </w:rPr>
              <w:t xml:space="preserve">(including obstacles and barriers) </w:t>
            </w:r>
            <w:r w:rsidRPr="00A1300E">
              <w:rPr>
                <w:rFonts w:cs="Arial"/>
                <w:sz w:val="20"/>
                <w:szCs w:val="20"/>
              </w:rPr>
              <w:t xml:space="preserve">in relation to these cases be sent through to Vicky Hartley, Rotherham Council so that these issues can be looked into and </w:t>
            </w:r>
            <w:r w:rsidR="00B213F8">
              <w:rPr>
                <w:rFonts w:cs="Arial"/>
                <w:sz w:val="20"/>
                <w:szCs w:val="20"/>
              </w:rPr>
              <w:t>raised with the Council’s Strategic Armed Forces Group which consists of senior management from across the Council.</w:t>
            </w:r>
          </w:p>
          <w:p w14:paraId="37950BF8" w14:textId="77777777" w:rsidR="00B213F8" w:rsidRDefault="00B213F8" w:rsidP="00A1300E">
            <w:pPr>
              <w:rPr>
                <w:rFonts w:cs="Arial"/>
                <w:sz w:val="20"/>
                <w:szCs w:val="20"/>
              </w:rPr>
            </w:pPr>
          </w:p>
          <w:p w14:paraId="13733218" w14:textId="136392C0" w:rsidR="00A1300E" w:rsidRPr="00A1300E" w:rsidRDefault="00A1300E" w:rsidP="00A1300E">
            <w:pPr>
              <w:rPr>
                <w:rFonts w:cs="Arial"/>
                <w:sz w:val="20"/>
                <w:szCs w:val="20"/>
              </w:rPr>
            </w:pPr>
            <w:r w:rsidRPr="00A1300E">
              <w:rPr>
                <w:rFonts w:cs="Arial"/>
                <w:sz w:val="20"/>
                <w:szCs w:val="20"/>
              </w:rPr>
              <w:t>Vicky Hartley, Rotherham Council informed Members that she intended to invite a senior representative from the Housing and Homelessness team to the next meeting of the Covenant Group</w:t>
            </w:r>
            <w:r w:rsidR="00B213F8">
              <w:rPr>
                <w:rFonts w:cs="Arial"/>
                <w:sz w:val="20"/>
                <w:szCs w:val="20"/>
              </w:rPr>
              <w:t xml:space="preserve"> in November.</w:t>
            </w:r>
          </w:p>
          <w:p w14:paraId="0FD92758" w14:textId="77777777" w:rsidR="00172A92" w:rsidRPr="00A1300E" w:rsidRDefault="00172A92" w:rsidP="00172A92">
            <w:pPr>
              <w:pStyle w:val="ListParagraph"/>
              <w:jc w:val="both"/>
              <w:rPr>
                <w:rFonts w:ascii="Arial" w:hAnsi="Arial" w:cs="Arial"/>
                <w:b/>
                <w:bCs/>
                <w:color w:val="auto"/>
                <w:sz w:val="20"/>
                <w:szCs w:val="20"/>
              </w:rPr>
            </w:pPr>
          </w:p>
          <w:p w14:paraId="2916CD59" w14:textId="77777777" w:rsidR="00172A92" w:rsidRPr="00A1300E" w:rsidRDefault="00172A92" w:rsidP="00172A92">
            <w:pPr>
              <w:rPr>
                <w:rFonts w:cs="Arial"/>
                <w:b/>
                <w:bCs/>
                <w:sz w:val="20"/>
                <w:szCs w:val="20"/>
              </w:rPr>
            </w:pPr>
            <w:r w:rsidRPr="00A1300E">
              <w:rPr>
                <w:rFonts w:cs="Arial"/>
                <w:b/>
                <w:bCs/>
                <w:sz w:val="20"/>
                <w:szCs w:val="20"/>
              </w:rPr>
              <w:t>Pauline King, Regional Employer Engagement Director, Reserves’ Forces &amp; Cadets’ Forces Association for Yorkshire and Humber</w:t>
            </w:r>
          </w:p>
          <w:p w14:paraId="3765AF63" w14:textId="05949A30" w:rsidR="00172A92" w:rsidRPr="00A1300E" w:rsidRDefault="00485C3F" w:rsidP="00172A92">
            <w:pPr>
              <w:pStyle w:val="ListParagraph"/>
              <w:numPr>
                <w:ilvl w:val="0"/>
                <w:numId w:val="37"/>
              </w:numPr>
              <w:jc w:val="both"/>
              <w:rPr>
                <w:rFonts w:ascii="Arial" w:hAnsi="Arial" w:cs="Arial"/>
                <w:b/>
                <w:bCs/>
                <w:color w:val="auto"/>
                <w:sz w:val="20"/>
                <w:szCs w:val="20"/>
              </w:rPr>
            </w:pPr>
            <w:r>
              <w:rPr>
                <w:rFonts w:ascii="Arial" w:hAnsi="Arial" w:cs="Arial"/>
                <w:color w:val="auto"/>
                <w:sz w:val="20"/>
                <w:szCs w:val="20"/>
              </w:rPr>
              <w:t xml:space="preserve">Pauline encouraged the Covenant Group to </w:t>
            </w:r>
            <w:r w:rsidR="00172A92" w:rsidRPr="00A1300E">
              <w:rPr>
                <w:rFonts w:ascii="Arial" w:hAnsi="Arial" w:cs="Arial"/>
                <w:color w:val="auto"/>
                <w:sz w:val="20"/>
                <w:szCs w:val="20"/>
              </w:rPr>
              <w:t>take a look into the funding available through the Armed Forces Covenant Trust Fund</w:t>
            </w:r>
            <w:r>
              <w:rPr>
                <w:rFonts w:ascii="Arial" w:hAnsi="Arial" w:cs="Arial"/>
                <w:color w:val="auto"/>
                <w:sz w:val="20"/>
                <w:szCs w:val="20"/>
              </w:rPr>
              <w:t xml:space="preserve"> available to support the armed forces community</w:t>
            </w:r>
            <w:r w:rsidR="00172A92" w:rsidRPr="00A1300E">
              <w:rPr>
                <w:rFonts w:ascii="Arial" w:hAnsi="Arial" w:cs="Arial"/>
                <w:color w:val="auto"/>
                <w:sz w:val="20"/>
                <w:szCs w:val="20"/>
              </w:rPr>
              <w:t>.</w:t>
            </w:r>
          </w:p>
          <w:p w14:paraId="16CE475A" w14:textId="77777777" w:rsidR="00172A92" w:rsidRPr="00A1300E" w:rsidRDefault="00172A92" w:rsidP="00172A92">
            <w:pPr>
              <w:rPr>
                <w:rFonts w:cs="Arial"/>
                <w:b/>
                <w:bCs/>
                <w:sz w:val="20"/>
                <w:szCs w:val="20"/>
              </w:rPr>
            </w:pPr>
          </w:p>
          <w:p w14:paraId="3E720A00" w14:textId="38DD2481" w:rsidR="00172A92" w:rsidRPr="00A1300E" w:rsidRDefault="00172A92" w:rsidP="00172A92">
            <w:pPr>
              <w:rPr>
                <w:rFonts w:cs="Arial"/>
                <w:b/>
                <w:bCs/>
                <w:sz w:val="20"/>
                <w:szCs w:val="20"/>
              </w:rPr>
            </w:pPr>
            <w:r w:rsidRPr="00A1300E">
              <w:rPr>
                <w:rFonts w:cs="Arial"/>
                <w:b/>
                <w:bCs/>
                <w:sz w:val="20"/>
                <w:szCs w:val="20"/>
              </w:rPr>
              <w:t>Ron Moffett, RBL</w:t>
            </w:r>
          </w:p>
          <w:p w14:paraId="39341E60" w14:textId="5BAC2266" w:rsidR="00172A92" w:rsidRPr="00A1300E" w:rsidRDefault="00172A92" w:rsidP="00172A92">
            <w:pPr>
              <w:pStyle w:val="ListParagraph"/>
              <w:numPr>
                <w:ilvl w:val="0"/>
                <w:numId w:val="37"/>
              </w:numPr>
              <w:jc w:val="both"/>
              <w:rPr>
                <w:rFonts w:ascii="Arial" w:hAnsi="Arial" w:cs="Arial"/>
                <w:b/>
                <w:bCs/>
                <w:color w:val="auto"/>
                <w:sz w:val="20"/>
                <w:szCs w:val="20"/>
              </w:rPr>
            </w:pPr>
            <w:r w:rsidRPr="00A1300E">
              <w:rPr>
                <w:rFonts w:ascii="Arial" w:hAnsi="Arial" w:cs="Arial"/>
                <w:color w:val="auto"/>
                <w:sz w:val="20"/>
                <w:szCs w:val="20"/>
              </w:rPr>
              <w:t xml:space="preserve">RBL have been supporting </w:t>
            </w:r>
            <w:r w:rsidR="00AC3A2C">
              <w:rPr>
                <w:rFonts w:ascii="Arial" w:hAnsi="Arial" w:cs="Arial"/>
                <w:color w:val="auto"/>
                <w:sz w:val="20"/>
                <w:szCs w:val="20"/>
              </w:rPr>
              <w:t>v</w:t>
            </w:r>
            <w:r w:rsidRPr="00A1300E">
              <w:rPr>
                <w:rFonts w:ascii="Arial" w:hAnsi="Arial" w:cs="Arial"/>
                <w:color w:val="auto"/>
                <w:sz w:val="20"/>
                <w:szCs w:val="20"/>
              </w:rPr>
              <w:t>eterans and confirmed as yet there is no news on the winter fuel allowance as updates are only sent every six months.</w:t>
            </w:r>
          </w:p>
          <w:p w14:paraId="1CD18BFC" w14:textId="77777777" w:rsidR="00172A92" w:rsidRDefault="00172A92" w:rsidP="00172A92">
            <w:pPr>
              <w:jc w:val="both"/>
              <w:rPr>
                <w:rFonts w:cs="Arial"/>
                <w:b/>
                <w:bCs/>
                <w:sz w:val="20"/>
                <w:szCs w:val="20"/>
              </w:rPr>
            </w:pPr>
          </w:p>
          <w:p w14:paraId="74768687" w14:textId="775E2E64" w:rsidR="00172A92" w:rsidRPr="00AC3A2C" w:rsidRDefault="00172A92" w:rsidP="00172A92">
            <w:pPr>
              <w:rPr>
                <w:rFonts w:cs="Arial"/>
                <w:b/>
                <w:bCs/>
                <w:sz w:val="20"/>
                <w:szCs w:val="20"/>
              </w:rPr>
            </w:pPr>
            <w:r w:rsidRPr="00AC3A2C">
              <w:rPr>
                <w:rFonts w:cs="Arial"/>
                <w:b/>
                <w:bCs/>
                <w:sz w:val="20"/>
                <w:szCs w:val="20"/>
              </w:rPr>
              <w:t xml:space="preserve">Hannah Hall, </w:t>
            </w:r>
            <w:r w:rsidR="00AC3A2C" w:rsidRPr="00AC3A2C">
              <w:rPr>
                <w:rFonts w:cs="Arial"/>
                <w:b/>
                <w:bCs/>
                <w:color w:val="000000" w:themeColor="text1"/>
                <w:sz w:val="20"/>
                <w:szCs w:val="20"/>
              </w:rPr>
              <w:t>Engagement &amp; Inclusion Lead, Patient Experience, Rotherham NHS Foundation Trust</w:t>
            </w:r>
          </w:p>
          <w:p w14:paraId="516F01A1" w14:textId="73269A67" w:rsidR="00172A92" w:rsidRPr="00A1300E" w:rsidRDefault="00172A92" w:rsidP="00172A92">
            <w:pPr>
              <w:pStyle w:val="ListParagraph"/>
              <w:numPr>
                <w:ilvl w:val="0"/>
                <w:numId w:val="37"/>
              </w:numPr>
              <w:rPr>
                <w:rFonts w:ascii="Arial" w:hAnsi="Arial" w:cs="Arial"/>
                <w:b/>
                <w:bCs/>
                <w:color w:val="auto"/>
                <w:sz w:val="20"/>
                <w:szCs w:val="20"/>
              </w:rPr>
            </w:pPr>
            <w:r w:rsidRPr="00A1300E">
              <w:rPr>
                <w:rFonts w:ascii="Arial" w:hAnsi="Arial" w:cs="Arial"/>
                <w:color w:val="auto"/>
                <w:sz w:val="20"/>
                <w:szCs w:val="20"/>
              </w:rPr>
              <w:t>Currently working on 75 cases</w:t>
            </w:r>
            <w:r w:rsidR="00AC3A2C">
              <w:rPr>
                <w:rFonts w:ascii="Arial" w:hAnsi="Arial" w:cs="Arial"/>
                <w:color w:val="auto"/>
                <w:sz w:val="20"/>
                <w:szCs w:val="20"/>
              </w:rPr>
              <w:t>.</w:t>
            </w:r>
          </w:p>
          <w:p w14:paraId="16D1071C" w14:textId="783634CC" w:rsidR="00172A92" w:rsidRPr="00A1300E" w:rsidRDefault="00AC3A2C" w:rsidP="00172A92">
            <w:pPr>
              <w:pStyle w:val="ListParagraph"/>
              <w:numPr>
                <w:ilvl w:val="0"/>
                <w:numId w:val="37"/>
              </w:numPr>
              <w:rPr>
                <w:rFonts w:ascii="Arial" w:hAnsi="Arial" w:cs="Arial"/>
                <w:b/>
                <w:bCs/>
                <w:color w:val="auto"/>
                <w:sz w:val="20"/>
                <w:szCs w:val="20"/>
              </w:rPr>
            </w:pPr>
            <w:r>
              <w:rPr>
                <w:rFonts w:ascii="Arial" w:hAnsi="Arial" w:cs="Arial"/>
                <w:color w:val="auto"/>
                <w:sz w:val="20"/>
                <w:szCs w:val="20"/>
              </w:rPr>
              <w:t>Reported that A</w:t>
            </w:r>
            <w:r w:rsidR="00172A92" w:rsidRPr="00A1300E">
              <w:rPr>
                <w:rFonts w:ascii="Arial" w:hAnsi="Arial" w:cs="Arial"/>
                <w:color w:val="auto"/>
                <w:sz w:val="20"/>
                <w:szCs w:val="20"/>
              </w:rPr>
              <w:t xml:space="preserve">lcohol </w:t>
            </w:r>
            <w:r>
              <w:rPr>
                <w:rFonts w:ascii="Arial" w:hAnsi="Arial" w:cs="Arial"/>
                <w:color w:val="auto"/>
                <w:sz w:val="20"/>
                <w:szCs w:val="20"/>
              </w:rPr>
              <w:t>L</w:t>
            </w:r>
            <w:r w:rsidR="00172A92" w:rsidRPr="00A1300E">
              <w:rPr>
                <w:rFonts w:ascii="Arial" w:hAnsi="Arial" w:cs="Arial"/>
                <w:color w:val="auto"/>
                <w:sz w:val="20"/>
                <w:szCs w:val="20"/>
              </w:rPr>
              <w:t xml:space="preserve">iaison </w:t>
            </w:r>
            <w:r>
              <w:rPr>
                <w:rFonts w:ascii="Arial" w:hAnsi="Arial" w:cs="Arial"/>
                <w:color w:val="auto"/>
                <w:sz w:val="20"/>
                <w:szCs w:val="20"/>
              </w:rPr>
              <w:t>O</w:t>
            </w:r>
            <w:r w:rsidR="00172A92" w:rsidRPr="00A1300E">
              <w:rPr>
                <w:rFonts w:ascii="Arial" w:hAnsi="Arial" w:cs="Arial"/>
                <w:color w:val="auto"/>
                <w:sz w:val="20"/>
                <w:szCs w:val="20"/>
              </w:rPr>
              <w:t>utreach has had its funding cut to the service.</w:t>
            </w:r>
          </w:p>
          <w:p w14:paraId="18D60F79" w14:textId="697CB02F" w:rsidR="00172A92" w:rsidRPr="00A1300E" w:rsidRDefault="00172A92" w:rsidP="00172A92">
            <w:pPr>
              <w:pStyle w:val="ListParagraph"/>
              <w:numPr>
                <w:ilvl w:val="0"/>
                <w:numId w:val="37"/>
              </w:numPr>
              <w:rPr>
                <w:rFonts w:ascii="Arial" w:hAnsi="Arial" w:cs="Arial"/>
                <w:b/>
                <w:bCs/>
                <w:color w:val="auto"/>
                <w:sz w:val="20"/>
                <w:szCs w:val="20"/>
              </w:rPr>
            </w:pPr>
            <w:r w:rsidRPr="00A1300E">
              <w:rPr>
                <w:rFonts w:ascii="Arial" w:hAnsi="Arial" w:cs="Arial"/>
                <w:color w:val="auto"/>
                <w:sz w:val="20"/>
                <w:szCs w:val="20"/>
              </w:rPr>
              <w:t>There is an increase in elderly patients and those suffering with dementia.</w:t>
            </w:r>
          </w:p>
          <w:p w14:paraId="30D8CC89" w14:textId="6E0185B2" w:rsidR="00172A92" w:rsidRPr="00A1300E" w:rsidRDefault="00172A92" w:rsidP="00172A92">
            <w:pPr>
              <w:pStyle w:val="ListParagraph"/>
              <w:numPr>
                <w:ilvl w:val="0"/>
                <w:numId w:val="37"/>
              </w:numPr>
              <w:rPr>
                <w:rFonts w:ascii="Arial" w:hAnsi="Arial" w:cs="Arial"/>
                <w:b/>
                <w:bCs/>
                <w:color w:val="auto"/>
                <w:sz w:val="20"/>
                <w:szCs w:val="20"/>
              </w:rPr>
            </w:pPr>
            <w:r w:rsidRPr="00A1300E">
              <w:rPr>
                <w:rFonts w:ascii="Arial" w:hAnsi="Arial" w:cs="Arial"/>
                <w:color w:val="auto"/>
                <w:sz w:val="20"/>
                <w:szCs w:val="20"/>
              </w:rPr>
              <w:t xml:space="preserve">The hospital hosts 4 tea parties a year, where the wards are decorated, and the best ‘dressed’ gets a prize. The next one </w:t>
            </w:r>
            <w:r w:rsidR="00AC3A2C">
              <w:rPr>
                <w:rFonts w:ascii="Arial" w:hAnsi="Arial" w:cs="Arial"/>
                <w:color w:val="auto"/>
                <w:sz w:val="20"/>
                <w:szCs w:val="20"/>
              </w:rPr>
              <w:t xml:space="preserve">will be </w:t>
            </w:r>
            <w:r w:rsidRPr="00A1300E">
              <w:rPr>
                <w:rFonts w:ascii="Arial" w:hAnsi="Arial" w:cs="Arial"/>
                <w:color w:val="auto"/>
                <w:sz w:val="20"/>
                <w:szCs w:val="20"/>
              </w:rPr>
              <w:t xml:space="preserve">for Remembrance Sunday and there will also be a visit from </w:t>
            </w:r>
            <w:r w:rsidR="00AC3A2C">
              <w:rPr>
                <w:rFonts w:ascii="Arial" w:hAnsi="Arial" w:cs="Arial"/>
                <w:color w:val="auto"/>
                <w:sz w:val="20"/>
                <w:szCs w:val="20"/>
              </w:rPr>
              <w:t>Rotherham</w:t>
            </w:r>
            <w:r w:rsidRPr="00A1300E">
              <w:rPr>
                <w:rFonts w:ascii="Arial" w:hAnsi="Arial" w:cs="Arial"/>
                <w:color w:val="auto"/>
                <w:sz w:val="20"/>
                <w:szCs w:val="20"/>
              </w:rPr>
              <w:t xml:space="preserve"> MCVC</w:t>
            </w:r>
            <w:r w:rsidR="00AC3A2C">
              <w:rPr>
                <w:rFonts w:ascii="Arial" w:hAnsi="Arial" w:cs="Arial"/>
                <w:color w:val="auto"/>
                <w:sz w:val="20"/>
                <w:szCs w:val="20"/>
              </w:rPr>
              <w:t>’s</w:t>
            </w:r>
            <w:r w:rsidRPr="00A1300E">
              <w:rPr>
                <w:rFonts w:ascii="Arial" w:hAnsi="Arial" w:cs="Arial"/>
                <w:color w:val="auto"/>
                <w:sz w:val="20"/>
                <w:szCs w:val="20"/>
              </w:rPr>
              <w:t xml:space="preserve"> </w:t>
            </w:r>
            <w:r w:rsidR="00AC3A2C">
              <w:rPr>
                <w:rFonts w:ascii="Arial" w:hAnsi="Arial" w:cs="Arial"/>
                <w:color w:val="auto"/>
                <w:sz w:val="20"/>
                <w:szCs w:val="20"/>
              </w:rPr>
              <w:t>Outreach Trailer.</w:t>
            </w:r>
          </w:p>
          <w:p w14:paraId="7A86464F" w14:textId="77777777" w:rsidR="00172A92" w:rsidRPr="00A1300E" w:rsidRDefault="00172A92" w:rsidP="00172A92">
            <w:pPr>
              <w:rPr>
                <w:rFonts w:cs="Arial"/>
                <w:b/>
                <w:bCs/>
                <w:sz w:val="20"/>
                <w:szCs w:val="20"/>
              </w:rPr>
            </w:pPr>
          </w:p>
          <w:p w14:paraId="70103564" w14:textId="499C66B7" w:rsidR="00172A92" w:rsidRPr="00A1300E" w:rsidRDefault="00AC3A2C" w:rsidP="00172A92">
            <w:pPr>
              <w:jc w:val="both"/>
              <w:rPr>
                <w:rFonts w:cs="Arial"/>
                <w:b/>
                <w:bCs/>
                <w:sz w:val="20"/>
                <w:szCs w:val="20"/>
              </w:rPr>
            </w:pPr>
            <w:r>
              <w:rPr>
                <w:rFonts w:cs="Arial"/>
                <w:b/>
                <w:bCs/>
                <w:sz w:val="20"/>
                <w:szCs w:val="20"/>
              </w:rPr>
              <w:t xml:space="preserve">Cllr Eve Keenan, Rotherham’s Armed Forces Champion and </w:t>
            </w:r>
            <w:r w:rsidR="00172A92" w:rsidRPr="00A1300E">
              <w:rPr>
                <w:rFonts w:cs="Arial"/>
                <w:b/>
                <w:bCs/>
                <w:sz w:val="20"/>
                <w:szCs w:val="20"/>
              </w:rPr>
              <w:t>Emma Colley, Member and Civic Support Officer</w:t>
            </w:r>
          </w:p>
          <w:p w14:paraId="7E0D2E1F" w14:textId="14400DE2" w:rsidR="00AC3A2C" w:rsidRPr="001C7F93" w:rsidRDefault="00AC3A2C" w:rsidP="00172A92">
            <w:pPr>
              <w:pStyle w:val="ListParagraph"/>
              <w:numPr>
                <w:ilvl w:val="0"/>
                <w:numId w:val="38"/>
              </w:numPr>
              <w:jc w:val="both"/>
              <w:rPr>
                <w:rFonts w:ascii="Arial" w:hAnsi="Arial" w:cs="Arial"/>
                <w:b/>
                <w:bCs/>
                <w:color w:val="auto"/>
                <w:sz w:val="20"/>
                <w:szCs w:val="20"/>
              </w:rPr>
            </w:pPr>
            <w:r>
              <w:rPr>
                <w:rFonts w:ascii="Arial" w:hAnsi="Arial" w:cs="Arial"/>
                <w:color w:val="auto"/>
                <w:sz w:val="20"/>
                <w:szCs w:val="20"/>
              </w:rPr>
              <w:t xml:space="preserve">As Rotherham’s Armed Forces Champion </w:t>
            </w:r>
            <w:r w:rsidR="001C7F93">
              <w:rPr>
                <w:rFonts w:ascii="Arial" w:hAnsi="Arial" w:cs="Arial"/>
                <w:color w:val="auto"/>
                <w:sz w:val="20"/>
                <w:szCs w:val="20"/>
              </w:rPr>
              <w:t xml:space="preserve">and Trustee for Help 4 Homeless Veterans </w:t>
            </w:r>
            <w:r>
              <w:rPr>
                <w:rFonts w:ascii="Arial" w:hAnsi="Arial" w:cs="Arial"/>
                <w:color w:val="auto"/>
                <w:sz w:val="20"/>
                <w:szCs w:val="20"/>
              </w:rPr>
              <w:t xml:space="preserve">continues to deal with casework for the armed forces community and </w:t>
            </w:r>
            <w:r w:rsidRPr="00A1300E">
              <w:rPr>
                <w:rFonts w:ascii="Arial" w:hAnsi="Arial" w:cs="Arial"/>
                <w:color w:val="auto"/>
                <w:sz w:val="20"/>
                <w:szCs w:val="20"/>
              </w:rPr>
              <w:t>attend</w:t>
            </w:r>
            <w:r>
              <w:rPr>
                <w:rFonts w:ascii="Arial" w:hAnsi="Arial" w:cs="Arial"/>
                <w:color w:val="auto"/>
                <w:sz w:val="20"/>
                <w:szCs w:val="20"/>
              </w:rPr>
              <w:t xml:space="preserve">s </w:t>
            </w:r>
            <w:r w:rsidR="001C7F93">
              <w:rPr>
                <w:rFonts w:ascii="Arial" w:hAnsi="Arial" w:cs="Arial"/>
                <w:color w:val="auto"/>
                <w:sz w:val="20"/>
                <w:szCs w:val="20"/>
              </w:rPr>
              <w:t>drop-in</w:t>
            </w:r>
            <w:r w:rsidR="00B213F8">
              <w:rPr>
                <w:rFonts w:ascii="Arial" w:hAnsi="Arial" w:cs="Arial"/>
                <w:color w:val="auto"/>
                <w:sz w:val="20"/>
                <w:szCs w:val="20"/>
              </w:rPr>
              <w:t>s</w:t>
            </w:r>
            <w:r w:rsidR="001C7F93">
              <w:rPr>
                <w:rFonts w:ascii="Arial" w:hAnsi="Arial" w:cs="Arial"/>
                <w:color w:val="auto"/>
                <w:sz w:val="20"/>
                <w:szCs w:val="20"/>
              </w:rPr>
              <w:t xml:space="preserve"> at various charities across the borough</w:t>
            </w:r>
            <w:r w:rsidRPr="00A1300E">
              <w:rPr>
                <w:rFonts w:ascii="Arial" w:hAnsi="Arial" w:cs="Arial"/>
                <w:color w:val="auto"/>
                <w:sz w:val="20"/>
                <w:szCs w:val="20"/>
              </w:rPr>
              <w:t>.</w:t>
            </w:r>
            <w:r>
              <w:rPr>
                <w:rFonts w:ascii="Arial" w:hAnsi="Arial" w:cs="Arial"/>
                <w:color w:val="auto"/>
                <w:sz w:val="20"/>
                <w:szCs w:val="20"/>
              </w:rPr>
              <w:t xml:space="preserve"> </w:t>
            </w:r>
          </w:p>
          <w:p w14:paraId="778B26DA" w14:textId="6B4E7685" w:rsidR="00172A92" w:rsidRPr="00A1300E" w:rsidRDefault="00AC3A2C" w:rsidP="00172A92">
            <w:pPr>
              <w:pStyle w:val="ListParagraph"/>
              <w:numPr>
                <w:ilvl w:val="0"/>
                <w:numId w:val="38"/>
              </w:numPr>
              <w:jc w:val="both"/>
              <w:rPr>
                <w:rFonts w:ascii="Arial" w:hAnsi="Arial" w:cs="Arial"/>
                <w:b/>
                <w:bCs/>
                <w:color w:val="auto"/>
                <w:sz w:val="20"/>
                <w:szCs w:val="20"/>
              </w:rPr>
            </w:pPr>
            <w:r>
              <w:rPr>
                <w:rFonts w:ascii="Arial" w:hAnsi="Arial" w:cs="Arial"/>
                <w:color w:val="auto"/>
                <w:sz w:val="20"/>
                <w:szCs w:val="20"/>
              </w:rPr>
              <w:t>The Council’s Armed Forces webpages continue to be built on and key information added to assist with signposting and providing a directory of support available in Rotherham and across the region.  Some further information has been recently added regarding dig</w:t>
            </w:r>
            <w:r w:rsidR="00172A92" w:rsidRPr="00A1300E">
              <w:rPr>
                <w:rFonts w:ascii="Arial" w:hAnsi="Arial" w:cs="Arial"/>
                <w:color w:val="auto"/>
                <w:sz w:val="20"/>
                <w:szCs w:val="20"/>
              </w:rPr>
              <w:t xml:space="preserve">ital inclusion to </w:t>
            </w:r>
            <w:r>
              <w:rPr>
                <w:rFonts w:ascii="Arial" w:hAnsi="Arial" w:cs="Arial"/>
                <w:color w:val="auto"/>
                <w:sz w:val="20"/>
                <w:szCs w:val="20"/>
              </w:rPr>
              <w:t xml:space="preserve">support individuals to get online and </w:t>
            </w:r>
            <w:r w:rsidR="00172A92" w:rsidRPr="00A1300E">
              <w:rPr>
                <w:rFonts w:ascii="Arial" w:hAnsi="Arial" w:cs="Arial"/>
                <w:color w:val="auto"/>
                <w:sz w:val="20"/>
                <w:szCs w:val="20"/>
              </w:rPr>
              <w:t>connected with others.</w:t>
            </w:r>
          </w:p>
          <w:p w14:paraId="097C6B14" w14:textId="3744BA10" w:rsidR="00172A92" w:rsidRPr="00A1300E" w:rsidRDefault="00AC3A2C" w:rsidP="00172A92">
            <w:pPr>
              <w:pStyle w:val="ListParagraph"/>
              <w:numPr>
                <w:ilvl w:val="0"/>
                <w:numId w:val="38"/>
              </w:numPr>
              <w:jc w:val="both"/>
              <w:rPr>
                <w:rFonts w:ascii="Arial" w:hAnsi="Arial" w:cs="Arial"/>
                <w:b/>
                <w:bCs/>
                <w:color w:val="auto"/>
                <w:sz w:val="20"/>
                <w:szCs w:val="20"/>
              </w:rPr>
            </w:pPr>
            <w:r>
              <w:rPr>
                <w:rFonts w:ascii="Arial" w:hAnsi="Arial" w:cs="Arial"/>
                <w:color w:val="auto"/>
                <w:sz w:val="20"/>
                <w:szCs w:val="20"/>
              </w:rPr>
              <w:t xml:space="preserve">The Council has been working with Op Nova to support a </w:t>
            </w:r>
            <w:r w:rsidR="00172A92" w:rsidRPr="00A1300E">
              <w:rPr>
                <w:rFonts w:ascii="Arial" w:hAnsi="Arial" w:cs="Arial"/>
                <w:color w:val="auto"/>
                <w:sz w:val="20"/>
                <w:szCs w:val="20"/>
              </w:rPr>
              <w:t xml:space="preserve">homeless </w:t>
            </w:r>
            <w:r>
              <w:rPr>
                <w:rFonts w:ascii="Arial" w:hAnsi="Arial" w:cs="Arial"/>
                <w:color w:val="auto"/>
                <w:sz w:val="20"/>
                <w:szCs w:val="20"/>
              </w:rPr>
              <w:t>v</w:t>
            </w:r>
            <w:r w:rsidR="00172A92" w:rsidRPr="00A1300E">
              <w:rPr>
                <w:rFonts w:ascii="Arial" w:hAnsi="Arial" w:cs="Arial"/>
                <w:color w:val="auto"/>
                <w:sz w:val="20"/>
                <w:szCs w:val="20"/>
              </w:rPr>
              <w:t>eteran and his family upon release from prison</w:t>
            </w:r>
            <w:r w:rsidR="00701461" w:rsidRPr="00A1300E">
              <w:rPr>
                <w:rFonts w:ascii="Arial" w:hAnsi="Arial" w:cs="Arial"/>
                <w:color w:val="auto"/>
                <w:sz w:val="20"/>
                <w:szCs w:val="20"/>
              </w:rPr>
              <w:t>.</w:t>
            </w:r>
          </w:p>
          <w:p w14:paraId="42FBEC37" w14:textId="77777777" w:rsidR="00AC3A2C" w:rsidRPr="00AC3A2C" w:rsidRDefault="00AC3A2C" w:rsidP="00172A92">
            <w:pPr>
              <w:pStyle w:val="ListParagraph"/>
              <w:numPr>
                <w:ilvl w:val="0"/>
                <w:numId w:val="38"/>
              </w:numPr>
              <w:jc w:val="both"/>
              <w:rPr>
                <w:rFonts w:ascii="Arial" w:hAnsi="Arial" w:cs="Arial"/>
                <w:b/>
                <w:bCs/>
                <w:color w:val="auto"/>
                <w:sz w:val="20"/>
                <w:szCs w:val="20"/>
              </w:rPr>
            </w:pPr>
            <w:r>
              <w:rPr>
                <w:rFonts w:ascii="Arial" w:hAnsi="Arial" w:cs="Arial"/>
                <w:color w:val="auto"/>
                <w:sz w:val="20"/>
                <w:szCs w:val="20"/>
              </w:rPr>
              <w:t>The Council’s Armed Forces Support inbox continues to be the route for all enquiries for the armed forces community and is regularly monitored and used as the main communication route for contact with the Armed Forces Champion and lead officers in the Council that support this agenda.</w:t>
            </w:r>
          </w:p>
          <w:p w14:paraId="76BA8516" w14:textId="55592BB0" w:rsidR="00172A92" w:rsidRPr="00A1300E" w:rsidRDefault="00172A92" w:rsidP="00AC3A2C">
            <w:pPr>
              <w:pStyle w:val="ListParagraph"/>
              <w:ind w:left="360"/>
              <w:jc w:val="both"/>
              <w:rPr>
                <w:rFonts w:ascii="Arial" w:hAnsi="Arial" w:cs="Arial"/>
                <w:color w:val="auto"/>
                <w:sz w:val="20"/>
                <w:szCs w:val="20"/>
              </w:rPr>
            </w:pPr>
          </w:p>
        </w:tc>
        <w:tc>
          <w:tcPr>
            <w:tcW w:w="1530" w:type="dxa"/>
          </w:tcPr>
          <w:p w14:paraId="0CCC1F11" w14:textId="58AD6082" w:rsidR="00172A92" w:rsidRPr="00A1300E" w:rsidRDefault="00172A92" w:rsidP="00172A92">
            <w:pPr>
              <w:rPr>
                <w:rFonts w:cs="Arial"/>
                <w:bCs/>
                <w:iCs/>
                <w:sz w:val="20"/>
                <w:szCs w:val="20"/>
              </w:rPr>
            </w:pPr>
          </w:p>
          <w:p w14:paraId="4D2B18C0" w14:textId="77777777" w:rsidR="00E61832" w:rsidRPr="00A1300E" w:rsidRDefault="00E61832" w:rsidP="00172A92">
            <w:pPr>
              <w:rPr>
                <w:rFonts w:cs="Arial"/>
                <w:bCs/>
                <w:iCs/>
                <w:sz w:val="20"/>
                <w:szCs w:val="20"/>
              </w:rPr>
            </w:pPr>
          </w:p>
          <w:p w14:paraId="7769E204" w14:textId="77777777" w:rsidR="00E61832" w:rsidRPr="00A1300E" w:rsidRDefault="00E61832" w:rsidP="00172A92">
            <w:pPr>
              <w:rPr>
                <w:rFonts w:cs="Arial"/>
                <w:bCs/>
                <w:iCs/>
                <w:sz w:val="20"/>
                <w:szCs w:val="20"/>
              </w:rPr>
            </w:pPr>
          </w:p>
          <w:p w14:paraId="7C7ECBBE" w14:textId="77777777" w:rsidR="00E61832" w:rsidRPr="00A1300E" w:rsidRDefault="00E61832" w:rsidP="00172A92">
            <w:pPr>
              <w:rPr>
                <w:rFonts w:cs="Arial"/>
                <w:bCs/>
                <w:iCs/>
                <w:sz w:val="20"/>
                <w:szCs w:val="20"/>
              </w:rPr>
            </w:pPr>
          </w:p>
          <w:p w14:paraId="70890666" w14:textId="77777777" w:rsidR="00E61832" w:rsidRPr="00A1300E" w:rsidRDefault="00E61832" w:rsidP="00172A92">
            <w:pPr>
              <w:rPr>
                <w:rFonts w:cs="Arial"/>
                <w:bCs/>
                <w:iCs/>
                <w:sz w:val="20"/>
                <w:szCs w:val="20"/>
              </w:rPr>
            </w:pPr>
          </w:p>
          <w:p w14:paraId="25B5969F" w14:textId="77777777" w:rsidR="00E61832" w:rsidRPr="00A1300E" w:rsidRDefault="00E61832" w:rsidP="00172A92">
            <w:pPr>
              <w:rPr>
                <w:rFonts w:cs="Arial"/>
                <w:bCs/>
                <w:iCs/>
                <w:sz w:val="20"/>
                <w:szCs w:val="20"/>
              </w:rPr>
            </w:pPr>
          </w:p>
          <w:p w14:paraId="79C6DA8B" w14:textId="77777777" w:rsidR="00E61832" w:rsidRPr="00A1300E" w:rsidRDefault="00E61832" w:rsidP="00172A92">
            <w:pPr>
              <w:rPr>
                <w:rFonts w:cs="Arial"/>
                <w:bCs/>
                <w:iCs/>
                <w:sz w:val="20"/>
                <w:szCs w:val="20"/>
              </w:rPr>
            </w:pPr>
          </w:p>
          <w:p w14:paraId="0CBDC10F" w14:textId="77777777" w:rsidR="00E61832" w:rsidRDefault="00E61832" w:rsidP="00172A92">
            <w:pPr>
              <w:rPr>
                <w:rFonts w:cs="Arial"/>
                <w:bCs/>
                <w:iCs/>
                <w:sz w:val="20"/>
                <w:szCs w:val="20"/>
              </w:rPr>
            </w:pPr>
          </w:p>
          <w:p w14:paraId="23BDB3F8" w14:textId="77777777" w:rsidR="00DF777C" w:rsidRPr="00A1300E" w:rsidRDefault="00DF777C" w:rsidP="00172A92">
            <w:pPr>
              <w:rPr>
                <w:rFonts w:cs="Arial"/>
                <w:bCs/>
                <w:iCs/>
                <w:sz w:val="20"/>
                <w:szCs w:val="20"/>
              </w:rPr>
            </w:pPr>
          </w:p>
          <w:p w14:paraId="3E826E97" w14:textId="77777777" w:rsidR="00E61832" w:rsidRPr="00A1300E" w:rsidRDefault="00E61832" w:rsidP="00172A92">
            <w:pPr>
              <w:rPr>
                <w:rFonts w:cs="Arial"/>
                <w:bCs/>
                <w:iCs/>
                <w:sz w:val="20"/>
                <w:szCs w:val="20"/>
              </w:rPr>
            </w:pPr>
          </w:p>
          <w:p w14:paraId="69425615" w14:textId="1CE45BA9" w:rsidR="00E61832" w:rsidRPr="00A1300E" w:rsidRDefault="00E61832" w:rsidP="00172A92">
            <w:pPr>
              <w:rPr>
                <w:rFonts w:cs="Arial"/>
                <w:bCs/>
                <w:iCs/>
                <w:sz w:val="20"/>
                <w:szCs w:val="20"/>
              </w:rPr>
            </w:pPr>
            <w:r w:rsidRPr="00A1300E">
              <w:rPr>
                <w:rFonts w:cs="Arial"/>
                <w:bCs/>
                <w:iCs/>
                <w:sz w:val="20"/>
                <w:szCs w:val="20"/>
              </w:rPr>
              <w:t>Malcolm Blease / Chris Bradley</w:t>
            </w:r>
          </w:p>
          <w:p w14:paraId="0138C234" w14:textId="77777777" w:rsidR="00172A92" w:rsidRDefault="00172A92" w:rsidP="00172A92">
            <w:pPr>
              <w:rPr>
                <w:rFonts w:cs="Arial"/>
                <w:bCs/>
                <w:iCs/>
                <w:sz w:val="20"/>
                <w:szCs w:val="20"/>
              </w:rPr>
            </w:pPr>
          </w:p>
          <w:p w14:paraId="18473199" w14:textId="77777777" w:rsidR="00A1300E" w:rsidRDefault="00A1300E" w:rsidP="00172A92">
            <w:pPr>
              <w:rPr>
                <w:rFonts w:cs="Arial"/>
                <w:bCs/>
                <w:iCs/>
                <w:sz w:val="20"/>
                <w:szCs w:val="20"/>
              </w:rPr>
            </w:pPr>
          </w:p>
          <w:p w14:paraId="71B0A7D2" w14:textId="77777777" w:rsidR="00A1300E" w:rsidRDefault="00A1300E" w:rsidP="00172A92">
            <w:pPr>
              <w:rPr>
                <w:rFonts w:cs="Arial"/>
                <w:bCs/>
                <w:iCs/>
                <w:sz w:val="20"/>
                <w:szCs w:val="20"/>
              </w:rPr>
            </w:pPr>
          </w:p>
          <w:p w14:paraId="5C09EB09" w14:textId="77777777" w:rsidR="00A1300E" w:rsidRDefault="00A1300E" w:rsidP="00172A92">
            <w:pPr>
              <w:rPr>
                <w:rFonts w:cs="Arial"/>
                <w:bCs/>
                <w:iCs/>
                <w:sz w:val="20"/>
                <w:szCs w:val="20"/>
              </w:rPr>
            </w:pPr>
          </w:p>
          <w:p w14:paraId="79868623" w14:textId="77777777" w:rsidR="00A1300E" w:rsidRDefault="00A1300E" w:rsidP="00172A92">
            <w:pPr>
              <w:rPr>
                <w:rFonts w:cs="Arial"/>
                <w:bCs/>
                <w:iCs/>
                <w:sz w:val="20"/>
                <w:szCs w:val="20"/>
              </w:rPr>
            </w:pPr>
          </w:p>
          <w:p w14:paraId="5BA02465" w14:textId="77777777" w:rsidR="00A1300E" w:rsidRDefault="00A1300E" w:rsidP="00172A92">
            <w:pPr>
              <w:rPr>
                <w:rFonts w:cs="Arial"/>
                <w:bCs/>
                <w:iCs/>
                <w:sz w:val="20"/>
                <w:szCs w:val="20"/>
              </w:rPr>
            </w:pPr>
          </w:p>
          <w:p w14:paraId="259C0535" w14:textId="77777777" w:rsidR="00A1300E" w:rsidRDefault="00A1300E" w:rsidP="00172A92">
            <w:pPr>
              <w:rPr>
                <w:rFonts w:cs="Arial"/>
                <w:bCs/>
                <w:iCs/>
                <w:sz w:val="20"/>
                <w:szCs w:val="20"/>
              </w:rPr>
            </w:pPr>
          </w:p>
          <w:p w14:paraId="75312D18" w14:textId="77777777" w:rsidR="00A1300E" w:rsidRDefault="00A1300E" w:rsidP="00172A92">
            <w:pPr>
              <w:rPr>
                <w:rFonts w:cs="Arial"/>
                <w:bCs/>
                <w:iCs/>
                <w:sz w:val="20"/>
                <w:szCs w:val="20"/>
              </w:rPr>
            </w:pPr>
          </w:p>
          <w:p w14:paraId="4855623E" w14:textId="77777777" w:rsidR="00A1300E" w:rsidRDefault="00A1300E" w:rsidP="00172A92">
            <w:pPr>
              <w:rPr>
                <w:rFonts w:cs="Arial"/>
                <w:bCs/>
                <w:iCs/>
                <w:sz w:val="20"/>
                <w:szCs w:val="20"/>
              </w:rPr>
            </w:pPr>
          </w:p>
          <w:p w14:paraId="30FB23C4" w14:textId="77777777" w:rsidR="00A1300E" w:rsidRDefault="00A1300E" w:rsidP="00172A92">
            <w:pPr>
              <w:rPr>
                <w:rFonts w:cs="Arial"/>
                <w:bCs/>
                <w:iCs/>
                <w:sz w:val="20"/>
                <w:szCs w:val="20"/>
              </w:rPr>
            </w:pPr>
          </w:p>
          <w:p w14:paraId="35151362" w14:textId="77777777" w:rsidR="00A1300E" w:rsidRDefault="00A1300E" w:rsidP="00172A92">
            <w:pPr>
              <w:rPr>
                <w:rFonts w:cs="Arial"/>
                <w:bCs/>
                <w:iCs/>
                <w:sz w:val="20"/>
                <w:szCs w:val="20"/>
              </w:rPr>
            </w:pPr>
          </w:p>
          <w:p w14:paraId="6FFC9F47" w14:textId="77777777" w:rsidR="00A1300E" w:rsidRDefault="00A1300E" w:rsidP="00172A92">
            <w:pPr>
              <w:rPr>
                <w:rFonts w:cs="Arial"/>
                <w:bCs/>
                <w:iCs/>
                <w:sz w:val="20"/>
                <w:szCs w:val="20"/>
              </w:rPr>
            </w:pPr>
          </w:p>
          <w:p w14:paraId="02C2ECE4" w14:textId="77777777" w:rsidR="00A1300E" w:rsidRDefault="00A1300E" w:rsidP="00172A92">
            <w:pPr>
              <w:rPr>
                <w:rFonts w:cs="Arial"/>
                <w:bCs/>
                <w:iCs/>
                <w:sz w:val="20"/>
                <w:szCs w:val="20"/>
              </w:rPr>
            </w:pPr>
          </w:p>
          <w:p w14:paraId="168E5D32" w14:textId="77777777" w:rsidR="00A1300E" w:rsidRDefault="00A1300E" w:rsidP="00172A92">
            <w:pPr>
              <w:rPr>
                <w:rFonts w:cs="Arial"/>
                <w:bCs/>
                <w:iCs/>
                <w:sz w:val="20"/>
                <w:szCs w:val="20"/>
              </w:rPr>
            </w:pPr>
          </w:p>
          <w:p w14:paraId="256D0D0D" w14:textId="77777777" w:rsidR="00A1300E" w:rsidRDefault="00A1300E" w:rsidP="00172A92">
            <w:pPr>
              <w:rPr>
                <w:rFonts w:cs="Arial"/>
                <w:bCs/>
                <w:iCs/>
                <w:sz w:val="20"/>
                <w:szCs w:val="20"/>
              </w:rPr>
            </w:pPr>
          </w:p>
          <w:p w14:paraId="38594A20" w14:textId="77777777" w:rsidR="00A1300E" w:rsidRDefault="00A1300E" w:rsidP="00172A92">
            <w:pPr>
              <w:rPr>
                <w:rFonts w:cs="Arial"/>
                <w:bCs/>
                <w:iCs/>
                <w:sz w:val="20"/>
                <w:szCs w:val="20"/>
              </w:rPr>
            </w:pPr>
          </w:p>
          <w:p w14:paraId="6E1BF967" w14:textId="77777777" w:rsidR="00A1300E" w:rsidRDefault="00A1300E" w:rsidP="00172A92">
            <w:pPr>
              <w:rPr>
                <w:rFonts w:cs="Arial"/>
                <w:bCs/>
                <w:iCs/>
                <w:sz w:val="20"/>
                <w:szCs w:val="20"/>
              </w:rPr>
            </w:pPr>
          </w:p>
          <w:p w14:paraId="0A40AD3E" w14:textId="77777777" w:rsidR="00A1300E" w:rsidRDefault="00A1300E" w:rsidP="00172A92">
            <w:pPr>
              <w:rPr>
                <w:rFonts w:cs="Arial"/>
                <w:bCs/>
                <w:iCs/>
                <w:sz w:val="20"/>
                <w:szCs w:val="20"/>
              </w:rPr>
            </w:pPr>
          </w:p>
          <w:p w14:paraId="160B037E" w14:textId="77777777" w:rsidR="00A1300E" w:rsidRDefault="00A1300E" w:rsidP="00172A92">
            <w:pPr>
              <w:rPr>
                <w:rFonts w:cs="Arial"/>
                <w:bCs/>
                <w:iCs/>
                <w:sz w:val="20"/>
                <w:szCs w:val="20"/>
              </w:rPr>
            </w:pPr>
          </w:p>
          <w:p w14:paraId="54A08CDE" w14:textId="77777777" w:rsidR="00A1300E" w:rsidRDefault="00A1300E" w:rsidP="00172A92">
            <w:pPr>
              <w:rPr>
                <w:rFonts w:cs="Arial"/>
                <w:bCs/>
                <w:iCs/>
                <w:sz w:val="20"/>
                <w:szCs w:val="20"/>
              </w:rPr>
            </w:pPr>
          </w:p>
          <w:p w14:paraId="40C9DE91" w14:textId="77777777" w:rsidR="00A1300E" w:rsidRDefault="00A1300E" w:rsidP="00172A92">
            <w:pPr>
              <w:rPr>
                <w:rFonts w:cs="Arial"/>
                <w:bCs/>
                <w:iCs/>
                <w:sz w:val="20"/>
                <w:szCs w:val="20"/>
              </w:rPr>
            </w:pPr>
          </w:p>
          <w:p w14:paraId="1F8408DB" w14:textId="77777777" w:rsidR="00A1300E" w:rsidRDefault="00A1300E" w:rsidP="00172A92">
            <w:pPr>
              <w:rPr>
                <w:rFonts w:cs="Arial"/>
                <w:bCs/>
                <w:iCs/>
                <w:sz w:val="20"/>
                <w:szCs w:val="20"/>
              </w:rPr>
            </w:pPr>
          </w:p>
          <w:p w14:paraId="6E6EB25A" w14:textId="77777777" w:rsidR="00A1300E" w:rsidRDefault="00A1300E" w:rsidP="00172A92">
            <w:pPr>
              <w:rPr>
                <w:rFonts w:cs="Arial"/>
                <w:bCs/>
                <w:iCs/>
                <w:sz w:val="20"/>
                <w:szCs w:val="20"/>
              </w:rPr>
            </w:pPr>
          </w:p>
          <w:p w14:paraId="1AF8006E" w14:textId="77777777" w:rsidR="00A1300E" w:rsidRDefault="00A1300E" w:rsidP="00172A92">
            <w:pPr>
              <w:rPr>
                <w:rFonts w:cs="Arial"/>
                <w:bCs/>
                <w:iCs/>
                <w:sz w:val="20"/>
                <w:szCs w:val="20"/>
              </w:rPr>
            </w:pPr>
          </w:p>
          <w:p w14:paraId="104F7782" w14:textId="77777777" w:rsidR="00A1300E" w:rsidRDefault="00A1300E" w:rsidP="00172A92">
            <w:pPr>
              <w:rPr>
                <w:rFonts w:cs="Arial"/>
                <w:bCs/>
                <w:iCs/>
                <w:sz w:val="20"/>
                <w:szCs w:val="20"/>
              </w:rPr>
            </w:pPr>
          </w:p>
          <w:p w14:paraId="7DF79B0D" w14:textId="77777777" w:rsidR="00A1300E" w:rsidRDefault="00A1300E" w:rsidP="00172A92">
            <w:pPr>
              <w:rPr>
                <w:rFonts w:cs="Arial"/>
                <w:bCs/>
                <w:iCs/>
                <w:sz w:val="20"/>
                <w:szCs w:val="20"/>
              </w:rPr>
            </w:pPr>
          </w:p>
          <w:p w14:paraId="02114AE2" w14:textId="77777777" w:rsidR="00A1300E" w:rsidRDefault="00A1300E" w:rsidP="00172A92">
            <w:pPr>
              <w:rPr>
                <w:rFonts w:cs="Arial"/>
                <w:bCs/>
                <w:iCs/>
                <w:sz w:val="20"/>
                <w:szCs w:val="20"/>
              </w:rPr>
            </w:pPr>
          </w:p>
          <w:p w14:paraId="0049C99B" w14:textId="77777777" w:rsidR="00A1300E" w:rsidRDefault="00A1300E" w:rsidP="00172A92">
            <w:pPr>
              <w:rPr>
                <w:rFonts w:cs="Arial"/>
                <w:bCs/>
                <w:iCs/>
                <w:sz w:val="20"/>
                <w:szCs w:val="20"/>
              </w:rPr>
            </w:pPr>
          </w:p>
          <w:p w14:paraId="749D7301" w14:textId="77777777" w:rsidR="00A1300E" w:rsidRDefault="00A1300E" w:rsidP="00172A92">
            <w:pPr>
              <w:rPr>
                <w:rFonts w:cs="Arial"/>
                <w:bCs/>
                <w:iCs/>
                <w:sz w:val="20"/>
                <w:szCs w:val="20"/>
              </w:rPr>
            </w:pPr>
          </w:p>
          <w:p w14:paraId="7A8A02A6" w14:textId="77777777" w:rsidR="00A1300E" w:rsidRDefault="00A1300E" w:rsidP="00172A92">
            <w:pPr>
              <w:rPr>
                <w:rFonts w:cs="Arial"/>
                <w:bCs/>
                <w:iCs/>
                <w:sz w:val="20"/>
                <w:szCs w:val="20"/>
              </w:rPr>
            </w:pPr>
          </w:p>
          <w:p w14:paraId="2BCAC380" w14:textId="77777777" w:rsidR="00A1300E" w:rsidRDefault="00A1300E" w:rsidP="00172A92">
            <w:pPr>
              <w:rPr>
                <w:rFonts w:cs="Arial"/>
                <w:bCs/>
                <w:iCs/>
                <w:sz w:val="20"/>
                <w:szCs w:val="20"/>
              </w:rPr>
            </w:pPr>
          </w:p>
          <w:p w14:paraId="449326C2" w14:textId="77777777" w:rsidR="00A1300E" w:rsidRDefault="00A1300E" w:rsidP="00172A92">
            <w:pPr>
              <w:rPr>
                <w:rFonts w:cs="Arial"/>
                <w:bCs/>
                <w:iCs/>
                <w:sz w:val="20"/>
                <w:szCs w:val="20"/>
              </w:rPr>
            </w:pPr>
          </w:p>
          <w:p w14:paraId="04B680D6" w14:textId="77777777" w:rsidR="00A1300E" w:rsidRDefault="00A1300E" w:rsidP="00172A92">
            <w:pPr>
              <w:rPr>
                <w:rFonts w:cs="Arial"/>
                <w:bCs/>
                <w:iCs/>
                <w:sz w:val="20"/>
                <w:szCs w:val="20"/>
              </w:rPr>
            </w:pPr>
          </w:p>
          <w:p w14:paraId="117ACED6" w14:textId="77777777" w:rsidR="00A1300E" w:rsidRDefault="00A1300E" w:rsidP="00172A92">
            <w:pPr>
              <w:rPr>
                <w:rFonts w:cs="Arial"/>
                <w:bCs/>
                <w:iCs/>
                <w:sz w:val="20"/>
                <w:szCs w:val="20"/>
              </w:rPr>
            </w:pPr>
          </w:p>
          <w:p w14:paraId="3485EB9D" w14:textId="77777777" w:rsidR="00A1300E" w:rsidRDefault="00A1300E" w:rsidP="00172A92">
            <w:pPr>
              <w:rPr>
                <w:rFonts w:cs="Arial"/>
                <w:bCs/>
                <w:iCs/>
                <w:sz w:val="20"/>
                <w:szCs w:val="20"/>
              </w:rPr>
            </w:pPr>
          </w:p>
          <w:p w14:paraId="4B39095A" w14:textId="77777777" w:rsidR="00A1300E" w:rsidRDefault="00A1300E" w:rsidP="00172A92">
            <w:pPr>
              <w:rPr>
                <w:rFonts w:cs="Arial"/>
                <w:bCs/>
                <w:iCs/>
                <w:sz w:val="20"/>
                <w:szCs w:val="20"/>
              </w:rPr>
            </w:pPr>
          </w:p>
          <w:p w14:paraId="40B2739F" w14:textId="77777777" w:rsidR="00A1300E" w:rsidRDefault="00A1300E" w:rsidP="00172A92">
            <w:pPr>
              <w:rPr>
                <w:rFonts w:cs="Arial"/>
                <w:bCs/>
                <w:iCs/>
                <w:sz w:val="20"/>
                <w:szCs w:val="20"/>
              </w:rPr>
            </w:pPr>
          </w:p>
          <w:p w14:paraId="3F64BDEC" w14:textId="77777777" w:rsidR="00A1300E" w:rsidRDefault="00A1300E" w:rsidP="00172A92">
            <w:pPr>
              <w:rPr>
                <w:rFonts w:cs="Arial"/>
                <w:bCs/>
                <w:iCs/>
                <w:sz w:val="20"/>
                <w:szCs w:val="20"/>
              </w:rPr>
            </w:pPr>
          </w:p>
          <w:p w14:paraId="4B9AA2C6" w14:textId="77777777" w:rsidR="00A1300E" w:rsidRDefault="00A1300E" w:rsidP="00172A92">
            <w:pPr>
              <w:rPr>
                <w:rFonts w:cs="Arial"/>
                <w:bCs/>
                <w:iCs/>
                <w:sz w:val="20"/>
                <w:szCs w:val="20"/>
              </w:rPr>
            </w:pPr>
          </w:p>
          <w:p w14:paraId="2D9FF744" w14:textId="77777777" w:rsidR="00A1300E" w:rsidRDefault="00A1300E" w:rsidP="00172A92">
            <w:pPr>
              <w:rPr>
                <w:rFonts w:cs="Arial"/>
                <w:bCs/>
                <w:iCs/>
                <w:sz w:val="20"/>
                <w:szCs w:val="20"/>
              </w:rPr>
            </w:pPr>
          </w:p>
          <w:p w14:paraId="102A371D" w14:textId="77777777" w:rsidR="00A1300E" w:rsidRDefault="00A1300E" w:rsidP="00172A92">
            <w:pPr>
              <w:rPr>
                <w:rFonts w:cs="Arial"/>
                <w:bCs/>
                <w:iCs/>
                <w:sz w:val="20"/>
                <w:szCs w:val="20"/>
              </w:rPr>
            </w:pPr>
          </w:p>
          <w:p w14:paraId="5FC92D1A" w14:textId="77777777" w:rsidR="00A1300E" w:rsidRDefault="00A1300E" w:rsidP="00172A92">
            <w:pPr>
              <w:rPr>
                <w:rFonts w:cs="Arial"/>
                <w:bCs/>
                <w:iCs/>
                <w:sz w:val="20"/>
                <w:szCs w:val="20"/>
              </w:rPr>
            </w:pPr>
          </w:p>
          <w:p w14:paraId="3BD9AD00" w14:textId="77777777" w:rsidR="00A1300E" w:rsidRDefault="00A1300E" w:rsidP="00172A92">
            <w:pPr>
              <w:rPr>
                <w:rFonts w:cs="Arial"/>
                <w:bCs/>
                <w:iCs/>
                <w:sz w:val="20"/>
                <w:szCs w:val="20"/>
              </w:rPr>
            </w:pPr>
          </w:p>
          <w:p w14:paraId="1CDDB1B6" w14:textId="77777777" w:rsidR="00A1300E" w:rsidRDefault="00A1300E" w:rsidP="00172A92">
            <w:pPr>
              <w:rPr>
                <w:rFonts w:cs="Arial"/>
                <w:bCs/>
                <w:iCs/>
                <w:sz w:val="20"/>
                <w:szCs w:val="20"/>
              </w:rPr>
            </w:pPr>
          </w:p>
          <w:p w14:paraId="4DE8B50B" w14:textId="77777777" w:rsidR="00A1300E" w:rsidRDefault="00A1300E" w:rsidP="00172A92">
            <w:pPr>
              <w:rPr>
                <w:rFonts w:cs="Arial"/>
                <w:bCs/>
                <w:iCs/>
                <w:sz w:val="20"/>
                <w:szCs w:val="20"/>
              </w:rPr>
            </w:pPr>
          </w:p>
          <w:p w14:paraId="58CD9651" w14:textId="77777777" w:rsidR="00B213F8" w:rsidRDefault="00B213F8" w:rsidP="00172A92">
            <w:pPr>
              <w:rPr>
                <w:rFonts w:cs="Arial"/>
                <w:bCs/>
                <w:iCs/>
                <w:sz w:val="20"/>
                <w:szCs w:val="20"/>
              </w:rPr>
            </w:pPr>
          </w:p>
          <w:p w14:paraId="71BFB1F8" w14:textId="77777777" w:rsidR="00A1300E" w:rsidRDefault="00A1300E" w:rsidP="00172A92">
            <w:pPr>
              <w:rPr>
                <w:rFonts w:cs="Arial"/>
                <w:bCs/>
                <w:iCs/>
                <w:sz w:val="20"/>
                <w:szCs w:val="20"/>
              </w:rPr>
            </w:pPr>
            <w:r>
              <w:rPr>
                <w:rFonts w:cs="Arial"/>
                <w:bCs/>
                <w:iCs/>
                <w:sz w:val="20"/>
                <w:szCs w:val="20"/>
              </w:rPr>
              <w:t xml:space="preserve">Cllr Jones &amp; Chris Bradley, MCVC </w:t>
            </w:r>
          </w:p>
          <w:p w14:paraId="488B2EBA" w14:textId="77777777" w:rsidR="00B213F8" w:rsidRDefault="00B213F8" w:rsidP="00172A92">
            <w:pPr>
              <w:rPr>
                <w:rFonts w:cs="Arial"/>
                <w:bCs/>
                <w:iCs/>
                <w:sz w:val="20"/>
                <w:szCs w:val="20"/>
              </w:rPr>
            </w:pPr>
          </w:p>
          <w:p w14:paraId="04A54E04" w14:textId="77777777" w:rsidR="0050412B" w:rsidRDefault="0050412B" w:rsidP="00172A92">
            <w:pPr>
              <w:rPr>
                <w:rFonts w:cs="Arial"/>
                <w:bCs/>
                <w:iCs/>
                <w:sz w:val="20"/>
                <w:szCs w:val="20"/>
              </w:rPr>
            </w:pPr>
          </w:p>
          <w:p w14:paraId="4C84C0EC" w14:textId="77777777" w:rsidR="0050412B" w:rsidRDefault="0050412B" w:rsidP="00172A92">
            <w:pPr>
              <w:rPr>
                <w:rFonts w:cs="Arial"/>
                <w:bCs/>
                <w:iCs/>
                <w:sz w:val="20"/>
                <w:szCs w:val="20"/>
              </w:rPr>
            </w:pPr>
          </w:p>
          <w:p w14:paraId="6C909EFE" w14:textId="27A38DFF" w:rsidR="00B213F8" w:rsidRPr="00A1300E" w:rsidRDefault="00B213F8" w:rsidP="00172A92">
            <w:pPr>
              <w:rPr>
                <w:rFonts w:cs="Arial"/>
                <w:bCs/>
                <w:iCs/>
                <w:sz w:val="20"/>
                <w:szCs w:val="20"/>
              </w:rPr>
            </w:pPr>
            <w:r>
              <w:rPr>
                <w:rFonts w:cs="Arial"/>
                <w:bCs/>
                <w:iCs/>
                <w:sz w:val="20"/>
                <w:szCs w:val="20"/>
              </w:rPr>
              <w:t xml:space="preserve">Vicky Hartley, Rotherham Council </w:t>
            </w:r>
          </w:p>
        </w:tc>
      </w:tr>
      <w:tr w:rsidR="00172A92" w:rsidRPr="00C54041" w14:paraId="2AF7B147" w14:textId="77777777" w:rsidTr="0050412B">
        <w:trPr>
          <w:trHeight w:val="593"/>
        </w:trPr>
        <w:tc>
          <w:tcPr>
            <w:tcW w:w="648" w:type="dxa"/>
            <w:shd w:val="clear" w:color="auto" w:fill="FFFFFF" w:themeFill="background1"/>
          </w:tcPr>
          <w:p w14:paraId="622FE1B6" w14:textId="77777777" w:rsidR="00172A92" w:rsidRPr="00C54041" w:rsidRDefault="00172A92" w:rsidP="00172A92">
            <w:pPr>
              <w:jc w:val="both"/>
              <w:rPr>
                <w:rFonts w:cs="Arial"/>
                <w:b/>
                <w:color w:val="000000" w:themeColor="text1"/>
                <w:sz w:val="20"/>
                <w:szCs w:val="20"/>
              </w:rPr>
            </w:pPr>
            <w:r w:rsidRPr="00C54041">
              <w:rPr>
                <w:rFonts w:cs="Arial"/>
                <w:b/>
                <w:color w:val="000000" w:themeColor="text1"/>
                <w:sz w:val="20"/>
                <w:szCs w:val="20"/>
              </w:rPr>
              <w:t>8.</w:t>
            </w:r>
          </w:p>
          <w:p w14:paraId="3F5AFA6C" w14:textId="77777777" w:rsidR="00172A92" w:rsidRPr="00C54041" w:rsidRDefault="00172A92" w:rsidP="00172A92">
            <w:pPr>
              <w:jc w:val="both"/>
              <w:rPr>
                <w:rFonts w:cs="Arial"/>
                <w:b/>
                <w:color w:val="000000" w:themeColor="text1"/>
                <w:sz w:val="20"/>
                <w:szCs w:val="20"/>
              </w:rPr>
            </w:pPr>
          </w:p>
          <w:p w14:paraId="495A58F0" w14:textId="1988096C" w:rsidR="00172A92" w:rsidRPr="00C54041" w:rsidRDefault="00172A92" w:rsidP="00172A92">
            <w:pPr>
              <w:jc w:val="both"/>
              <w:rPr>
                <w:rFonts w:cs="Arial"/>
                <w:b/>
                <w:color w:val="000000" w:themeColor="text1"/>
                <w:sz w:val="20"/>
                <w:szCs w:val="20"/>
              </w:rPr>
            </w:pPr>
          </w:p>
        </w:tc>
        <w:tc>
          <w:tcPr>
            <w:tcW w:w="8239" w:type="dxa"/>
            <w:gridSpan w:val="2"/>
            <w:shd w:val="clear" w:color="auto" w:fill="FFFFFF" w:themeFill="background1"/>
          </w:tcPr>
          <w:p w14:paraId="792A438F" w14:textId="6EC28200" w:rsidR="00172A92" w:rsidRPr="00C54041" w:rsidRDefault="00172A92" w:rsidP="00172A92">
            <w:pPr>
              <w:shd w:val="clear" w:color="auto" w:fill="FFFFFF"/>
              <w:rPr>
                <w:rFonts w:cs="Arial"/>
                <w:b/>
                <w:color w:val="000000"/>
                <w:sz w:val="20"/>
                <w:szCs w:val="20"/>
              </w:rPr>
            </w:pPr>
            <w:r w:rsidRPr="00C54041">
              <w:rPr>
                <w:rFonts w:cs="Arial"/>
                <w:b/>
                <w:color w:val="000000"/>
                <w:sz w:val="20"/>
                <w:szCs w:val="20"/>
              </w:rPr>
              <w:t>Any Other Business</w:t>
            </w:r>
          </w:p>
          <w:p w14:paraId="34E903CA" w14:textId="679FAA9B" w:rsidR="00AC3A2C" w:rsidRPr="00AC3A2C" w:rsidRDefault="00AC3A2C" w:rsidP="00172A92">
            <w:pPr>
              <w:shd w:val="clear" w:color="auto" w:fill="FFFFFF"/>
              <w:rPr>
                <w:rFonts w:cs="Arial"/>
                <w:bCs/>
                <w:color w:val="000000"/>
                <w:sz w:val="20"/>
                <w:szCs w:val="20"/>
              </w:rPr>
            </w:pPr>
            <w:r w:rsidRPr="00AC3A2C">
              <w:rPr>
                <w:rFonts w:cs="Arial"/>
                <w:bCs/>
                <w:color w:val="000000"/>
                <w:sz w:val="20"/>
                <w:szCs w:val="20"/>
              </w:rPr>
              <w:t>None.</w:t>
            </w:r>
          </w:p>
          <w:p w14:paraId="2A12C9C7" w14:textId="5706B0E4" w:rsidR="00172A92" w:rsidRPr="00C54041" w:rsidRDefault="00172A92" w:rsidP="00172A92">
            <w:pPr>
              <w:shd w:val="clear" w:color="auto" w:fill="FFFFFF"/>
              <w:rPr>
                <w:rFonts w:cs="Arial"/>
                <w:bCs/>
                <w:color w:val="000000"/>
                <w:sz w:val="20"/>
                <w:szCs w:val="20"/>
              </w:rPr>
            </w:pPr>
          </w:p>
        </w:tc>
        <w:tc>
          <w:tcPr>
            <w:tcW w:w="1530" w:type="dxa"/>
          </w:tcPr>
          <w:p w14:paraId="2DD3A1EC" w14:textId="77777777" w:rsidR="00172A92" w:rsidRPr="00C54041" w:rsidRDefault="00172A92" w:rsidP="00172A92">
            <w:pPr>
              <w:rPr>
                <w:rFonts w:cs="Arial"/>
                <w:bCs/>
                <w:iCs/>
                <w:color w:val="000000" w:themeColor="text1"/>
                <w:sz w:val="20"/>
                <w:szCs w:val="20"/>
              </w:rPr>
            </w:pPr>
          </w:p>
        </w:tc>
      </w:tr>
      <w:tr w:rsidR="00172A92" w:rsidRPr="00AC3A2C" w14:paraId="52BF5413" w14:textId="77777777" w:rsidTr="0050412B">
        <w:trPr>
          <w:trHeight w:val="1106"/>
        </w:trPr>
        <w:tc>
          <w:tcPr>
            <w:tcW w:w="648" w:type="dxa"/>
            <w:shd w:val="clear" w:color="auto" w:fill="FFFFFF" w:themeFill="background1"/>
          </w:tcPr>
          <w:p w14:paraId="3469D129" w14:textId="52CC5097" w:rsidR="00172A92" w:rsidRDefault="00172A92" w:rsidP="00172A92">
            <w:pPr>
              <w:jc w:val="both"/>
              <w:rPr>
                <w:rFonts w:cs="Arial"/>
                <w:b/>
                <w:color w:val="000000" w:themeColor="text1"/>
                <w:sz w:val="20"/>
                <w:szCs w:val="20"/>
              </w:rPr>
            </w:pPr>
            <w:r w:rsidRPr="002068EA">
              <w:rPr>
                <w:rFonts w:cs="Arial"/>
                <w:b/>
                <w:color w:val="000000" w:themeColor="text1"/>
                <w:sz w:val="20"/>
                <w:szCs w:val="20"/>
              </w:rPr>
              <w:t>9.</w:t>
            </w:r>
          </w:p>
          <w:p w14:paraId="3405FC88" w14:textId="77777777" w:rsidR="002068EA" w:rsidRDefault="002068EA" w:rsidP="00172A92">
            <w:pPr>
              <w:jc w:val="both"/>
              <w:rPr>
                <w:rFonts w:cs="Arial"/>
                <w:b/>
                <w:color w:val="000000" w:themeColor="text1"/>
                <w:sz w:val="20"/>
                <w:szCs w:val="20"/>
              </w:rPr>
            </w:pPr>
          </w:p>
          <w:p w14:paraId="2AF78117" w14:textId="77777777" w:rsidR="002068EA" w:rsidRPr="002068EA" w:rsidRDefault="002068EA" w:rsidP="00172A92">
            <w:pPr>
              <w:jc w:val="both"/>
              <w:rPr>
                <w:rFonts w:cs="Arial"/>
                <w:b/>
                <w:color w:val="000000" w:themeColor="text1"/>
                <w:sz w:val="20"/>
                <w:szCs w:val="20"/>
              </w:rPr>
            </w:pPr>
          </w:p>
          <w:p w14:paraId="11A43CB3" w14:textId="35EBE4D2" w:rsidR="00172A92" w:rsidRPr="00AC3A2C" w:rsidRDefault="00172A92" w:rsidP="00172A92">
            <w:pPr>
              <w:jc w:val="both"/>
              <w:rPr>
                <w:rFonts w:cs="Arial"/>
                <w:bCs/>
                <w:color w:val="000000" w:themeColor="text1"/>
                <w:sz w:val="20"/>
                <w:szCs w:val="20"/>
              </w:rPr>
            </w:pPr>
          </w:p>
        </w:tc>
        <w:tc>
          <w:tcPr>
            <w:tcW w:w="8239" w:type="dxa"/>
            <w:gridSpan w:val="2"/>
            <w:shd w:val="clear" w:color="auto" w:fill="FFFFFF" w:themeFill="background1"/>
          </w:tcPr>
          <w:p w14:paraId="35DE022E" w14:textId="610F88F8" w:rsidR="00172A92" w:rsidRPr="002068EA" w:rsidRDefault="00AC3A2C" w:rsidP="00172A92">
            <w:pPr>
              <w:shd w:val="clear" w:color="auto" w:fill="FFFFFF"/>
              <w:rPr>
                <w:rFonts w:cs="Arial"/>
                <w:b/>
                <w:color w:val="000000"/>
                <w:sz w:val="20"/>
                <w:szCs w:val="20"/>
              </w:rPr>
            </w:pPr>
            <w:r w:rsidRPr="002068EA">
              <w:rPr>
                <w:rFonts w:cs="Arial"/>
                <w:b/>
                <w:color w:val="000000"/>
                <w:sz w:val="20"/>
                <w:szCs w:val="20"/>
              </w:rPr>
              <w:t xml:space="preserve">Next Meeting </w:t>
            </w:r>
          </w:p>
          <w:p w14:paraId="11B24CB5" w14:textId="398B0A19" w:rsidR="00AC3A2C" w:rsidRDefault="00AC3A2C" w:rsidP="00AC3A2C">
            <w:pPr>
              <w:pStyle w:val="ListParagraph"/>
              <w:numPr>
                <w:ilvl w:val="0"/>
                <w:numId w:val="43"/>
              </w:numPr>
              <w:shd w:val="clear" w:color="auto" w:fill="FFFFFF"/>
              <w:ind w:left="360"/>
              <w:rPr>
                <w:rFonts w:ascii="Arial" w:hAnsi="Arial" w:cs="Arial"/>
                <w:bCs/>
                <w:color w:val="000000"/>
                <w:sz w:val="20"/>
                <w:szCs w:val="20"/>
              </w:rPr>
            </w:pPr>
            <w:r w:rsidRPr="00AC3A2C">
              <w:rPr>
                <w:rFonts w:ascii="Arial" w:hAnsi="Arial" w:cs="Arial"/>
                <w:bCs/>
                <w:color w:val="000000"/>
                <w:sz w:val="20"/>
                <w:szCs w:val="20"/>
              </w:rPr>
              <w:t>Monday, 25</w:t>
            </w:r>
            <w:r w:rsidRPr="00AC3A2C">
              <w:rPr>
                <w:rFonts w:ascii="Arial" w:hAnsi="Arial" w:cs="Arial"/>
                <w:bCs/>
                <w:color w:val="000000"/>
                <w:sz w:val="20"/>
                <w:szCs w:val="20"/>
                <w:vertAlign w:val="superscript"/>
              </w:rPr>
              <w:t>th</w:t>
            </w:r>
            <w:r w:rsidRPr="00AC3A2C">
              <w:rPr>
                <w:rFonts w:ascii="Arial" w:hAnsi="Arial" w:cs="Arial"/>
                <w:bCs/>
                <w:color w:val="000000"/>
                <w:sz w:val="20"/>
                <w:szCs w:val="20"/>
              </w:rPr>
              <w:t xml:space="preserve"> November 2024 (2</w:t>
            </w:r>
            <w:r w:rsidR="00674F7A">
              <w:rPr>
                <w:rFonts w:ascii="Arial" w:hAnsi="Arial" w:cs="Arial"/>
                <w:bCs/>
                <w:color w:val="000000"/>
                <w:sz w:val="20"/>
                <w:szCs w:val="20"/>
              </w:rPr>
              <w:t>-4pm</w:t>
            </w:r>
            <w:r w:rsidR="00E97EA6">
              <w:rPr>
                <w:rFonts w:ascii="Arial" w:hAnsi="Arial" w:cs="Arial"/>
                <w:bCs/>
                <w:color w:val="000000"/>
                <w:sz w:val="20"/>
                <w:szCs w:val="20"/>
              </w:rPr>
              <w:t xml:space="preserve">, </w:t>
            </w:r>
            <w:r w:rsidRPr="00AC3A2C">
              <w:rPr>
                <w:rFonts w:ascii="Arial" w:hAnsi="Arial" w:cs="Arial"/>
                <w:bCs/>
                <w:color w:val="000000"/>
                <w:sz w:val="20"/>
                <w:szCs w:val="20"/>
              </w:rPr>
              <w:t>Rotherham Town Hall).</w:t>
            </w:r>
          </w:p>
          <w:p w14:paraId="0589A07A" w14:textId="10B93321" w:rsidR="0050412B" w:rsidRPr="0050412B" w:rsidRDefault="0050412B" w:rsidP="0050412B">
            <w:pPr>
              <w:pStyle w:val="ListParagraph"/>
              <w:shd w:val="clear" w:color="auto" w:fill="BFBFBF" w:themeFill="background1" w:themeFillShade="BF"/>
              <w:ind w:left="360"/>
              <w:rPr>
                <w:rFonts w:ascii="Arial" w:hAnsi="Arial" w:cs="Arial"/>
                <w:bCs/>
                <w:i/>
                <w:iCs/>
                <w:color w:val="000000"/>
                <w:sz w:val="20"/>
                <w:szCs w:val="20"/>
              </w:rPr>
            </w:pPr>
            <w:r w:rsidRPr="0050412B">
              <w:rPr>
                <w:rFonts w:ascii="Arial" w:hAnsi="Arial" w:cs="Arial"/>
                <w:bCs/>
                <w:i/>
                <w:iCs/>
                <w:color w:val="000000"/>
                <w:sz w:val="20"/>
                <w:szCs w:val="20"/>
              </w:rPr>
              <w:t xml:space="preserve">Post Meeting Update: Cancelled due to conference to take place the same month which was cancelled due to the </w:t>
            </w:r>
            <w:r>
              <w:rPr>
                <w:rFonts w:ascii="Arial" w:hAnsi="Arial" w:cs="Arial"/>
                <w:bCs/>
                <w:i/>
                <w:iCs/>
                <w:color w:val="000000"/>
                <w:sz w:val="20"/>
                <w:szCs w:val="20"/>
              </w:rPr>
              <w:t xml:space="preserve">bad </w:t>
            </w:r>
            <w:r w:rsidRPr="0050412B">
              <w:rPr>
                <w:rFonts w:ascii="Arial" w:hAnsi="Arial" w:cs="Arial"/>
                <w:bCs/>
                <w:i/>
                <w:iCs/>
                <w:color w:val="000000"/>
                <w:sz w:val="20"/>
                <w:szCs w:val="20"/>
              </w:rPr>
              <w:t>weather.</w:t>
            </w:r>
          </w:p>
          <w:p w14:paraId="7B1DBFFB" w14:textId="77777777" w:rsidR="00172A92" w:rsidRDefault="0050412B" w:rsidP="0050412B">
            <w:pPr>
              <w:pStyle w:val="ListParagraph"/>
              <w:numPr>
                <w:ilvl w:val="0"/>
                <w:numId w:val="43"/>
              </w:numPr>
              <w:shd w:val="clear" w:color="auto" w:fill="FFFFFF"/>
              <w:ind w:left="360"/>
              <w:rPr>
                <w:rFonts w:ascii="Arial" w:hAnsi="Arial" w:cs="Arial"/>
                <w:bCs/>
                <w:color w:val="000000"/>
                <w:sz w:val="20"/>
                <w:szCs w:val="20"/>
              </w:rPr>
            </w:pPr>
            <w:r>
              <w:rPr>
                <w:rFonts w:ascii="Arial" w:hAnsi="Arial" w:cs="Arial"/>
                <w:bCs/>
                <w:color w:val="000000"/>
                <w:sz w:val="20"/>
                <w:szCs w:val="20"/>
              </w:rPr>
              <w:t>Sc</w:t>
            </w:r>
            <w:r w:rsidR="00AC3A2C" w:rsidRPr="00AC3A2C">
              <w:rPr>
                <w:rFonts w:ascii="Arial" w:hAnsi="Arial" w:cs="Arial"/>
                <w:bCs/>
                <w:color w:val="000000"/>
                <w:sz w:val="20"/>
                <w:szCs w:val="20"/>
              </w:rPr>
              <w:t xml:space="preserve">hedule of meeting dates for 2025 to be pulled together and </w:t>
            </w:r>
            <w:r>
              <w:rPr>
                <w:rFonts w:ascii="Arial" w:hAnsi="Arial" w:cs="Arial"/>
                <w:bCs/>
                <w:color w:val="000000"/>
                <w:sz w:val="20"/>
                <w:szCs w:val="20"/>
              </w:rPr>
              <w:t xml:space="preserve">confirmed with the </w:t>
            </w:r>
            <w:r w:rsidR="00AC3A2C" w:rsidRPr="00AC3A2C">
              <w:rPr>
                <w:rFonts w:ascii="Arial" w:hAnsi="Arial" w:cs="Arial"/>
                <w:bCs/>
                <w:color w:val="000000"/>
                <w:sz w:val="20"/>
                <w:szCs w:val="20"/>
              </w:rPr>
              <w:t>Covenant Group.</w:t>
            </w:r>
          </w:p>
          <w:p w14:paraId="709E6CDF" w14:textId="5DBA0C55" w:rsidR="0050412B" w:rsidRPr="0050412B" w:rsidRDefault="0050412B" w:rsidP="0050412B">
            <w:pPr>
              <w:shd w:val="clear" w:color="auto" w:fill="FFFFFF"/>
              <w:rPr>
                <w:rFonts w:cs="Arial"/>
                <w:bCs/>
                <w:color w:val="000000"/>
                <w:sz w:val="20"/>
                <w:szCs w:val="20"/>
              </w:rPr>
            </w:pPr>
          </w:p>
        </w:tc>
        <w:tc>
          <w:tcPr>
            <w:tcW w:w="1530" w:type="dxa"/>
          </w:tcPr>
          <w:p w14:paraId="114F7172" w14:textId="77777777" w:rsidR="00AC3A2C" w:rsidRPr="00AC3A2C" w:rsidRDefault="00AC3A2C" w:rsidP="00172A92">
            <w:pPr>
              <w:rPr>
                <w:rFonts w:cs="Arial"/>
                <w:bCs/>
                <w:iCs/>
                <w:color w:val="000000" w:themeColor="text1"/>
                <w:sz w:val="20"/>
                <w:szCs w:val="20"/>
              </w:rPr>
            </w:pPr>
          </w:p>
          <w:p w14:paraId="27428FD3" w14:textId="7B8D47B2" w:rsidR="00172A92" w:rsidRPr="00AC3A2C" w:rsidRDefault="00AC3A2C" w:rsidP="00172A92">
            <w:pPr>
              <w:rPr>
                <w:rFonts w:cs="Arial"/>
                <w:bCs/>
                <w:iCs/>
                <w:color w:val="000000" w:themeColor="text1"/>
                <w:sz w:val="20"/>
                <w:szCs w:val="20"/>
              </w:rPr>
            </w:pPr>
            <w:r w:rsidRPr="00AC3A2C">
              <w:rPr>
                <w:rFonts w:cs="Arial"/>
                <w:bCs/>
                <w:iCs/>
                <w:color w:val="000000" w:themeColor="text1"/>
                <w:sz w:val="20"/>
                <w:szCs w:val="20"/>
              </w:rPr>
              <w:t xml:space="preserve">Emma Colley </w:t>
            </w:r>
          </w:p>
          <w:p w14:paraId="393211DF" w14:textId="77777777" w:rsidR="00172A92" w:rsidRPr="00AC3A2C" w:rsidRDefault="00172A92" w:rsidP="00172A92">
            <w:pPr>
              <w:rPr>
                <w:rFonts w:cs="Arial"/>
                <w:bCs/>
                <w:iCs/>
                <w:color w:val="000000" w:themeColor="text1"/>
                <w:sz w:val="20"/>
                <w:szCs w:val="20"/>
              </w:rPr>
            </w:pPr>
          </w:p>
          <w:p w14:paraId="08C39888" w14:textId="434B8CA5" w:rsidR="00172A92" w:rsidRPr="00AC3A2C" w:rsidRDefault="00172A92" w:rsidP="00172A92">
            <w:pPr>
              <w:rPr>
                <w:rFonts w:cs="Arial"/>
                <w:bCs/>
                <w:iCs/>
                <w:color w:val="000000" w:themeColor="text1"/>
                <w:sz w:val="20"/>
                <w:szCs w:val="20"/>
              </w:rPr>
            </w:pPr>
          </w:p>
        </w:tc>
      </w:tr>
    </w:tbl>
    <w:p w14:paraId="556E7336" w14:textId="77777777" w:rsidR="00CE5986" w:rsidRPr="00616F29" w:rsidRDefault="00CE5986" w:rsidP="00CE5986">
      <w:pPr>
        <w:rPr>
          <w:rFonts w:cs="Arial"/>
          <w:sz w:val="20"/>
          <w:szCs w:val="20"/>
        </w:rPr>
      </w:pPr>
    </w:p>
    <w:sectPr w:rsidR="00CE5986" w:rsidRPr="00616F29" w:rsidSect="005F7B6A">
      <w:footerReference w:type="default" r:id="rId14"/>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8106" w14:textId="77777777" w:rsidR="00D239FC" w:rsidRDefault="00D239FC">
      <w:r>
        <w:separator/>
      </w:r>
    </w:p>
  </w:endnote>
  <w:endnote w:type="continuationSeparator" w:id="0">
    <w:p w14:paraId="082D6ED0" w14:textId="77777777" w:rsidR="00D239FC" w:rsidRDefault="00D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71848"/>
      <w:docPartObj>
        <w:docPartGallery w:val="Page Numbers (Bottom of Page)"/>
        <w:docPartUnique/>
      </w:docPartObj>
    </w:sdtPr>
    <w:sdtEndPr>
      <w:rPr>
        <w:noProof/>
        <w:sz w:val="18"/>
        <w:szCs w:val="18"/>
      </w:rPr>
    </w:sdtEndPr>
    <w:sdtContent>
      <w:p w14:paraId="219546BE" w14:textId="77777777" w:rsidR="00915A47" w:rsidRPr="00FA0914" w:rsidRDefault="00915A47">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14:paraId="76C7B4B9" w14:textId="77777777" w:rsidR="00915A47" w:rsidRDefault="009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DCAC" w14:textId="77777777" w:rsidR="00D239FC" w:rsidRDefault="00D239FC">
      <w:r>
        <w:separator/>
      </w:r>
    </w:p>
  </w:footnote>
  <w:footnote w:type="continuationSeparator" w:id="0">
    <w:p w14:paraId="4F8D3DF4" w14:textId="77777777" w:rsidR="00D239FC" w:rsidRDefault="00D2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CF4"/>
    <w:multiLevelType w:val="hybridMultilevel"/>
    <w:tmpl w:val="220A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0431"/>
    <w:multiLevelType w:val="hybridMultilevel"/>
    <w:tmpl w:val="13DA0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9158AB"/>
    <w:multiLevelType w:val="hybridMultilevel"/>
    <w:tmpl w:val="C1962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574CF"/>
    <w:multiLevelType w:val="hybridMultilevel"/>
    <w:tmpl w:val="1494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75102"/>
    <w:multiLevelType w:val="hybridMultilevel"/>
    <w:tmpl w:val="B60CA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006"/>
    <w:multiLevelType w:val="hybridMultilevel"/>
    <w:tmpl w:val="3DF0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6A777C"/>
    <w:multiLevelType w:val="hybridMultilevel"/>
    <w:tmpl w:val="7D3A9E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FB10057"/>
    <w:multiLevelType w:val="hybridMultilevel"/>
    <w:tmpl w:val="56CE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E09AE"/>
    <w:multiLevelType w:val="hybridMultilevel"/>
    <w:tmpl w:val="80387EE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2CC16A0"/>
    <w:multiLevelType w:val="hybridMultilevel"/>
    <w:tmpl w:val="3F564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873A2B"/>
    <w:multiLevelType w:val="hybridMultilevel"/>
    <w:tmpl w:val="A8EE5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30877"/>
    <w:multiLevelType w:val="hybridMultilevel"/>
    <w:tmpl w:val="F19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00619"/>
    <w:multiLevelType w:val="hybridMultilevel"/>
    <w:tmpl w:val="552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30999"/>
    <w:multiLevelType w:val="hybridMultilevel"/>
    <w:tmpl w:val="B268D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BB52E7"/>
    <w:multiLevelType w:val="hybridMultilevel"/>
    <w:tmpl w:val="60B6B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F93D40"/>
    <w:multiLevelType w:val="hybridMultilevel"/>
    <w:tmpl w:val="F64A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B25A4"/>
    <w:multiLevelType w:val="hybridMultilevel"/>
    <w:tmpl w:val="7CBCB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0E2B3C"/>
    <w:multiLevelType w:val="hybridMultilevel"/>
    <w:tmpl w:val="AFFC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CC0D56"/>
    <w:multiLevelType w:val="hybridMultilevel"/>
    <w:tmpl w:val="F8346B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015CB6"/>
    <w:multiLevelType w:val="hybridMultilevel"/>
    <w:tmpl w:val="1B0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D5B8D"/>
    <w:multiLevelType w:val="hybridMultilevel"/>
    <w:tmpl w:val="06E2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0596C"/>
    <w:multiLevelType w:val="hybridMultilevel"/>
    <w:tmpl w:val="9F089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7C4299"/>
    <w:multiLevelType w:val="hybridMultilevel"/>
    <w:tmpl w:val="3A04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104894"/>
    <w:multiLevelType w:val="hybridMultilevel"/>
    <w:tmpl w:val="178A4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5858B0"/>
    <w:multiLevelType w:val="hybridMultilevel"/>
    <w:tmpl w:val="3E42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2D47CA"/>
    <w:multiLevelType w:val="multilevel"/>
    <w:tmpl w:val="BC3608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F591F22"/>
    <w:multiLevelType w:val="hybridMultilevel"/>
    <w:tmpl w:val="18B67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4218A9"/>
    <w:multiLevelType w:val="hybridMultilevel"/>
    <w:tmpl w:val="C70A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D64227"/>
    <w:multiLevelType w:val="multilevel"/>
    <w:tmpl w:val="30B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45C41"/>
    <w:multiLevelType w:val="hybridMultilevel"/>
    <w:tmpl w:val="ED881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A50F52"/>
    <w:multiLevelType w:val="hybridMultilevel"/>
    <w:tmpl w:val="4E9C4D12"/>
    <w:lvl w:ilvl="0" w:tplc="0A5E2436">
      <w:start w:val="1"/>
      <w:numFmt w:val="decimal"/>
      <w:lvlText w:val="%1."/>
      <w:lvlJc w:val="left"/>
      <w:pPr>
        <w:ind w:left="360" w:hanging="360"/>
      </w:pPr>
      <w:rPr>
        <w:color w:val="FFFF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5F328F"/>
    <w:multiLevelType w:val="hybridMultilevel"/>
    <w:tmpl w:val="BEF8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B25459"/>
    <w:multiLevelType w:val="hybridMultilevel"/>
    <w:tmpl w:val="62BE6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3B77C6"/>
    <w:multiLevelType w:val="hybridMultilevel"/>
    <w:tmpl w:val="8B1E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923E6"/>
    <w:multiLevelType w:val="hybridMultilevel"/>
    <w:tmpl w:val="F3605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0C76E3"/>
    <w:multiLevelType w:val="hybridMultilevel"/>
    <w:tmpl w:val="9D289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2153DC"/>
    <w:multiLevelType w:val="hybridMultilevel"/>
    <w:tmpl w:val="EFA88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772320"/>
    <w:multiLevelType w:val="hybridMultilevel"/>
    <w:tmpl w:val="1BDE8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C11151"/>
    <w:multiLevelType w:val="multilevel"/>
    <w:tmpl w:val="F33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E4022"/>
    <w:multiLevelType w:val="hybridMultilevel"/>
    <w:tmpl w:val="4C7C8DB4"/>
    <w:lvl w:ilvl="0" w:tplc="9F003E6A">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0B27B0"/>
    <w:multiLevelType w:val="hybridMultilevel"/>
    <w:tmpl w:val="97DC4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3457A8"/>
    <w:multiLevelType w:val="hybridMultilevel"/>
    <w:tmpl w:val="4CF6FB64"/>
    <w:lvl w:ilvl="0" w:tplc="B20019D4">
      <w:start w:val="1"/>
      <w:numFmt w:val="lowerLetter"/>
      <w:lvlText w:val="%1)"/>
      <w:lvlJc w:val="left"/>
      <w:pPr>
        <w:ind w:left="360" w:hanging="360"/>
      </w:pPr>
      <w:rPr>
        <w:rFonts w:ascii="Arial Bold" w:hAnsi="Arial Bold"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E15997"/>
    <w:multiLevelType w:val="hybridMultilevel"/>
    <w:tmpl w:val="677A4072"/>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374427276">
    <w:abstractNumId w:val="8"/>
  </w:num>
  <w:num w:numId="2" w16cid:durableId="2015300623">
    <w:abstractNumId w:val="25"/>
  </w:num>
  <w:num w:numId="3" w16cid:durableId="1573351435">
    <w:abstractNumId w:val="29"/>
  </w:num>
  <w:num w:numId="4" w16cid:durableId="1275089163">
    <w:abstractNumId w:val="39"/>
  </w:num>
  <w:num w:numId="5" w16cid:durableId="772894255">
    <w:abstractNumId w:val="23"/>
  </w:num>
  <w:num w:numId="6" w16cid:durableId="145363177">
    <w:abstractNumId w:val="32"/>
  </w:num>
  <w:num w:numId="7" w16cid:durableId="1831022284">
    <w:abstractNumId w:val="28"/>
  </w:num>
  <w:num w:numId="8" w16cid:durableId="1465151363">
    <w:abstractNumId w:val="38"/>
  </w:num>
  <w:num w:numId="9" w16cid:durableId="222912783">
    <w:abstractNumId w:val="18"/>
  </w:num>
  <w:num w:numId="10" w16cid:durableId="642662473">
    <w:abstractNumId w:val="24"/>
  </w:num>
  <w:num w:numId="11" w16cid:durableId="1981615160">
    <w:abstractNumId w:val="41"/>
  </w:num>
  <w:num w:numId="12" w16cid:durableId="1247613671">
    <w:abstractNumId w:val="30"/>
  </w:num>
  <w:num w:numId="13" w16cid:durableId="377048638">
    <w:abstractNumId w:val="4"/>
  </w:num>
  <w:num w:numId="14" w16cid:durableId="1878883736">
    <w:abstractNumId w:val="12"/>
  </w:num>
  <w:num w:numId="15" w16cid:durableId="1913351675">
    <w:abstractNumId w:val="9"/>
  </w:num>
  <w:num w:numId="16" w16cid:durableId="1226264066">
    <w:abstractNumId w:val="31"/>
  </w:num>
  <w:num w:numId="17" w16cid:durableId="658924262">
    <w:abstractNumId w:val="34"/>
  </w:num>
  <w:num w:numId="18" w16cid:durableId="323975043">
    <w:abstractNumId w:val="10"/>
  </w:num>
  <w:num w:numId="19" w16cid:durableId="1223129234">
    <w:abstractNumId w:val="16"/>
  </w:num>
  <w:num w:numId="20" w16cid:durableId="2130973268">
    <w:abstractNumId w:val="26"/>
  </w:num>
  <w:num w:numId="21" w16cid:durableId="459806881">
    <w:abstractNumId w:val="5"/>
  </w:num>
  <w:num w:numId="22" w16cid:durableId="170415796">
    <w:abstractNumId w:val="40"/>
  </w:num>
  <w:num w:numId="23" w16cid:durableId="2115711671">
    <w:abstractNumId w:val="20"/>
  </w:num>
  <w:num w:numId="24" w16cid:durableId="1663779759">
    <w:abstractNumId w:val="1"/>
  </w:num>
  <w:num w:numId="25" w16cid:durableId="375399533">
    <w:abstractNumId w:val="13"/>
  </w:num>
  <w:num w:numId="26" w16cid:durableId="754667754">
    <w:abstractNumId w:val="42"/>
  </w:num>
  <w:num w:numId="27" w16cid:durableId="673186209">
    <w:abstractNumId w:val="6"/>
  </w:num>
  <w:num w:numId="28" w16cid:durableId="481822075">
    <w:abstractNumId w:val="37"/>
  </w:num>
  <w:num w:numId="29" w16cid:durableId="1132213775">
    <w:abstractNumId w:val="22"/>
  </w:num>
  <w:num w:numId="30" w16cid:durableId="1713766479">
    <w:abstractNumId w:val="3"/>
  </w:num>
  <w:num w:numId="31" w16cid:durableId="367948394">
    <w:abstractNumId w:val="7"/>
  </w:num>
  <w:num w:numId="32" w16cid:durableId="1077020193">
    <w:abstractNumId w:val="21"/>
  </w:num>
  <w:num w:numId="33" w16cid:durableId="1313826313">
    <w:abstractNumId w:val="17"/>
  </w:num>
  <w:num w:numId="34" w16cid:durableId="720137602">
    <w:abstractNumId w:val="35"/>
  </w:num>
  <w:num w:numId="35" w16cid:durableId="1338968927">
    <w:abstractNumId w:val="36"/>
  </w:num>
  <w:num w:numId="36" w16cid:durableId="1166824834">
    <w:abstractNumId w:val="15"/>
  </w:num>
  <w:num w:numId="37" w16cid:durableId="764350520">
    <w:abstractNumId w:val="27"/>
  </w:num>
  <w:num w:numId="38" w16cid:durableId="1032072962">
    <w:abstractNumId w:val="2"/>
  </w:num>
  <w:num w:numId="39" w16cid:durableId="360474522">
    <w:abstractNumId w:val="19"/>
  </w:num>
  <w:num w:numId="40" w16cid:durableId="1931115678">
    <w:abstractNumId w:val="0"/>
  </w:num>
  <w:num w:numId="41" w16cid:durableId="1027298097">
    <w:abstractNumId w:val="14"/>
  </w:num>
  <w:num w:numId="42" w16cid:durableId="1986083289">
    <w:abstractNumId w:val="33"/>
  </w:num>
  <w:num w:numId="43" w16cid:durableId="13371535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5A4"/>
    <w:rsid w:val="00022D36"/>
    <w:rsid w:val="00022E68"/>
    <w:rsid w:val="00025518"/>
    <w:rsid w:val="00025B01"/>
    <w:rsid w:val="00025B6C"/>
    <w:rsid w:val="00027353"/>
    <w:rsid w:val="0002736C"/>
    <w:rsid w:val="0002769C"/>
    <w:rsid w:val="0003044D"/>
    <w:rsid w:val="00030901"/>
    <w:rsid w:val="00031748"/>
    <w:rsid w:val="00031BAF"/>
    <w:rsid w:val="00031E55"/>
    <w:rsid w:val="000320C6"/>
    <w:rsid w:val="0003238B"/>
    <w:rsid w:val="000336AF"/>
    <w:rsid w:val="0003399F"/>
    <w:rsid w:val="00033EB8"/>
    <w:rsid w:val="000345B1"/>
    <w:rsid w:val="0003511A"/>
    <w:rsid w:val="00035480"/>
    <w:rsid w:val="00035C10"/>
    <w:rsid w:val="000361FA"/>
    <w:rsid w:val="00036572"/>
    <w:rsid w:val="0003686C"/>
    <w:rsid w:val="000372A2"/>
    <w:rsid w:val="0003793B"/>
    <w:rsid w:val="00037A16"/>
    <w:rsid w:val="000406A4"/>
    <w:rsid w:val="000408E0"/>
    <w:rsid w:val="0004168E"/>
    <w:rsid w:val="00041F1A"/>
    <w:rsid w:val="000424DD"/>
    <w:rsid w:val="00042B3E"/>
    <w:rsid w:val="00042FF7"/>
    <w:rsid w:val="000439D9"/>
    <w:rsid w:val="00043AFF"/>
    <w:rsid w:val="000441BC"/>
    <w:rsid w:val="00044230"/>
    <w:rsid w:val="00045399"/>
    <w:rsid w:val="0004576F"/>
    <w:rsid w:val="00045D82"/>
    <w:rsid w:val="000462E9"/>
    <w:rsid w:val="000500C6"/>
    <w:rsid w:val="00050293"/>
    <w:rsid w:val="00050B14"/>
    <w:rsid w:val="00050B38"/>
    <w:rsid w:val="00050DB8"/>
    <w:rsid w:val="000518F4"/>
    <w:rsid w:val="0005275A"/>
    <w:rsid w:val="0005367E"/>
    <w:rsid w:val="00054F8C"/>
    <w:rsid w:val="00055B0E"/>
    <w:rsid w:val="00056365"/>
    <w:rsid w:val="000568ED"/>
    <w:rsid w:val="00056920"/>
    <w:rsid w:val="00056DB3"/>
    <w:rsid w:val="00056DE9"/>
    <w:rsid w:val="00056DEC"/>
    <w:rsid w:val="000575EC"/>
    <w:rsid w:val="00057C01"/>
    <w:rsid w:val="0006086A"/>
    <w:rsid w:val="00061A89"/>
    <w:rsid w:val="00061D52"/>
    <w:rsid w:val="00062130"/>
    <w:rsid w:val="000636C5"/>
    <w:rsid w:val="00063779"/>
    <w:rsid w:val="00064D86"/>
    <w:rsid w:val="00066BED"/>
    <w:rsid w:val="00067A5B"/>
    <w:rsid w:val="000708FA"/>
    <w:rsid w:val="00070A95"/>
    <w:rsid w:val="00070C1D"/>
    <w:rsid w:val="00071676"/>
    <w:rsid w:val="000725FD"/>
    <w:rsid w:val="00074513"/>
    <w:rsid w:val="000753D6"/>
    <w:rsid w:val="00075696"/>
    <w:rsid w:val="0007719C"/>
    <w:rsid w:val="0007721C"/>
    <w:rsid w:val="00077441"/>
    <w:rsid w:val="00077B4C"/>
    <w:rsid w:val="00077FAE"/>
    <w:rsid w:val="00080541"/>
    <w:rsid w:val="0008108D"/>
    <w:rsid w:val="0008124D"/>
    <w:rsid w:val="00082185"/>
    <w:rsid w:val="00082BB7"/>
    <w:rsid w:val="00082F81"/>
    <w:rsid w:val="000830B7"/>
    <w:rsid w:val="00083181"/>
    <w:rsid w:val="00083187"/>
    <w:rsid w:val="00084173"/>
    <w:rsid w:val="0008425B"/>
    <w:rsid w:val="00084ED6"/>
    <w:rsid w:val="0008558A"/>
    <w:rsid w:val="00086977"/>
    <w:rsid w:val="00090293"/>
    <w:rsid w:val="000904FA"/>
    <w:rsid w:val="00090BEA"/>
    <w:rsid w:val="0009129E"/>
    <w:rsid w:val="000927FC"/>
    <w:rsid w:val="00092821"/>
    <w:rsid w:val="00092CF0"/>
    <w:rsid w:val="00094902"/>
    <w:rsid w:val="000949B4"/>
    <w:rsid w:val="00095404"/>
    <w:rsid w:val="0009540B"/>
    <w:rsid w:val="0009601B"/>
    <w:rsid w:val="00096312"/>
    <w:rsid w:val="00096C93"/>
    <w:rsid w:val="00096E64"/>
    <w:rsid w:val="000973BE"/>
    <w:rsid w:val="00097CEA"/>
    <w:rsid w:val="00097DFF"/>
    <w:rsid w:val="000A0106"/>
    <w:rsid w:val="000A078C"/>
    <w:rsid w:val="000A1B14"/>
    <w:rsid w:val="000A1E85"/>
    <w:rsid w:val="000A24AC"/>
    <w:rsid w:val="000A3451"/>
    <w:rsid w:val="000A38AA"/>
    <w:rsid w:val="000A3CF9"/>
    <w:rsid w:val="000A3FEF"/>
    <w:rsid w:val="000A450A"/>
    <w:rsid w:val="000A4689"/>
    <w:rsid w:val="000A5716"/>
    <w:rsid w:val="000A5C88"/>
    <w:rsid w:val="000A6312"/>
    <w:rsid w:val="000A63AA"/>
    <w:rsid w:val="000A6BC3"/>
    <w:rsid w:val="000A7150"/>
    <w:rsid w:val="000A7746"/>
    <w:rsid w:val="000A7B0B"/>
    <w:rsid w:val="000A7DF7"/>
    <w:rsid w:val="000B0359"/>
    <w:rsid w:val="000B0DDE"/>
    <w:rsid w:val="000B17D8"/>
    <w:rsid w:val="000B2324"/>
    <w:rsid w:val="000B3165"/>
    <w:rsid w:val="000B3313"/>
    <w:rsid w:val="000B376F"/>
    <w:rsid w:val="000B3944"/>
    <w:rsid w:val="000B4496"/>
    <w:rsid w:val="000B45A2"/>
    <w:rsid w:val="000B4AFA"/>
    <w:rsid w:val="000B4D8E"/>
    <w:rsid w:val="000B4ECB"/>
    <w:rsid w:val="000B53DD"/>
    <w:rsid w:val="000B6244"/>
    <w:rsid w:val="000B69A1"/>
    <w:rsid w:val="000B7C70"/>
    <w:rsid w:val="000C042B"/>
    <w:rsid w:val="000C098C"/>
    <w:rsid w:val="000C250A"/>
    <w:rsid w:val="000C2529"/>
    <w:rsid w:val="000C2B51"/>
    <w:rsid w:val="000C3652"/>
    <w:rsid w:val="000C3BBD"/>
    <w:rsid w:val="000C4180"/>
    <w:rsid w:val="000C4D6B"/>
    <w:rsid w:val="000C4D72"/>
    <w:rsid w:val="000C57FD"/>
    <w:rsid w:val="000C5D94"/>
    <w:rsid w:val="000C618D"/>
    <w:rsid w:val="000C6273"/>
    <w:rsid w:val="000C65AB"/>
    <w:rsid w:val="000C674B"/>
    <w:rsid w:val="000C6F77"/>
    <w:rsid w:val="000C7A6A"/>
    <w:rsid w:val="000C7AB0"/>
    <w:rsid w:val="000D10DC"/>
    <w:rsid w:val="000D25D0"/>
    <w:rsid w:val="000D2705"/>
    <w:rsid w:val="000D2DE8"/>
    <w:rsid w:val="000D3B26"/>
    <w:rsid w:val="000D4058"/>
    <w:rsid w:val="000D52BF"/>
    <w:rsid w:val="000D5BB9"/>
    <w:rsid w:val="000D5FAE"/>
    <w:rsid w:val="000D640C"/>
    <w:rsid w:val="000D6948"/>
    <w:rsid w:val="000D6D77"/>
    <w:rsid w:val="000E0E1F"/>
    <w:rsid w:val="000E1777"/>
    <w:rsid w:val="000E2AB9"/>
    <w:rsid w:val="000E2E0C"/>
    <w:rsid w:val="000E2E41"/>
    <w:rsid w:val="000E2F8C"/>
    <w:rsid w:val="000E3306"/>
    <w:rsid w:val="000E377C"/>
    <w:rsid w:val="000E409E"/>
    <w:rsid w:val="000E411F"/>
    <w:rsid w:val="000E473A"/>
    <w:rsid w:val="000E48C3"/>
    <w:rsid w:val="000E5524"/>
    <w:rsid w:val="000E55A2"/>
    <w:rsid w:val="000E6D73"/>
    <w:rsid w:val="000E704B"/>
    <w:rsid w:val="000E764A"/>
    <w:rsid w:val="000E7909"/>
    <w:rsid w:val="000F08A7"/>
    <w:rsid w:val="000F0AE0"/>
    <w:rsid w:val="000F0CD1"/>
    <w:rsid w:val="000F0F50"/>
    <w:rsid w:val="000F15BF"/>
    <w:rsid w:val="000F1CB4"/>
    <w:rsid w:val="000F23E6"/>
    <w:rsid w:val="000F32E8"/>
    <w:rsid w:val="000F39AF"/>
    <w:rsid w:val="000F423B"/>
    <w:rsid w:val="000F4B9B"/>
    <w:rsid w:val="000F4E8B"/>
    <w:rsid w:val="000F4E90"/>
    <w:rsid w:val="000F55FD"/>
    <w:rsid w:val="000F5C69"/>
    <w:rsid w:val="000F5ED9"/>
    <w:rsid w:val="000F67FD"/>
    <w:rsid w:val="00100039"/>
    <w:rsid w:val="00100498"/>
    <w:rsid w:val="00100A2B"/>
    <w:rsid w:val="0010128C"/>
    <w:rsid w:val="00101913"/>
    <w:rsid w:val="00102B07"/>
    <w:rsid w:val="00102F3B"/>
    <w:rsid w:val="001035E8"/>
    <w:rsid w:val="0010408B"/>
    <w:rsid w:val="00105A43"/>
    <w:rsid w:val="00105F62"/>
    <w:rsid w:val="00107214"/>
    <w:rsid w:val="001107C6"/>
    <w:rsid w:val="0011089A"/>
    <w:rsid w:val="00111237"/>
    <w:rsid w:val="00111331"/>
    <w:rsid w:val="001119BF"/>
    <w:rsid w:val="001122F7"/>
    <w:rsid w:val="001123D2"/>
    <w:rsid w:val="00112C4E"/>
    <w:rsid w:val="00113C4B"/>
    <w:rsid w:val="00114158"/>
    <w:rsid w:val="0011538D"/>
    <w:rsid w:val="00115530"/>
    <w:rsid w:val="001156EB"/>
    <w:rsid w:val="001160E3"/>
    <w:rsid w:val="001164EF"/>
    <w:rsid w:val="00117430"/>
    <w:rsid w:val="00117978"/>
    <w:rsid w:val="00117C0F"/>
    <w:rsid w:val="00117DF2"/>
    <w:rsid w:val="001208AC"/>
    <w:rsid w:val="001208F8"/>
    <w:rsid w:val="00120C0C"/>
    <w:rsid w:val="00120CE2"/>
    <w:rsid w:val="00120D59"/>
    <w:rsid w:val="00121394"/>
    <w:rsid w:val="00121488"/>
    <w:rsid w:val="001214E3"/>
    <w:rsid w:val="00121587"/>
    <w:rsid w:val="00121AD2"/>
    <w:rsid w:val="00121DD1"/>
    <w:rsid w:val="001226DB"/>
    <w:rsid w:val="001226E2"/>
    <w:rsid w:val="00123CE5"/>
    <w:rsid w:val="00124521"/>
    <w:rsid w:val="0012461F"/>
    <w:rsid w:val="001252C7"/>
    <w:rsid w:val="001257D1"/>
    <w:rsid w:val="00126071"/>
    <w:rsid w:val="00127270"/>
    <w:rsid w:val="00127C3B"/>
    <w:rsid w:val="0013076F"/>
    <w:rsid w:val="00130E19"/>
    <w:rsid w:val="00131205"/>
    <w:rsid w:val="0013176E"/>
    <w:rsid w:val="001329C9"/>
    <w:rsid w:val="00132C09"/>
    <w:rsid w:val="0013363C"/>
    <w:rsid w:val="00133971"/>
    <w:rsid w:val="00133D45"/>
    <w:rsid w:val="00134A7D"/>
    <w:rsid w:val="00135098"/>
    <w:rsid w:val="00136A13"/>
    <w:rsid w:val="00136CC8"/>
    <w:rsid w:val="00140621"/>
    <w:rsid w:val="00140DF6"/>
    <w:rsid w:val="00140E68"/>
    <w:rsid w:val="00141092"/>
    <w:rsid w:val="00141601"/>
    <w:rsid w:val="00141C0E"/>
    <w:rsid w:val="00141D09"/>
    <w:rsid w:val="0014222F"/>
    <w:rsid w:val="00142AA1"/>
    <w:rsid w:val="00142D44"/>
    <w:rsid w:val="00142F94"/>
    <w:rsid w:val="00143CFB"/>
    <w:rsid w:val="0014648B"/>
    <w:rsid w:val="00146C08"/>
    <w:rsid w:val="001471D4"/>
    <w:rsid w:val="00151D0C"/>
    <w:rsid w:val="00152CE1"/>
    <w:rsid w:val="001535DB"/>
    <w:rsid w:val="001538BB"/>
    <w:rsid w:val="001552C1"/>
    <w:rsid w:val="00157298"/>
    <w:rsid w:val="0015736A"/>
    <w:rsid w:val="001573A6"/>
    <w:rsid w:val="001604C8"/>
    <w:rsid w:val="00160A9C"/>
    <w:rsid w:val="00161B67"/>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2A92"/>
    <w:rsid w:val="00173272"/>
    <w:rsid w:val="001733DE"/>
    <w:rsid w:val="00173B7C"/>
    <w:rsid w:val="00173C5F"/>
    <w:rsid w:val="001740DA"/>
    <w:rsid w:val="001743FC"/>
    <w:rsid w:val="0017461A"/>
    <w:rsid w:val="00175012"/>
    <w:rsid w:val="001762CB"/>
    <w:rsid w:val="001763E2"/>
    <w:rsid w:val="00176B60"/>
    <w:rsid w:val="001772C0"/>
    <w:rsid w:val="001778DD"/>
    <w:rsid w:val="0017790B"/>
    <w:rsid w:val="00180304"/>
    <w:rsid w:val="001807CB"/>
    <w:rsid w:val="00180EBC"/>
    <w:rsid w:val="0018148F"/>
    <w:rsid w:val="00181B9F"/>
    <w:rsid w:val="00181EA9"/>
    <w:rsid w:val="001822D6"/>
    <w:rsid w:val="00182532"/>
    <w:rsid w:val="00182D96"/>
    <w:rsid w:val="00182F3E"/>
    <w:rsid w:val="001842A2"/>
    <w:rsid w:val="00186AE2"/>
    <w:rsid w:val="00186E57"/>
    <w:rsid w:val="00187251"/>
    <w:rsid w:val="0018774B"/>
    <w:rsid w:val="001877F6"/>
    <w:rsid w:val="00187FB6"/>
    <w:rsid w:val="001903D7"/>
    <w:rsid w:val="00191276"/>
    <w:rsid w:val="00191407"/>
    <w:rsid w:val="00191821"/>
    <w:rsid w:val="00192032"/>
    <w:rsid w:val="00192790"/>
    <w:rsid w:val="00192EC3"/>
    <w:rsid w:val="0019335F"/>
    <w:rsid w:val="00194D52"/>
    <w:rsid w:val="001957E6"/>
    <w:rsid w:val="00195A02"/>
    <w:rsid w:val="00195A97"/>
    <w:rsid w:val="00195ACD"/>
    <w:rsid w:val="001960A1"/>
    <w:rsid w:val="0019619D"/>
    <w:rsid w:val="00196E41"/>
    <w:rsid w:val="001A0EC6"/>
    <w:rsid w:val="001A2FF5"/>
    <w:rsid w:val="001A305C"/>
    <w:rsid w:val="001A3F0E"/>
    <w:rsid w:val="001A4716"/>
    <w:rsid w:val="001A47E2"/>
    <w:rsid w:val="001A599D"/>
    <w:rsid w:val="001A6554"/>
    <w:rsid w:val="001A6A6E"/>
    <w:rsid w:val="001A7739"/>
    <w:rsid w:val="001A7861"/>
    <w:rsid w:val="001B0E35"/>
    <w:rsid w:val="001B2977"/>
    <w:rsid w:val="001B3277"/>
    <w:rsid w:val="001B403C"/>
    <w:rsid w:val="001B4D9E"/>
    <w:rsid w:val="001B61C7"/>
    <w:rsid w:val="001B65A6"/>
    <w:rsid w:val="001B6ADD"/>
    <w:rsid w:val="001B6CC0"/>
    <w:rsid w:val="001C0215"/>
    <w:rsid w:val="001C03F6"/>
    <w:rsid w:val="001C15D1"/>
    <w:rsid w:val="001C237D"/>
    <w:rsid w:val="001C3B60"/>
    <w:rsid w:val="001C5274"/>
    <w:rsid w:val="001C5326"/>
    <w:rsid w:val="001C6192"/>
    <w:rsid w:val="001C629F"/>
    <w:rsid w:val="001C6B33"/>
    <w:rsid w:val="001C78F5"/>
    <w:rsid w:val="001C7F93"/>
    <w:rsid w:val="001D0311"/>
    <w:rsid w:val="001D06DB"/>
    <w:rsid w:val="001D07BB"/>
    <w:rsid w:val="001D0DAA"/>
    <w:rsid w:val="001D16B0"/>
    <w:rsid w:val="001D1CB5"/>
    <w:rsid w:val="001D1EEE"/>
    <w:rsid w:val="001D349E"/>
    <w:rsid w:val="001D39EC"/>
    <w:rsid w:val="001D3C0B"/>
    <w:rsid w:val="001D3FBD"/>
    <w:rsid w:val="001D4587"/>
    <w:rsid w:val="001D503D"/>
    <w:rsid w:val="001D5BE7"/>
    <w:rsid w:val="001D5D94"/>
    <w:rsid w:val="001D61FB"/>
    <w:rsid w:val="001D64F3"/>
    <w:rsid w:val="001D6824"/>
    <w:rsid w:val="001D78B6"/>
    <w:rsid w:val="001D7CC1"/>
    <w:rsid w:val="001E0444"/>
    <w:rsid w:val="001E070A"/>
    <w:rsid w:val="001E0713"/>
    <w:rsid w:val="001E0E00"/>
    <w:rsid w:val="001E1A4F"/>
    <w:rsid w:val="001E2E04"/>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2E86"/>
    <w:rsid w:val="001F35E1"/>
    <w:rsid w:val="001F3D56"/>
    <w:rsid w:val="001F4283"/>
    <w:rsid w:val="001F4976"/>
    <w:rsid w:val="001F5932"/>
    <w:rsid w:val="001F62D5"/>
    <w:rsid w:val="001F648D"/>
    <w:rsid w:val="001F7197"/>
    <w:rsid w:val="001F7E02"/>
    <w:rsid w:val="002007EC"/>
    <w:rsid w:val="00201B5D"/>
    <w:rsid w:val="00202D66"/>
    <w:rsid w:val="00202DA6"/>
    <w:rsid w:val="00202F3D"/>
    <w:rsid w:val="00203285"/>
    <w:rsid w:val="002033D4"/>
    <w:rsid w:val="002035B1"/>
    <w:rsid w:val="002044ED"/>
    <w:rsid w:val="00204953"/>
    <w:rsid w:val="00205545"/>
    <w:rsid w:val="00205941"/>
    <w:rsid w:val="00205C6C"/>
    <w:rsid w:val="00205D89"/>
    <w:rsid w:val="00206055"/>
    <w:rsid w:val="0020631B"/>
    <w:rsid w:val="002063BC"/>
    <w:rsid w:val="00206657"/>
    <w:rsid w:val="002068EA"/>
    <w:rsid w:val="00207D9A"/>
    <w:rsid w:val="002108FE"/>
    <w:rsid w:val="002118D1"/>
    <w:rsid w:val="002125A6"/>
    <w:rsid w:val="00212859"/>
    <w:rsid w:val="00213698"/>
    <w:rsid w:val="00214D6C"/>
    <w:rsid w:val="00214E49"/>
    <w:rsid w:val="002156B8"/>
    <w:rsid w:val="00215808"/>
    <w:rsid w:val="0021664C"/>
    <w:rsid w:val="002168DC"/>
    <w:rsid w:val="002169F5"/>
    <w:rsid w:val="00217881"/>
    <w:rsid w:val="0021797C"/>
    <w:rsid w:val="00217F5A"/>
    <w:rsid w:val="002206FA"/>
    <w:rsid w:val="002212E4"/>
    <w:rsid w:val="00221322"/>
    <w:rsid w:val="00221373"/>
    <w:rsid w:val="00221FD1"/>
    <w:rsid w:val="0022211A"/>
    <w:rsid w:val="00222466"/>
    <w:rsid w:val="002237D5"/>
    <w:rsid w:val="00223EF4"/>
    <w:rsid w:val="00223F8A"/>
    <w:rsid w:val="0022444B"/>
    <w:rsid w:val="00224820"/>
    <w:rsid w:val="00224FFD"/>
    <w:rsid w:val="00226662"/>
    <w:rsid w:val="002269E7"/>
    <w:rsid w:val="00230BAD"/>
    <w:rsid w:val="00230D90"/>
    <w:rsid w:val="00232EE3"/>
    <w:rsid w:val="0023327C"/>
    <w:rsid w:val="00233DD7"/>
    <w:rsid w:val="002342B9"/>
    <w:rsid w:val="0023437D"/>
    <w:rsid w:val="00234421"/>
    <w:rsid w:val="00234D3F"/>
    <w:rsid w:val="0023504D"/>
    <w:rsid w:val="00235079"/>
    <w:rsid w:val="00235C91"/>
    <w:rsid w:val="002361AF"/>
    <w:rsid w:val="00236334"/>
    <w:rsid w:val="0023668B"/>
    <w:rsid w:val="00236EF3"/>
    <w:rsid w:val="00237C19"/>
    <w:rsid w:val="00237DE6"/>
    <w:rsid w:val="002408EC"/>
    <w:rsid w:val="00240D84"/>
    <w:rsid w:val="002412CF"/>
    <w:rsid w:val="00241B1F"/>
    <w:rsid w:val="00242652"/>
    <w:rsid w:val="00242B81"/>
    <w:rsid w:val="00243D25"/>
    <w:rsid w:val="00245430"/>
    <w:rsid w:val="002454E5"/>
    <w:rsid w:val="00246337"/>
    <w:rsid w:val="00246823"/>
    <w:rsid w:val="0025003D"/>
    <w:rsid w:val="002510A6"/>
    <w:rsid w:val="002514D7"/>
    <w:rsid w:val="00251B62"/>
    <w:rsid w:val="00251C12"/>
    <w:rsid w:val="00252131"/>
    <w:rsid w:val="002528B8"/>
    <w:rsid w:val="00252F9D"/>
    <w:rsid w:val="0025346C"/>
    <w:rsid w:val="00253FCC"/>
    <w:rsid w:val="0025419A"/>
    <w:rsid w:val="00254570"/>
    <w:rsid w:val="00254A45"/>
    <w:rsid w:val="002550D4"/>
    <w:rsid w:val="00255600"/>
    <w:rsid w:val="00255B1B"/>
    <w:rsid w:val="00257FA4"/>
    <w:rsid w:val="00257FCB"/>
    <w:rsid w:val="00257FDF"/>
    <w:rsid w:val="00260668"/>
    <w:rsid w:val="00261947"/>
    <w:rsid w:val="002619D5"/>
    <w:rsid w:val="00262BF8"/>
    <w:rsid w:val="00263977"/>
    <w:rsid w:val="002655CD"/>
    <w:rsid w:val="00265613"/>
    <w:rsid w:val="002658D7"/>
    <w:rsid w:val="00266662"/>
    <w:rsid w:val="00266A8E"/>
    <w:rsid w:val="00266EDD"/>
    <w:rsid w:val="00267298"/>
    <w:rsid w:val="00267C72"/>
    <w:rsid w:val="00267FE1"/>
    <w:rsid w:val="00271183"/>
    <w:rsid w:val="002711B9"/>
    <w:rsid w:val="0027183F"/>
    <w:rsid w:val="00271EE8"/>
    <w:rsid w:val="00272006"/>
    <w:rsid w:val="00272C56"/>
    <w:rsid w:val="00273628"/>
    <w:rsid w:val="00273655"/>
    <w:rsid w:val="00273672"/>
    <w:rsid w:val="0027387A"/>
    <w:rsid w:val="0027501F"/>
    <w:rsid w:val="002752DC"/>
    <w:rsid w:val="00275B75"/>
    <w:rsid w:val="00275D95"/>
    <w:rsid w:val="00276655"/>
    <w:rsid w:val="00276742"/>
    <w:rsid w:val="00276978"/>
    <w:rsid w:val="002816F9"/>
    <w:rsid w:val="00281BB6"/>
    <w:rsid w:val="00282C2D"/>
    <w:rsid w:val="0028312B"/>
    <w:rsid w:val="0028380B"/>
    <w:rsid w:val="00284C2E"/>
    <w:rsid w:val="0028545D"/>
    <w:rsid w:val="00285D8C"/>
    <w:rsid w:val="0028657F"/>
    <w:rsid w:val="00286689"/>
    <w:rsid w:val="00286CDF"/>
    <w:rsid w:val="00286EE0"/>
    <w:rsid w:val="0028751B"/>
    <w:rsid w:val="00287CCE"/>
    <w:rsid w:val="00290483"/>
    <w:rsid w:val="00290792"/>
    <w:rsid w:val="0029117B"/>
    <w:rsid w:val="002927EF"/>
    <w:rsid w:val="00292FCF"/>
    <w:rsid w:val="0029449F"/>
    <w:rsid w:val="0029497F"/>
    <w:rsid w:val="00294AE1"/>
    <w:rsid w:val="00294B36"/>
    <w:rsid w:val="00294BF7"/>
    <w:rsid w:val="00295017"/>
    <w:rsid w:val="0029536B"/>
    <w:rsid w:val="00295CD7"/>
    <w:rsid w:val="00295EBC"/>
    <w:rsid w:val="0029619A"/>
    <w:rsid w:val="00296BB6"/>
    <w:rsid w:val="00297146"/>
    <w:rsid w:val="00297C22"/>
    <w:rsid w:val="002A0893"/>
    <w:rsid w:val="002A1307"/>
    <w:rsid w:val="002A146B"/>
    <w:rsid w:val="002A14F2"/>
    <w:rsid w:val="002A1699"/>
    <w:rsid w:val="002A1A7F"/>
    <w:rsid w:val="002A21C0"/>
    <w:rsid w:val="002A275C"/>
    <w:rsid w:val="002A2DB2"/>
    <w:rsid w:val="002A3308"/>
    <w:rsid w:val="002A47C7"/>
    <w:rsid w:val="002A4B2A"/>
    <w:rsid w:val="002A5073"/>
    <w:rsid w:val="002A593D"/>
    <w:rsid w:val="002A5C58"/>
    <w:rsid w:val="002A5C6E"/>
    <w:rsid w:val="002A5DA5"/>
    <w:rsid w:val="002A6A92"/>
    <w:rsid w:val="002A6D76"/>
    <w:rsid w:val="002A75AF"/>
    <w:rsid w:val="002A7D88"/>
    <w:rsid w:val="002B01DD"/>
    <w:rsid w:val="002B0463"/>
    <w:rsid w:val="002B14BA"/>
    <w:rsid w:val="002B1949"/>
    <w:rsid w:val="002B1DAF"/>
    <w:rsid w:val="002B2E79"/>
    <w:rsid w:val="002B30C3"/>
    <w:rsid w:val="002B3498"/>
    <w:rsid w:val="002B362A"/>
    <w:rsid w:val="002B3D9D"/>
    <w:rsid w:val="002B434F"/>
    <w:rsid w:val="002B4789"/>
    <w:rsid w:val="002B4CC6"/>
    <w:rsid w:val="002B543F"/>
    <w:rsid w:val="002B6419"/>
    <w:rsid w:val="002B6AB1"/>
    <w:rsid w:val="002B6CA2"/>
    <w:rsid w:val="002B711C"/>
    <w:rsid w:val="002B7BDB"/>
    <w:rsid w:val="002C0037"/>
    <w:rsid w:val="002C0472"/>
    <w:rsid w:val="002C048A"/>
    <w:rsid w:val="002C136D"/>
    <w:rsid w:val="002C21B2"/>
    <w:rsid w:val="002C236F"/>
    <w:rsid w:val="002C4142"/>
    <w:rsid w:val="002C4869"/>
    <w:rsid w:val="002C571B"/>
    <w:rsid w:val="002C6144"/>
    <w:rsid w:val="002C65F5"/>
    <w:rsid w:val="002C7217"/>
    <w:rsid w:val="002C76B5"/>
    <w:rsid w:val="002D0457"/>
    <w:rsid w:val="002D086D"/>
    <w:rsid w:val="002D1541"/>
    <w:rsid w:val="002D1575"/>
    <w:rsid w:val="002D1FB0"/>
    <w:rsid w:val="002D3D9A"/>
    <w:rsid w:val="002D4CA1"/>
    <w:rsid w:val="002D51EA"/>
    <w:rsid w:val="002D5288"/>
    <w:rsid w:val="002D55EE"/>
    <w:rsid w:val="002D64AA"/>
    <w:rsid w:val="002D6622"/>
    <w:rsid w:val="002D6675"/>
    <w:rsid w:val="002D706F"/>
    <w:rsid w:val="002D7624"/>
    <w:rsid w:val="002E0081"/>
    <w:rsid w:val="002E09B7"/>
    <w:rsid w:val="002E112B"/>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E7B02"/>
    <w:rsid w:val="002F0ED6"/>
    <w:rsid w:val="002F13E4"/>
    <w:rsid w:val="002F1A06"/>
    <w:rsid w:val="002F313C"/>
    <w:rsid w:val="002F3A24"/>
    <w:rsid w:val="002F3DD7"/>
    <w:rsid w:val="002F412D"/>
    <w:rsid w:val="002F4157"/>
    <w:rsid w:val="002F4B7F"/>
    <w:rsid w:val="002F4C4E"/>
    <w:rsid w:val="002F524B"/>
    <w:rsid w:val="002F5503"/>
    <w:rsid w:val="002F610E"/>
    <w:rsid w:val="002F73B5"/>
    <w:rsid w:val="00300037"/>
    <w:rsid w:val="003000E9"/>
    <w:rsid w:val="00300A5F"/>
    <w:rsid w:val="00300E80"/>
    <w:rsid w:val="00301342"/>
    <w:rsid w:val="00301C8F"/>
    <w:rsid w:val="00302001"/>
    <w:rsid w:val="00302DCD"/>
    <w:rsid w:val="003037F5"/>
    <w:rsid w:val="003039BB"/>
    <w:rsid w:val="0030410D"/>
    <w:rsid w:val="003055C8"/>
    <w:rsid w:val="00305C49"/>
    <w:rsid w:val="00305DFA"/>
    <w:rsid w:val="00305FED"/>
    <w:rsid w:val="003060B9"/>
    <w:rsid w:val="00306BD4"/>
    <w:rsid w:val="00306C60"/>
    <w:rsid w:val="00306CAF"/>
    <w:rsid w:val="003076B1"/>
    <w:rsid w:val="00310B61"/>
    <w:rsid w:val="00312019"/>
    <w:rsid w:val="00312494"/>
    <w:rsid w:val="00312D7A"/>
    <w:rsid w:val="003133EA"/>
    <w:rsid w:val="00313BB5"/>
    <w:rsid w:val="00313FFB"/>
    <w:rsid w:val="00314DE7"/>
    <w:rsid w:val="003159C9"/>
    <w:rsid w:val="00315BE3"/>
    <w:rsid w:val="00315FAE"/>
    <w:rsid w:val="00316C2C"/>
    <w:rsid w:val="00317A95"/>
    <w:rsid w:val="00320084"/>
    <w:rsid w:val="00320560"/>
    <w:rsid w:val="00321369"/>
    <w:rsid w:val="00321AD5"/>
    <w:rsid w:val="00323581"/>
    <w:rsid w:val="003237F2"/>
    <w:rsid w:val="0032411D"/>
    <w:rsid w:val="00324D65"/>
    <w:rsid w:val="00325647"/>
    <w:rsid w:val="00325B9A"/>
    <w:rsid w:val="00325EC6"/>
    <w:rsid w:val="003265BA"/>
    <w:rsid w:val="00327241"/>
    <w:rsid w:val="00327EC5"/>
    <w:rsid w:val="00330501"/>
    <w:rsid w:val="00330610"/>
    <w:rsid w:val="00330778"/>
    <w:rsid w:val="00331810"/>
    <w:rsid w:val="00331CD9"/>
    <w:rsid w:val="00332D04"/>
    <w:rsid w:val="00333662"/>
    <w:rsid w:val="00334AB4"/>
    <w:rsid w:val="003353AB"/>
    <w:rsid w:val="00335E23"/>
    <w:rsid w:val="0033732E"/>
    <w:rsid w:val="00337368"/>
    <w:rsid w:val="00340183"/>
    <w:rsid w:val="00340CAA"/>
    <w:rsid w:val="003414F5"/>
    <w:rsid w:val="003440BF"/>
    <w:rsid w:val="0034433E"/>
    <w:rsid w:val="003449F3"/>
    <w:rsid w:val="00344EBB"/>
    <w:rsid w:val="003455DA"/>
    <w:rsid w:val="0034597C"/>
    <w:rsid w:val="00345AA1"/>
    <w:rsid w:val="00346683"/>
    <w:rsid w:val="00346E28"/>
    <w:rsid w:val="00347F39"/>
    <w:rsid w:val="003502B3"/>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141E"/>
    <w:rsid w:val="003625CD"/>
    <w:rsid w:val="00364205"/>
    <w:rsid w:val="003643DC"/>
    <w:rsid w:val="003649D5"/>
    <w:rsid w:val="003652B5"/>
    <w:rsid w:val="003674BF"/>
    <w:rsid w:val="003677AB"/>
    <w:rsid w:val="0037087E"/>
    <w:rsid w:val="00370980"/>
    <w:rsid w:val="0037171A"/>
    <w:rsid w:val="00372670"/>
    <w:rsid w:val="00372C9A"/>
    <w:rsid w:val="00372E48"/>
    <w:rsid w:val="003733EB"/>
    <w:rsid w:val="00373DC9"/>
    <w:rsid w:val="0037446D"/>
    <w:rsid w:val="00375E22"/>
    <w:rsid w:val="00376470"/>
    <w:rsid w:val="003770B8"/>
    <w:rsid w:val="00377D8D"/>
    <w:rsid w:val="00377E6E"/>
    <w:rsid w:val="00380474"/>
    <w:rsid w:val="00381339"/>
    <w:rsid w:val="00381E3E"/>
    <w:rsid w:val="003862FD"/>
    <w:rsid w:val="003867B5"/>
    <w:rsid w:val="00387683"/>
    <w:rsid w:val="00390283"/>
    <w:rsid w:val="0039044A"/>
    <w:rsid w:val="003906FF"/>
    <w:rsid w:val="00390973"/>
    <w:rsid w:val="00390A81"/>
    <w:rsid w:val="00391369"/>
    <w:rsid w:val="0039140C"/>
    <w:rsid w:val="00391821"/>
    <w:rsid w:val="00391D36"/>
    <w:rsid w:val="003931A4"/>
    <w:rsid w:val="003931A5"/>
    <w:rsid w:val="00393689"/>
    <w:rsid w:val="003938C6"/>
    <w:rsid w:val="00394426"/>
    <w:rsid w:val="003948C3"/>
    <w:rsid w:val="003951C7"/>
    <w:rsid w:val="0039590B"/>
    <w:rsid w:val="00396857"/>
    <w:rsid w:val="003971C5"/>
    <w:rsid w:val="0039750F"/>
    <w:rsid w:val="003977E6"/>
    <w:rsid w:val="00397847"/>
    <w:rsid w:val="00397861"/>
    <w:rsid w:val="003A0916"/>
    <w:rsid w:val="003A0DB2"/>
    <w:rsid w:val="003A11D6"/>
    <w:rsid w:val="003A2532"/>
    <w:rsid w:val="003A2847"/>
    <w:rsid w:val="003A2B77"/>
    <w:rsid w:val="003A3D1E"/>
    <w:rsid w:val="003A4D4A"/>
    <w:rsid w:val="003A58F7"/>
    <w:rsid w:val="003A5E1B"/>
    <w:rsid w:val="003A63E1"/>
    <w:rsid w:val="003A6AD7"/>
    <w:rsid w:val="003A7E6B"/>
    <w:rsid w:val="003B011F"/>
    <w:rsid w:val="003B0E2B"/>
    <w:rsid w:val="003B162F"/>
    <w:rsid w:val="003B2056"/>
    <w:rsid w:val="003B2370"/>
    <w:rsid w:val="003B2449"/>
    <w:rsid w:val="003B2753"/>
    <w:rsid w:val="003B2B4B"/>
    <w:rsid w:val="003B3089"/>
    <w:rsid w:val="003B4919"/>
    <w:rsid w:val="003B4D76"/>
    <w:rsid w:val="003B5BCE"/>
    <w:rsid w:val="003B5FD3"/>
    <w:rsid w:val="003B61BC"/>
    <w:rsid w:val="003B63AF"/>
    <w:rsid w:val="003C2691"/>
    <w:rsid w:val="003C2A28"/>
    <w:rsid w:val="003C358D"/>
    <w:rsid w:val="003C3F23"/>
    <w:rsid w:val="003C4BC7"/>
    <w:rsid w:val="003C4D47"/>
    <w:rsid w:val="003C58AC"/>
    <w:rsid w:val="003C6E1C"/>
    <w:rsid w:val="003D238C"/>
    <w:rsid w:val="003D291C"/>
    <w:rsid w:val="003D2CF3"/>
    <w:rsid w:val="003D3286"/>
    <w:rsid w:val="003D3377"/>
    <w:rsid w:val="003D3495"/>
    <w:rsid w:val="003D386A"/>
    <w:rsid w:val="003D4561"/>
    <w:rsid w:val="003D4A37"/>
    <w:rsid w:val="003D4FB8"/>
    <w:rsid w:val="003D5824"/>
    <w:rsid w:val="003D5E66"/>
    <w:rsid w:val="003D6348"/>
    <w:rsid w:val="003E077C"/>
    <w:rsid w:val="003E108E"/>
    <w:rsid w:val="003E1E19"/>
    <w:rsid w:val="003E218C"/>
    <w:rsid w:val="003E25D4"/>
    <w:rsid w:val="003E2DFB"/>
    <w:rsid w:val="003E3067"/>
    <w:rsid w:val="003E4BF2"/>
    <w:rsid w:val="003E5C06"/>
    <w:rsid w:val="003E6685"/>
    <w:rsid w:val="003E66B9"/>
    <w:rsid w:val="003E74E4"/>
    <w:rsid w:val="003F1BB3"/>
    <w:rsid w:val="003F2AB1"/>
    <w:rsid w:val="003F314C"/>
    <w:rsid w:val="003F32CE"/>
    <w:rsid w:val="003F4A7A"/>
    <w:rsid w:val="003F4B45"/>
    <w:rsid w:val="003F4C5D"/>
    <w:rsid w:val="003F4FCD"/>
    <w:rsid w:val="003F6089"/>
    <w:rsid w:val="003F6881"/>
    <w:rsid w:val="003F699D"/>
    <w:rsid w:val="003F7181"/>
    <w:rsid w:val="003F77A4"/>
    <w:rsid w:val="00400096"/>
    <w:rsid w:val="00400CBF"/>
    <w:rsid w:val="00401162"/>
    <w:rsid w:val="00401C41"/>
    <w:rsid w:val="004025DC"/>
    <w:rsid w:val="004026EB"/>
    <w:rsid w:val="0040293D"/>
    <w:rsid w:val="00402A35"/>
    <w:rsid w:val="00402E63"/>
    <w:rsid w:val="00403951"/>
    <w:rsid w:val="00403A21"/>
    <w:rsid w:val="004042E8"/>
    <w:rsid w:val="0040476E"/>
    <w:rsid w:val="004047F2"/>
    <w:rsid w:val="00405AD1"/>
    <w:rsid w:val="00406C22"/>
    <w:rsid w:val="00406E3F"/>
    <w:rsid w:val="004071C2"/>
    <w:rsid w:val="004077C7"/>
    <w:rsid w:val="00407883"/>
    <w:rsid w:val="00407CC2"/>
    <w:rsid w:val="00407CFE"/>
    <w:rsid w:val="00411009"/>
    <w:rsid w:val="00414A9F"/>
    <w:rsid w:val="004150AC"/>
    <w:rsid w:val="00415425"/>
    <w:rsid w:val="00415FFB"/>
    <w:rsid w:val="00416C0A"/>
    <w:rsid w:val="00417736"/>
    <w:rsid w:val="00417777"/>
    <w:rsid w:val="0042028C"/>
    <w:rsid w:val="00420CA7"/>
    <w:rsid w:val="004213B3"/>
    <w:rsid w:val="004215B6"/>
    <w:rsid w:val="004219A5"/>
    <w:rsid w:val="00421AE1"/>
    <w:rsid w:val="00422F0C"/>
    <w:rsid w:val="004232DB"/>
    <w:rsid w:val="00423400"/>
    <w:rsid w:val="004234D6"/>
    <w:rsid w:val="00423796"/>
    <w:rsid w:val="00424E35"/>
    <w:rsid w:val="004258A7"/>
    <w:rsid w:val="0042597F"/>
    <w:rsid w:val="004259BB"/>
    <w:rsid w:val="00425A7B"/>
    <w:rsid w:val="00426983"/>
    <w:rsid w:val="00426CB8"/>
    <w:rsid w:val="00427C4B"/>
    <w:rsid w:val="00427D3F"/>
    <w:rsid w:val="00431030"/>
    <w:rsid w:val="004319EE"/>
    <w:rsid w:val="004330CC"/>
    <w:rsid w:val="0043380F"/>
    <w:rsid w:val="00433EFB"/>
    <w:rsid w:val="004345A2"/>
    <w:rsid w:val="0043509C"/>
    <w:rsid w:val="00436B87"/>
    <w:rsid w:val="00437012"/>
    <w:rsid w:val="00437574"/>
    <w:rsid w:val="00437DB0"/>
    <w:rsid w:val="00437DD1"/>
    <w:rsid w:val="00437E03"/>
    <w:rsid w:val="00437F9B"/>
    <w:rsid w:val="00440066"/>
    <w:rsid w:val="0044054B"/>
    <w:rsid w:val="00441811"/>
    <w:rsid w:val="00441964"/>
    <w:rsid w:val="00441ADA"/>
    <w:rsid w:val="004426CE"/>
    <w:rsid w:val="00442B1E"/>
    <w:rsid w:val="00443560"/>
    <w:rsid w:val="00443BEA"/>
    <w:rsid w:val="004468B3"/>
    <w:rsid w:val="00447583"/>
    <w:rsid w:val="004475A1"/>
    <w:rsid w:val="0045012E"/>
    <w:rsid w:val="00450589"/>
    <w:rsid w:val="00450608"/>
    <w:rsid w:val="004506AF"/>
    <w:rsid w:val="004508BF"/>
    <w:rsid w:val="00452559"/>
    <w:rsid w:val="00453FC6"/>
    <w:rsid w:val="004541BD"/>
    <w:rsid w:val="004545A8"/>
    <w:rsid w:val="004545CA"/>
    <w:rsid w:val="004558F1"/>
    <w:rsid w:val="00455A88"/>
    <w:rsid w:val="00455B1B"/>
    <w:rsid w:val="004561F0"/>
    <w:rsid w:val="004574E3"/>
    <w:rsid w:val="0045755F"/>
    <w:rsid w:val="00457CBD"/>
    <w:rsid w:val="0046110D"/>
    <w:rsid w:val="004615FA"/>
    <w:rsid w:val="00461FD6"/>
    <w:rsid w:val="004620C8"/>
    <w:rsid w:val="004634D7"/>
    <w:rsid w:val="0046412D"/>
    <w:rsid w:val="004646E0"/>
    <w:rsid w:val="00464845"/>
    <w:rsid w:val="004652DB"/>
    <w:rsid w:val="00467B2A"/>
    <w:rsid w:val="00467BE0"/>
    <w:rsid w:val="00467D69"/>
    <w:rsid w:val="0047097C"/>
    <w:rsid w:val="00471BB8"/>
    <w:rsid w:val="00471E2E"/>
    <w:rsid w:val="00473336"/>
    <w:rsid w:val="004733C0"/>
    <w:rsid w:val="004742CE"/>
    <w:rsid w:val="00474674"/>
    <w:rsid w:val="00476249"/>
    <w:rsid w:val="00476C12"/>
    <w:rsid w:val="0047797F"/>
    <w:rsid w:val="00480667"/>
    <w:rsid w:val="00481075"/>
    <w:rsid w:val="0048160F"/>
    <w:rsid w:val="00481EEF"/>
    <w:rsid w:val="0048256F"/>
    <w:rsid w:val="00482871"/>
    <w:rsid w:val="004829DE"/>
    <w:rsid w:val="00482C11"/>
    <w:rsid w:val="00483444"/>
    <w:rsid w:val="00483C76"/>
    <w:rsid w:val="00483CB4"/>
    <w:rsid w:val="004859BE"/>
    <w:rsid w:val="00485C3F"/>
    <w:rsid w:val="00485C6B"/>
    <w:rsid w:val="004864A2"/>
    <w:rsid w:val="00486A5A"/>
    <w:rsid w:val="004871B0"/>
    <w:rsid w:val="00490D38"/>
    <w:rsid w:val="00490EFE"/>
    <w:rsid w:val="00490F65"/>
    <w:rsid w:val="00490FD9"/>
    <w:rsid w:val="00491821"/>
    <w:rsid w:val="00491A0F"/>
    <w:rsid w:val="00491CFB"/>
    <w:rsid w:val="00491E2A"/>
    <w:rsid w:val="00491E9B"/>
    <w:rsid w:val="004922EA"/>
    <w:rsid w:val="00492DB0"/>
    <w:rsid w:val="00494D5A"/>
    <w:rsid w:val="00494DB6"/>
    <w:rsid w:val="00495014"/>
    <w:rsid w:val="004953E8"/>
    <w:rsid w:val="00495A27"/>
    <w:rsid w:val="00495CC0"/>
    <w:rsid w:val="00495E8F"/>
    <w:rsid w:val="004960BC"/>
    <w:rsid w:val="0049621D"/>
    <w:rsid w:val="004972B1"/>
    <w:rsid w:val="004A06C6"/>
    <w:rsid w:val="004A13A0"/>
    <w:rsid w:val="004A20F5"/>
    <w:rsid w:val="004A2546"/>
    <w:rsid w:val="004A25C2"/>
    <w:rsid w:val="004A2664"/>
    <w:rsid w:val="004A2D05"/>
    <w:rsid w:val="004A2E8E"/>
    <w:rsid w:val="004A42CD"/>
    <w:rsid w:val="004A47E9"/>
    <w:rsid w:val="004A509B"/>
    <w:rsid w:val="004A60BB"/>
    <w:rsid w:val="004A6539"/>
    <w:rsid w:val="004A7B23"/>
    <w:rsid w:val="004B00D2"/>
    <w:rsid w:val="004B0342"/>
    <w:rsid w:val="004B0E7B"/>
    <w:rsid w:val="004B215F"/>
    <w:rsid w:val="004B220D"/>
    <w:rsid w:val="004B2C5B"/>
    <w:rsid w:val="004B3147"/>
    <w:rsid w:val="004B32C4"/>
    <w:rsid w:val="004B381C"/>
    <w:rsid w:val="004B59C5"/>
    <w:rsid w:val="004B6B88"/>
    <w:rsid w:val="004B6EF7"/>
    <w:rsid w:val="004B7068"/>
    <w:rsid w:val="004B728F"/>
    <w:rsid w:val="004C1ACB"/>
    <w:rsid w:val="004C3064"/>
    <w:rsid w:val="004C45DF"/>
    <w:rsid w:val="004C4743"/>
    <w:rsid w:val="004C483F"/>
    <w:rsid w:val="004C5445"/>
    <w:rsid w:val="004C5DED"/>
    <w:rsid w:val="004C64AC"/>
    <w:rsid w:val="004C6926"/>
    <w:rsid w:val="004C75AF"/>
    <w:rsid w:val="004C75C5"/>
    <w:rsid w:val="004C7873"/>
    <w:rsid w:val="004C7C9A"/>
    <w:rsid w:val="004D03C2"/>
    <w:rsid w:val="004D06E1"/>
    <w:rsid w:val="004D0D5F"/>
    <w:rsid w:val="004D1616"/>
    <w:rsid w:val="004D1D96"/>
    <w:rsid w:val="004D201E"/>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3E4"/>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B02"/>
    <w:rsid w:val="004F5C59"/>
    <w:rsid w:val="004F5F38"/>
    <w:rsid w:val="004F68A1"/>
    <w:rsid w:val="004F68E0"/>
    <w:rsid w:val="004F704B"/>
    <w:rsid w:val="004F7A43"/>
    <w:rsid w:val="005001D8"/>
    <w:rsid w:val="005007B4"/>
    <w:rsid w:val="005009C6"/>
    <w:rsid w:val="00500A3C"/>
    <w:rsid w:val="00500AD0"/>
    <w:rsid w:val="00501132"/>
    <w:rsid w:val="00501537"/>
    <w:rsid w:val="005018DD"/>
    <w:rsid w:val="00502346"/>
    <w:rsid w:val="0050270C"/>
    <w:rsid w:val="00502E18"/>
    <w:rsid w:val="00503CC8"/>
    <w:rsid w:val="0050412B"/>
    <w:rsid w:val="0050471A"/>
    <w:rsid w:val="00504DD6"/>
    <w:rsid w:val="00504FB1"/>
    <w:rsid w:val="005050D7"/>
    <w:rsid w:val="00505C13"/>
    <w:rsid w:val="00506053"/>
    <w:rsid w:val="00506685"/>
    <w:rsid w:val="00506E89"/>
    <w:rsid w:val="0050736D"/>
    <w:rsid w:val="005077BB"/>
    <w:rsid w:val="00507E00"/>
    <w:rsid w:val="00510579"/>
    <w:rsid w:val="0051100C"/>
    <w:rsid w:val="00511A4C"/>
    <w:rsid w:val="00512A41"/>
    <w:rsid w:val="005130E0"/>
    <w:rsid w:val="0051319A"/>
    <w:rsid w:val="00513833"/>
    <w:rsid w:val="00513C04"/>
    <w:rsid w:val="00513DA4"/>
    <w:rsid w:val="00513FF8"/>
    <w:rsid w:val="0051444E"/>
    <w:rsid w:val="00514BF6"/>
    <w:rsid w:val="00514FCE"/>
    <w:rsid w:val="00516029"/>
    <w:rsid w:val="005165F2"/>
    <w:rsid w:val="0051671D"/>
    <w:rsid w:val="00516779"/>
    <w:rsid w:val="005174FC"/>
    <w:rsid w:val="00520135"/>
    <w:rsid w:val="005206CA"/>
    <w:rsid w:val="00520A82"/>
    <w:rsid w:val="00520AD5"/>
    <w:rsid w:val="0052162F"/>
    <w:rsid w:val="00521BC9"/>
    <w:rsid w:val="0052200C"/>
    <w:rsid w:val="005229DB"/>
    <w:rsid w:val="00522B6C"/>
    <w:rsid w:val="00522C87"/>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3913"/>
    <w:rsid w:val="00533B76"/>
    <w:rsid w:val="005341E0"/>
    <w:rsid w:val="00534481"/>
    <w:rsid w:val="005345FC"/>
    <w:rsid w:val="00534C2E"/>
    <w:rsid w:val="00534E70"/>
    <w:rsid w:val="0053573A"/>
    <w:rsid w:val="0053597C"/>
    <w:rsid w:val="00536818"/>
    <w:rsid w:val="005379DC"/>
    <w:rsid w:val="00537FB1"/>
    <w:rsid w:val="00540F1F"/>
    <w:rsid w:val="00542125"/>
    <w:rsid w:val="00542626"/>
    <w:rsid w:val="0054286F"/>
    <w:rsid w:val="00543F3C"/>
    <w:rsid w:val="00544661"/>
    <w:rsid w:val="00544AB6"/>
    <w:rsid w:val="00544BAF"/>
    <w:rsid w:val="00544D95"/>
    <w:rsid w:val="005453AF"/>
    <w:rsid w:val="00545A48"/>
    <w:rsid w:val="00546CB9"/>
    <w:rsid w:val="00547982"/>
    <w:rsid w:val="00547B89"/>
    <w:rsid w:val="00547CC3"/>
    <w:rsid w:val="005510A5"/>
    <w:rsid w:val="00551750"/>
    <w:rsid w:val="0055192B"/>
    <w:rsid w:val="00551BCE"/>
    <w:rsid w:val="00551CA8"/>
    <w:rsid w:val="005522DB"/>
    <w:rsid w:val="005540FB"/>
    <w:rsid w:val="0055737C"/>
    <w:rsid w:val="00557BBF"/>
    <w:rsid w:val="00561AF3"/>
    <w:rsid w:val="005623D3"/>
    <w:rsid w:val="00562E99"/>
    <w:rsid w:val="00563C5F"/>
    <w:rsid w:val="00564A69"/>
    <w:rsid w:val="00566104"/>
    <w:rsid w:val="005663A4"/>
    <w:rsid w:val="0056699B"/>
    <w:rsid w:val="00566BB1"/>
    <w:rsid w:val="00566CAB"/>
    <w:rsid w:val="00566CD8"/>
    <w:rsid w:val="0056742D"/>
    <w:rsid w:val="005705BB"/>
    <w:rsid w:val="00570644"/>
    <w:rsid w:val="00572E87"/>
    <w:rsid w:val="00573B59"/>
    <w:rsid w:val="00574865"/>
    <w:rsid w:val="005748E6"/>
    <w:rsid w:val="005749B4"/>
    <w:rsid w:val="00574FDF"/>
    <w:rsid w:val="00575152"/>
    <w:rsid w:val="00575E9F"/>
    <w:rsid w:val="00575EE8"/>
    <w:rsid w:val="005762D2"/>
    <w:rsid w:val="005765FA"/>
    <w:rsid w:val="005776C0"/>
    <w:rsid w:val="00577D9C"/>
    <w:rsid w:val="005805B7"/>
    <w:rsid w:val="00580758"/>
    <w:rsid w:val="00580959"/>
    <w:rsid w:val="00581D21"/>
    <w:rsid w:val="00582650"/>
    <w:rsid w:val="00583EEE"/>
    <w:rsid w:val="0058428A"/>
    <w:rsid w:val="00585138"/>
    <w:rsid w:val="00585289"/>
    <w:rsid w:val="00585370"/>
    <w:rsid w:val="00585C79"/>
    <w:rsid w:val="0058624D"/>
    <w:rsid w:val="005867A2"/>
    <w:rsid w:val="00586972"/>
    <w:rsid w:val="005869F9"/>
    <w:rsid w:val="00586D15"/>
    <w:rsid w:val="005874BD"/>
    <w:rsid w:val="005909F0"/>
    <w:rsid w:val="0059266D"/>
    <w:rsid w:val="005929D7"/>
    <w:rsid w:val="00592D79"/>
    <w:rsid w:val="00593097"/>
    <w:rsid w:val="0059356C"/>
    <w:rsid w:val="00593A27"/>
    <w:rsid w:val="00593D7B"/>
    <w:rsid w:val="00594298"/>
    <w:rsid w:val="00594BFC"/>
    <w:rsid w:val="00595119"/>
    <w:rsid w:val="005958E7"/>
    <w:rsid w:val="00595B18"/>
    <w:rsid w:val="00597BFE"/>
    <w:rsid w:val="005A09FD"/>
    <w:rsid w:val="005A1625"/>
    <w:rsid w:val="005A2589"/>
    <w:rsid w:val="005A2AAE"/>
    <w:rsid w:val="005A37A4"/>
    <w:rsid w:val="005A3985"/>
    <w:rsid w:val="005A3C8F"/>
    <w:rsid w:val="005A3D57"/>
    <w:rsid w:val="005A5E9F"/>
    <w:rsid w:val="005A769C"/>
    <w:rsid w:val="005A7CA9"/>
    <w:rsid w:val="005B0120"/>
    <w:rsid w:val="005B0659"/>
    <w:rsid w:val="005B0734"/>
    <w:rsid w:val="005B0EC0"/>
    <w:rsid w:val="005B143E"/>
    <w:rsid w:val="005B16F7"/>
    <w:rsid w:val="005B2CDB"/>
    <w:rsid w:val="005B2EC0"/>
    <w:rsid w:val="005B3F80"/>
    <w:rsid w:val="005B3F93"/>
    <w:rsid w:val="005B4754"/>
    <w:rsid w:val="005B548D"/>
    <w:rsid w:val="005B70B2"/>
    <w:rsid w:val="005B7119"/>
    <w:rsid w:val="005B7CC4"/>
    <w:rsid w:val="005C03F6"/>
    <w:rsid w:val="005C0BC9"/>
    <w:rsid w:val="005C1593"/>
    <w:rsid w:val="005C2467"/>
    <w:rsid w:val="005C2C03"/>
    <w:rsid w:val="005C3041"/>
    <w:rsid w:val="005C5943"/>
    <w:rsid w:val="005C5E00"/>
    <w:rsid w:val="005C5F45"/>
    <w:rsid w:val="005C606D"/>
    <w:rsid w:val="005C766E"/>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EBB"/>
    <w:rsid w:val="005E143C"/>
    <w:rsid w:val="005E1B3C"/>
    <w:rsid w:val="005E1C95"/>
    <w:rsid w:val="005E1D7C"/>
    <w:rsid w:val="005E22AD"/>
    <w:rsid w:val="005E28B1"/>
    <w:rsid w:val="005E3889"/>
    <w:rsid w:val="005E3DEB"/>
    <w:rsid w:val="005E43F0"/>
    <w:rsid w:val="005E478A"/>
    <w:rsid w:val="005E536E"/>
    <w:rsid w:val="005E56AA"/>
    <w:rsid w:val="005E5852"/>
    <w:rsid w:val="005E5960"/>
    <w:rsid w:val="005E5AF1"/>
    <w:rsid w:val="005E5EE9"/>
    <w:rsid w:val="005E64B7"/>
    <w:rsid w:val="005E719B"/>
    <w:rsid w:val="005E7202"/>
    <w:rsid w:val="005E721F"/>
    <w:rsid w:val="005F031F"/>
    <w:rsid w:val="005F177D"/>
    <w:rsid w:val="005F2DAA"/>
    <w:rsid w:val="005F4265"/>
    <w:rsid w:val="005F4E76"/>
    <w:rsid w:val="005F5D31"/>
    <w:rsid w:val="005F60D0"/>
    <w:rsid w:val="005F6366"/>
    <w:rsid w:val="005F7541"/>
    <w:rsid w:val="005F758D"/>
    <w:rsid w:val="005F775E"/>
    <w:rsid w:val="005F7B6A"/>
    <w:rsid w:val="00600027"/>
    <w:rsid w:val="0060021D"/>
    <w:rsid w:val="0060156A"/>
    <w:rsid w:val="00601E7F"/>
    <w:rsid w:val="00602970"/>
    <w:rsid w:val="00602CAD"/>
    <w:rsid w:val="00602CBD"/>
    <w:rsid w:val="00602EBA"/>
    <w:rsid w:val="00602FAB"/>
    <w:rsid w:val="0060302E"/>
    <w:rsid w:val="00603F29"/>
    <w:rsid w:val="00604363"/>
    <w:rsid w:val="0060572D"/>
    <w:rsid w:val="00605919"/>
    <w:rsid w:val="0060615D"/>
    <w:rsid w:val="006067F3"/>
    <w:rsid w:val="00606AB7"/>
    <w:rsid w:val="006075DC"/>
    <w:rsid w:val="00607AC8"/>
    <w:rsid w:val="0061213A"/>
    <w:rsid w:val="00612B19"/>
    <w:rsid w:val="0061433C"/>
    <w:rsid w:val="0061455E"/>
    <w:rsid w:val="0061493B"/>
    <w:rsid w:val="00614B8F"/>
    <w:rsid w:val="0061521D"/>
    <w:rsid w:val="00615B5E"/>
    <w:rsid w:val="00615BD6"/>
    <w:rsid w:val="00616B68"/>
    <w:rsid w:val="00616F29"/>
    <w:rsid w:val="00617555"/>
    <w:rsid w:val="0061768C"/>
    <w:rsid w:val="006178D7"/>
    <w:rsid w:val="00617A3D"/>
    <w:rsid w:val="006200D8"/>
    <w:rsid w:val="0062011A"/>
    <w:rsid w:val="006202AD"/>
    <w:rsid w:val="00621A23"/>
    <w:rsid w:val="00621E7F"/>
    <w:rsid w:val="0062358B"/>
    <w:rsid w:val="00625581"/>
    <w:rsid w:val="006255EF"/>
    <w:rsid w:val="00625744"/>
    <w:rsid w:val="00625D41"/>
    <w:rsid w:val="00626A2A"/>
    <w:rsid w:val="00626E42"/>
    <w:rsid w:val="00627227"/>
    <w:rsid w:val="0062732B"/>
    <w:rsid w:val="00627D5E"/>
    <w:rsid w:val="006300CB"/>
    <w:rsid w:val="0063096F"/>
    <w:rsid w:val="00630EBD"/>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5B2C"/>
    <w:rsid w:val="00635F9C"/>
    <w:rsid w:val="006361F1"/>
    <w:rsid w:val="00636ABE"/>
    <w:rsid w:val="0063715E"/>
    <w:rsid w:val="00637AAE"/>
    <w:rsid w:val="00640441"/>
    <w:rsid w:val="00641ABD"/>
    <w:rsid w:val="00641C7C"/>
    <w:rsid w:val="0064342C"/>
    <w:rsid w:val="0064376D"/>
    <w:rsid w:val="006444C3"/>
    <w:rsid w:val="00644C7A"/>
    <w:rsid w:val="00644E3E"/>
    <w:rsid w:val="006450F9"/>
    <w:rsid w:val="00645D47"/>
    <w:rsid w:val="0064760E"/>
    <w:rsid w:val="00647B6C"/>
    <w:rsid w:val="0065032A"/>
    <w:rsid w:val="006506BA"/>
    <w:rsid w:val="00650B7C"/>
    <w:rsid w:val="00650FEA"/>
    <w:rsid w:val="00651B8A"/>
    <w:rsid w:val="0065260F"/>
    <w:rsid w:val="00652A81"/>
    <w:rsid w:val="00653EDD"/>
    <w:rsid w:val="0065404C"/>
    <w:rsid w:val="006561C8"/>
    <w:rsid w:val="006568E4"/>
    <w:rsid w:val="00657361"/>
    <w:rsid w:val="00657EE1"/>
    <w:rsid w:val="0066126F"/>
    <w:rsid w:val="006613AE"/>
    <w:rsid w:val="00661810"/>
    <w:rsid w:val="00662202"/>
    <w:rsid w:val="00662740"/>
    <w:rsid w:val="006629D3"/>
    <w:rsid w:val="006631E7"/>
    <w:rsid w:val="006636D2"/>
    <w:rsid w:val="006644FB"/>
    <w:rsid w:val="00664920"/>
    <w:rsid w:val="00666BD8"/>
    <w:rsid w:val="00666EBB"/>
    <w:rsid w:val="006675D4"/>
    <w:rsid w:val="0066791A"/>
    <w:rsid w:val="006701A5"/>
    <w:rsid w:val="0067058C"/>
    <w:rsid w:val="00670BCA"/>
    <w:rsid w:val="00670EBD"/>
    <w:rsid w:val="00670EFE"/>
    <w:rsid w:val="00671B1D"/>
    <w:rsid w:val="00671E60"/>
    <w:rsid w:val="0067232A"/>
    <w:rsid w:val="006723C6"/>
    <w:rsid w:val="00672540"/>
    <w:rsid w:val="006727FF"/>
    <w:rsid w:val="00672B96"/>
    <w:rsid w:val="006743C7"/>
    <w:rsid w:val="00674F27"/>
    <w:rsid w:val="00674F7A"/>
    <w:rsid w:val="00675CA0"/>
    <w:rsid w:val="00676AC5"/>
    <w:rsid w:val="00676CE6"/>
    <w:rsid w:val="00676D5A"/>
    <w:rsid w:val="00677A49"/>
    <w:rsid w:val="00677C17"/>
    <w:rsid w:val="00677DDB"/>
    <w:rsid w:val="006801E3"/>
    <w:rsid w:val="00680376"/>
    <w:rsid w:val="00680D23"/>
    <w:rsid w:val="00680D62"/>
    <w:rsid w:val="00680DC3"/>
    <w:rsid w:val="00681132"/>
    <w:rsid w:val="0068137F"/>
    <w:rsid w:val="006823A3"/>
    <w:rsid w:val="00682605"/>
    <w:rsid w:val="00682C77"/>
    <w:rsid w:val="00683338"/>
    <w:rsid w:val="00684031"/>
    <w:rsid w:val="006840A1"/>
    <w:rsid w:val="00684775"/>
    <w:rsid w:val="00685C8D"/>
    <w:rsid w:val="00685F64"/>
    <w:rsid w:val="006860C5"/>
    <w:rsid w:val="00686450"/>
    <w:rsid w:val="00686A7E"/>
    <w:rsid w:val="00686E1C"/>
    <w:rsid w:val="00687A12"/>
    <w:rsid w:val="00687C42"/>
    <w:rsid w:val="00687CBE"/>
    <w:rsid w:val="00690934"/>
    <w:rsid w:val="006916A7"/>
    <w:rsid w:val="00691BBA"/>
    <w:rsid w:val="00692D44"/>
    <w:rsid w:val="0069315C"/>
    <w:rsid w:val="00693673"/>
    <w:rsid w:val="00693727"/>
    <w:rsid w:val="006939B6"/>
    <w:rsid w:val="00693AAD"/>
    <w:rsid w:val="006946A8"/>
    <w:rsid w:val="006948F9"/>
    <w:rsid w:val="00695169"/>
    <w:rsid w:val="00695E6B"/>
    <w:rsid w:val="006971B4"/>
    <w:rsid w:val="006A18CA"/>
    <w:rsid w:val="006A2B22"/>
    <w:rsid w:val="006A2EE9"/>
    <w:rsid w:val="006A3110"/>
    <w:rsid w:val="006A337A"/>
    <w:rsid w:val="006A3C08"/>
    <w:rsid w:val="006A47B1"/>
    <w:rsid w:val="006A5C6D"/>
    <w:rsid w:val="006B15A0"/>
    <w:rsid w:val="006B1651"/>
    <w:rsid w:val="006B18AE"/>
    <w:rsid w:val="006B2278"/>
    <w:rsid w:val="006B22E5"/>
    <w:rsid w:val="006B271B"/>
    <w:rsid w:val="006B443B"/>
    <w:rsid w:val="006B4FBA"/>
    <w:rsid w:val="006B5349"/>
    <w:rsid w:val="006B5386"/>
    <w:rsid w:val="006B5D4A"/>
    <w:rsid w:val="006B7AFE"/>
    <w:rsid w:val="006B7FB8"/>
    <w:rsid w:val="006C03C5"/>
    <w:rsid w:val="006C139F"/>
    <w:rsid w:val="006C27FC"/>
    <w:rsid w:val="006C2AC9"/>
    <w:rsid w:val="006C2DC2"/>
    <w:rsid w:val="006C33A6"/>
    <w:rsid w:val="006C3488"/>
    <w:rsid w:val="006C3789"/>
    <w:rsid w:val="006C4C4F"/>
    <w:rsid w:val="006C545D"/>
    <w:rsid w:val="006C572C"/>
    <w:rsid w:val="006C6BFA"/>
    <w:rsid w:val="006C743F"/>
    <w:rsid w:val="006C7C9B"/>
    <w:rsid w:val="006D012A"/>
    <w:rsid w:val="006D0716"/>
    <w:rsid w:val="006D087B"/>
    <w:rsid w:val="006D0AAC"/>
    <w:rsid w:val="006D121D"/>
    <w:rsid w:val="006D134F"/>
    <w:rsid w:val="006D1E6A"/>
    <w:rsid w:val="006D2376"/>
    <w:rsid w:val="006D28E3"/>
    <w:rsid w:val="006D2932"/>
    <w:rsid w:val="006D2C84"/>
    <w:rsid w:val="006D4B87"/>
    <w:rsid w:val="006D5E85"/>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6A0A"/>
    <w:rsid w:val="006E6FEF"/>
    <w:rsid w:val="006E72F5"/>
    <w:rsid w:val="006E7C9F"/>
    <w:rsid w:val="006E7E21"/>
    <w:rsid w:val="006F0871"/>
    <w:rsid w:val="006F0F85"/>
    <w:rsid w:val="006F1888"/>
    <w:rsid w:val="006F21AE"/>
    <w:rsid w:val="006F367A"/>
    <w:rsid w:val="006F38B2"/>
    <w:rsid w:val="006F4DE6"/>
    <w:rsid w:val="006F68C0"/>
    <w:rsid w:val="006F7064"/>
    <w:rsid w:val="006F7151"/>
    <w:rsid w:val="006F7C48"/>
    <w:rsid w:val="0070020A"/>
    <w:rsid w:val="00701461"/>
    <w:rsid w:val="00701C6A"/>
    <w:rsid w:val="00701E8B"/>
    <w:rsid w:val="00703AD1"/>
    <w:rsid w:val="00704670"/>
    <w:rsid w:val="007047BA"/>
    <w:rsid w:val="007054B8"/>
    <w:rsid w:val="007074DB"/>
    <w:rsid w:val="0070781C"/>
    <w:rsid w:val="00710A13"/>
    <w:rsid w:val="00710B11"/>
    <w:rsid w:val="00712032"/>
    <w:rsid w:val="00712414"/>
    <w:rsid w:val="007125C8"/>
    <w:rsid w:val="00714B4B"/>
    <w:rsid w:val="00714CF9"/>
    <w:rsid w:val="0071513E"/>
    <w:rsid w:val="007153A9"/>
    <w:rsid w:val="0071542D"/>
    <w:rsid w:val="0071552A"/>
    <w:rsid w:val="007159DA"/>
    <w:rsid w:val="007162E7"/>
    <w:rsid w:val="00716314"/>
    <w:rsid w:val="0071643A"/>
    <w:rsid w:val="00716808"/>
    <w:rsid w:val="00717648"/>
    <w:rsid w:val="0071768C"/>
    <w:rsid w:val="00717F01"/>
    <w:rsid w:val="007203A7"/>
    <w:rsid w:val="00720AB1"/>
    <w:rsid w:val="00722747"/>
    <w:rsid w:val="00722BF5"/>
    <w:rsid w:val="00723B2E"/>
    <w:rsid w:val="00723D58"/>
    <w:rsid w:val="00723E64"/>
    <w:rsid w:val="00724009"/>
    <w:rsid w:val="00724A05"/>
    <w:rsid w:val="00724BF7"/>
    <w:rsid w:val="00727798"/>
    <w:rsid w:val="0072790A"/>
    <w:rsid w:val="0073065E"/>
    <w:rsid w:val="00731221"/>
    <w:rsid w:val="00732E67"/>
    <w:rsid w:val="00733E1D"/>
    <w:rsid w:val="00734D4B"/>
    <w:rsid w:val="0073534F"/>
    <w:rsid w:val="007367BE"/>
    <w:rsid w:val="007368DB"/>
    <w:rsid w:val="007374E3"/>
    <w:rsid w:val="00737D5B"/>
    <w:rsid w:val="0074106F"/>
    <w:rsid w:val="00741139"/>
    <w:rsid w:val="0074195A"/>
    <w:rsid w:val="00741A2D"/>
    <w:rsid w:val="00742072"/>
    <w:rsid w:val="007426D6"/>
    <w:rsid w:val="007437A0"/>
    <w:rsid w:val="00744389"/>
    <w:rsid w:val="00745702"/>
    <w:rsid w:val="0074593F"/>
    <w:rsid w:val="00745F6A"/>
    <w:rsid w:val="0074601A"/>
    <w:rsid w:val="00746312"/>
    <w:rsid w:val="0074652E"/>
    <w:rsid w:val="00746859"/>
    <w:rsid w:val="00746A02"/>
    <w:rsid w:val="00746C16"/>
    <w:rsid w:val="00746E88"/>
    <w:rsid w:val="0074714D"/>
    <w:rsid w:val="00747329"/>
    <w:rsid w:val="007476FE"/>
    <w:rsid w:val="00747CA4"/>
    <w:rsid w:val="00747FC2"/>
    <w:rsid w:val="0075222D"/>
    <w:rsid w:val="00752810"/>
    <w:rsid w:val="00752E2E"/>
    <w:rsid w:val="00753143"/>
    <w:rsid w:val="00753B70"/>
    <w:rsid w:val="0075615F"/>
    <w:rsid w:val="007563A0"/>
    <w:rsid w:val="007563BA"/>
    <w:rsid w:val="0075665C"/>
    <w:rsid w:val="00756CF4"/>
    <w:rsid w:val="00757BFD"/>
    <w:rsid w:val="00757E08"/>
    <w:rsid w:val="0076119E"/>
    <w:rsid w:val="007614BA"/>
    <w:rsid w:val="007618FF"/>
    <w:rsid w:val="00762BAC"/>
    <w:rsid w:val="00762BF8"/>
    <w:rsid w:val="00762FB5"/>
    <w:rsid w:val="007631B4"/>
    <w:rsid w:val="00764D7C"/>
    <w:rsid w:val="00764FB5"/>
    <w:rsid w:val="0076519A"/>
    <w:rsid w:val="007659B0"/>
    <w:rsid w:val="00765BEA"/>
    <w:rsid w:val="00765DB4"/>
    <w:rsid w:val="00765DE6"/>
    <w:rsid w:val="00766AAE"/>
    <w:rsid w:val="00766F2E"/>
    <w:rsid w:val="007674AF"/>
    <w:rsid w:val="00767A9A"/>
    <w:rsid w:val="007702EF"/>
    <w:rsid w:val="00770D1D"/>
    <w:rsid w:val="007716BB"/>
    <w:rsid w:val="00771FA4"/>
    <w:rsid w:val="007720FD"/>
    <w:rsid w:val="007726CF"/>
    <w:rsid w:val="0077396A"/>
    <w:rsid w:val="007743A9"/>
    <w:rsid w:val="007746A8"/>
    <w:rsid w:val="00774FE5"/>
    <w:rsid w:val="00774FF5"/>
    <w:rsid w:val="00775090"/>
    <w:rsid w:val="007751DB"/>
    <w:rsid w:val="00777E79"/>
    <w:rsid w:val="00780718"/>
    <w:rsid w:val="007807F1"/>
    <w:rsid w:val="00780D73"/>
    <w:rsid w:val="00780E17"/>
    <w:rsid w:val="00781161"/>
    <w:rsid w:val="007813DB"/>
    <w:rsid w:val="007814D3"/>
    <w:rsid w:val="007819FF"/>
    <w:rsid w:val="00781E3C"/>
    <w:rsid w:val="00782EAE"/>
    <w:rsid w:val="00783AB6"/>
    <w:rsid w:val="00783EDF"/>
    <w:rsid w:val="00784002"/>
    <w:rsid w:val="007840E2"/>
    <w:rsid w:val="00784688"/>
    <w:rsid w:val="00784B7A"/>
    <w:rsid w:val="00786BBA"/>
    <w:rsid w:val="00786BE3"/>
    <w:rsid w:val="0078749B"/>
    <w:rsid w:val="00787FF4"/>
    <w:rsid w:val="00790CF4"/>
    <w:rsid w:val="00791F44"/>
    <w:rsid w:val="00793875"/>
    <w:rsid w:val="00794CC0"/>
    <w:rsid w:val="00794E00"/>
    <w:rsid w:val="00795AE6"/>
    <w:rsid w:val="00795C98"/>
    <w:rsid w:val="00795D16"/>
    <w:rsid w:val="007961B4"/>
    <w:rsid w:val="0079643F"/>
    <w:rsid w:val="00796446"/>
    <w:rsid w:val="00796E0E"/>
    <w:rsid w:val="00797529"/>
    <w:rsid w:val="00797CCB"/>
    <w:rsid w:val="00797E0A"/>
    <w:rsid w:val="007A0585"/>
    <w:rsid w:val="007A07AF"/>
    <w:rsid w:val="007A0D76"/>
    <w:rsid w:val="007A0E7F"/>
    <w:rsid w:val="007A181D"/>
    <w:rsid w:val="007A1B80"/>
    <w:rsid w:val="007A3370"/>
    <w:rsid w:val="007A3A02"/>
    <w:rsid w:val="007A3B4F"/>
    <w:rsid w:val="007A3B51"/>
    <w:rsid w:val="007A3F34"/>
    <w:rsid w:val="007A5227"/>
    <w:rsid w:val="007A54DE"/>
    <w:rsid w:val="007A589E"/>
    <w:rsid w:val="007A6F72"/>
    <w:rsid w:val="007A7132"/>
    <w:rsid w:val="007A72ED"/>
    <w:rsid w:val="007A77C9"/>
    <w:rsid w:val="007B09A5"/>
    <w:rsid w:val="007B1964"/>
    <w:rsid w:val="007B1B83"/>
    <w:rsid w:val="007B1F9C"/>
    <w:rsid w:val="007B268E"/>
    <w:rsid w:val="007B4240"/>
    <w:rsid w:val="007B461E"/>
    <w:rsid w:val="007B4DCE"/>
    <w:rsid w:val="007B565B"/>
    <w:rsid w:val="007B5741"/>
    <w:rsid w:val="007B5A7D"/>
    <w:rsid w:val="007B725C"/>
    <w:rsid w:val="007C0707"/>
    <w:rsid w:val="007C0E9A"/>
    <w:rsid w:val="007C148E"/>
    <w:rsid w:val="007C1576"/>
    <w:rsid w:val="007C1DC6"/>
    <w:rsid w:val="007C2975"/>
    <w:rsid w:val="007C34C8"/>
    <w:rsid w:val="007C3592"/>
    <w:rsid w:val="007C383A"/>
    <w:rsid w:val="007C3A1B"/>
    <w:rsid w:val="007C3C5D"/>
    <w:rsid w:val="007C4C16"/>
    <w:rsid w:val="007C4DF9"/>
    <w:rsid w:val="007C5BB4"/>
    <w:rsid w:val="007C6B3C"/>
    <w:rsid w:val="007C7479"/>
    <w:rsid w:val="007C765A"/>
    <w:rsid w:val="007C7A47"/>
    <w:rsid w:val="007C7ED4"/>
    <w:rsid w:val="007D012F"/>
    <w:rsid w:val="007D014C"/>
    <w:rsid w:val="007D01BC"/>
    <w:rsid w:val="007D09AF"/>
    <w:rsid w:val="007D10FE"/>
    <w:rsid w:val="007D1F01"/>
    <w:rsid w:val="007D21DE"/>
    <w:rsid w:val="007D298C"/>
    <w:rsid w:val="007D2DDD"/>
    <w:rsid w:val="007D2E31"/>
    <w:rsid w:val="007D35CB"/>
    <w:rsid w:val="007D3CDE"/>
    <w:rsid w:val="007D4485"/>
    <w:rsid w:val="007D45BB"/>
    <w:rsid w:val="007D4615"/>
    <w:rsid w:val="007D48EB"/>
    <w:rsid w:val="007D4FC2"/>
    <w:rsid w:val="007D61A8"/>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F0673"/>
    <w:rsid w:val="007F0B2F"/>
    <w:rsid w:val="007F179B"/>
    <w:rsid w:val="007F1B45"/>
    <w:rsid w:val="007F1B7B"/>
    <w:rsid w:val="007F1BB5"/>
    <w:rsid w:val="007F2356"/>
    <w:rsid w:val="007F2F38"/>
    <w:rsid w:val="007F2F58"/>
    <w:rsid w:val="007F30E9"/>
    <w:rsid w:val="007F3313"/>
    <w:rsid w:val="007F40CA"/>
    <w:rsid w:val="007F480D"/>
    <w:rsid w:val="007F54E8"/>
    <w:rsid w:val="007F6613"/>
    <w:rsid w:val="007F6DC1"/>
    <w:rsid w:val="007F6F8F"/>
    <w:rsid w:val="007F7FC8"/>
    <w:rsid w:val="007F7FFA"/>
    <w:rsid w:val="00800B5C"/>
    <w:rsid w:val="00800D5C"/>
    <w:rsid w:val="00800E8D"/>
    <w:rsid w:val="00803D97"/>
    <w:rsid w:val="00804346"/>
    <w:rsid w:val="00804681"/>
    <w:rsid w:val="008046C3"/>
    <w:rsid w:val="0080482B"/>
    <w:rsid w:val="0080493D"/>
    <w:rsid w:val="00804EA3"/>
    <w:rsid w:val="00805B5C"/>
    <w:rsid w:val="00806944"/>
    <w:rsid w:val="0081048B"/>
    <w:rsid w:val="00810849"/>
    <w:rsid w:val="0081090F"/>
    <w:rsid w:val="00812168"/>
    <w:rsid w:val="0081228A"/>
    <w:rsid w:val="008129A1"/>
    <w:rsid w:val="00812B9A"/>
    <w:rsid w:val="00812FC3"/>
    <w:rsid w:val="00813321"/>
    <w:rsid w:val="00813532"/>
    <w:rsid w:val="008147DA"/>
    <w:rsid w:val="00814CA0"/>
    <w:rsid w:val="00815257"/>
    <w:rsid w:val="00815964"/>
    <w:rsid w:val="008160BC"/>
    <w:rsid w:val="00816456"/>
    <w:rsid w:val="00817B73"/>
    <w:rsid w:val="00820026"/>
    <w:rsid w:val="00820213"/>
    <w:rsid w:val="00820227"/>
    <w:rsid w:val="008204BC"/>
    <w:rsid w:val="00821604"/>
    <w:rsid w:val="00821A1D"/>
    <w:rsid w:val="00821F40"/>
    <w:rsid w:val="008226A1"/>
    <w:rsid w:val="00823E86"/>
    <w:rsid w:val="00825EE7"/>
    <w:rsid w:val="008262D9"/>
    <w:rsid w:val="00826566"/>
    <w:rsid w:val="008266E6"/>
    <w:rsid w:val="00826BC5"/>
    <w:rsid w:val="00826C08"/>
    <w:rsid w:val="00827B77"/>
    <w:rsid w:val="008301C5"/>
    <w:rsid w:val="00831720"/>
    <w:rsid w:val="00831AC9"/>
    <w:rsid w:val="008329C9"/>
    <w:rsid w:val="00833155"/>
    <w:rsid w:val="00833CBD"/>
    <w:rsid w:val="008345B6"/>
    <w:rsid w:val="00834709"/>
    <w:rsid w:val="0083478E"/>
    <w:rsid w:val="00834A83"/>
    <w:rsid w:val="00834F5F"/>
    <w:rsid w:val="00835B27"/>
    <w:rsid w:val="00836A13"/>
    <w:rsid w:val="00836BA4"/>
    <w:rsid w:val="00837334"/>
    <w:rsid w:val="008377C2"/>
    <w:rsid w:val="008379EB"/>
    <w:rsid w:val="00837E8B"/>
    <w:rsid w:val="008401DC"/>
    <w:rsid w:val="00840D81"/>
    <w:rsid w:val="0084107A"/>
    <w:rsid w:val="00841C81"/>
    <w:rsid w:val="00841F86"/>
    <w:rsid w:val="00842A94"/>
    <w:rsid w:val="008453BD"/>
    <w:rsid w:val="008454A5"/>
    <w:rsid w:val="00846D77"/>
    <w:rsid w:val="00847423"/>
    <w:rsid w:val="00847875"/>
    <w:rsid w:val="0085032E"/>
    <w:rsid w:val="00850AE8"/>
    <w:rsid w:val="00851747"/>
    <w:rsid w:val="00851E40"/>
    <w:rsid w:val="00852735"/>
    <w:rsid w:val="00853B79"/>
    <w:rsid w:val="00853E54"/>
    <w:rsid w:val="00854ECA"/>
    <w:rsid w:val="008553AD"/>
    <w:rsid w:val="0085590A"/>
    <w:rsid w:val="0085700F"/>
    <w:rsid w:val="00861BBE"/>
    <w:rsid w:val="0086214E"/>
    <w:rsid w:val="008621B6"/>
    <w:rsid w:val="00862350"/>
    <w:rsid w:val="008623A8"/>
    <w:rsid w:val="008625D1"/>
    <w:rsid w:val="00862B94"/>
    <w:rsid w:val="008632E6"/>
    <w:rsid w:val="00863810"/>
    <w:rsid w:val="008648BB"/>
    <w:rsid w:val="0086646A"/>
    <w:rsid w:val="008672D6"/>
    <w:rsid w:val="008708D9"/>
    <w:rsid w:val="0087128C"/>
    <w:rsid w:val="008715E3"/>
    <w:rsid w:val="008716A5"/>
    <w:rsid w:val="00871943"/>
    <w:rsid w:val="00872528"/>
    <w:rsid w:val="008731C5"/>
    <w:rsid w:val="008734E9"/>
    <w:rsid w:val="0087392A"/>
    <w:rsid w:val="0087422D"/>
    <w:rsid w:val="00874381"/>
    <w:rsid w:val="00874791"/>
    <w:rsid w:val="008747AA"/>
    <w:rsid w:val="00875FDA"/>
    <w:rsid w:val="008760EC"/>
    <w:rsid w:val="00877D20"/>
    <w:rsid w:val="008811EC"/>
    <w:rsid w:val="00881426"/>
    <w:rsid w:val="00881B1E"/>
    <w:rsid w:val="00882044"/>
    <w:rsid w:val="008826ED"/>
    <w:rsid w:val="008826F3"/>
    <w:rsid w:val="00882788"/>
    <w:rsid w:val="0088440F"/>
    <w:rsid w:val="00885DEF"/>
    <w:rsid w:val="008862FF"/>
    <w:rsid w:val="008869AF"/>
    <w:rsid w:val="008869D0"/>
    <w:rsid w:val="008873E3"/>
    <w:rsid w:val="008909CD"/>
    <w:rsid w:val="00891384"/>
    <w:rsid w:val="00891691"/>
    <w:rsid w:val="00891B14"/>
    <w:rsid w:val="00893D3C"/>
    <w:rsid w:val="008948FB"/>
    <w:rsid w:val="00894DE1"/>
    <w:rsid w:val="0089590A"/>
    <w:rsid w:val="0089599E"/>
    <w:rsid w:val="00895FEF"/>
    <w:rsid w:val="00897060"/>
    <w:rsid w:val="0089783E"/>
    <w:rsid w:val="00897B16"/>
    <w:rsid w:val="00897D2E"/>
    <w:rsid w:val="00897EBA"/>
    <w:rsid w:val="00897F54"/>
    <w:rsid w:val="008A0259"/>
    <w:rsid w:val="008A0E83"/>
    <w:rsid w:val="008A1FF0"/>
    <w:rsid w:val="008A3187"/>
    <w:rsid w:val="008A31E3"/>
    <w:rsid w:val="008A3240"/>
    <w:rsid w:val="008A34DF"/>
    <w:rsid w:val="008A3A77"/>
    <w:rsid w:val="008A3D75"/>
    <w:rsid w:val="008A57A0"/>
    <w:rsid w:val="008A66F2"/>
    <w:rsid w:val="008A7425"/>
    <w:rsid w:val="008B01F8"/>
    <w:rsid w:val="008B06EF"/>
    <w:rsid w:val="008B07E1"/>
    <w:rsid w:val="008B0E35"/>
    <w:rsid w:val="008B2781"/>
    <w:rsid w:val="008B2A84"/>
    <w:rsid w:val="008B2D78"/>
    <w:rsid w:val="008B31B1"/>
    <w:rsid w:val="008B4844"/>
    <w:rsid w:val="008B4909"/>
    <w:rsid w:val="008B49C0"/>
    <w:rsid w:val="008B4D19"/>
    <w:rsid w:val="008B4D26"/>
    <w:rsid w:val="008B5666"/>
    <w:rsid w:val="008B575A"/>
    <w:rsid w:val="008B596F"/>
    <w:rsid w:val="008B6A74"/>
    <w:rsid w:val="008B785C"/>
    <w:rsid w:val="008C198E"/>
    <w:rsid w:val="008C1D9E"/>
    <w:rsid w:val="008C252F"/>
    <w:rsid w:val="008C2589"/>
    <w:rsid w:val="008C370C"/>
    <w:rsid w:val="008C4010"/>
    <w:rsid w:val="008C406C"/>
    <w:rsid w:val="008C43C4"/>
    <w:rsid w:val="008C49A1"/>
    <w:rsid w:val="008C4F12"/>
    <w:rsid w:val="008C5653"/>
    <w:rsid w:val="008C6296"/>
    <w:rsid w:val="008C6651"/>
    <w:rsid w:val="008C68EB"/>
    <w:rsid w:val="008C6BED"/>
    <w:rsid w:val="008C703B"/>
    <w:rsid w:val="008C793B"/>
    <w:rsid w:val="008C7D9F"/>
    <w:rsid w:val="008C7F87"/>
    <w:rsid w:val="008D134F"/>
    <w:rsid w:val="008D1FD9"/>
    <w:rsid w:val="008D246E"/>
    <w:rsid w:val="008D29CF"/>
    <w:rsid w:val="008D386E"/>
    <w:rsid w:val="008D3D80"/>
    <w:rsid w:val="008D43E8"/>
    <w:rsid w:val="008D469D"/>
    <w:rsid w:val="008D54F1"/>
    <w:rsid w:val="008D608C"/>
    <w:rsid w:val="008D64AA"/>
    <w:rsid w:val="008D6D16"/>
    <w:rsid w:val="008D7A1C"/>
    <w:rsid w:val="008E0068"/>
    <w:rsid w:val="008E0580"/>
    <w:rsid w:val="008E0BFE"/>
    <w:rsid w:val="008E1B4B"/>
    <w:rsid w:val="008E2B32"/>
    <w:rsid w:val="008E4286"/>
    <w:rsid w:val="008E428B"/>
    <w:rsid w:val="008E4C88"/>
    <w:rsid w:val="008E5444"/>
    <w:rsid w:val="008E55EA"/>
    <w:rsid w:val="008E592D"/>
    <w:rsid w:val="008E76D8"/>
    <w:rsid w:val="008F07C3"/>
    <w:rsid w:val="008F0A87"/>
    <w:rsid w:val="008F13BA"/>
    <w:rsid w:val="008F1710"/>
    <w:rsid w:val="008F18B2"/>
    <w:rsid w:val="008F2314"/>
    <w:rsid w:val="008F2BAE"/>
    <w:rsid w:val="008F3148"/>
    <w:rsid w:val="008F38D6"/>
    <w:rsid w:val="008F4494"/>
    <w:rsid w:val="008F4AF5"/>
    <w:rsid w:val="008F53E9"/>
    <w:rsid w:val="008F5657"/>
    <w:rsid w:val="008F5A51"/>
    <w:rsid w:val="008F5E15"/>
    <w:rsid w:val="008F6875"/>
    <w:rsid w:val="008F6C4E"/>
    <w:rsid w:val="008F6E16"/>
    <w:rsid w:val="008F78DD"/>
    <w:rsid w:val="00900341"/>
    <w:rsid w:val="00901C00"/>
    <w:rsid w:val="00901E2E"/>
    <w:rsid w:val="0090230B"/>
    <w:rsid w:val="00902FD0"/>
    <w:rsid w:val="009030FA"/>
    <w:rsid w:val="009032D0"/>
    <w:rsid w:val="009035D8"/>
    <w:rsid w:val="00903BA3"/>
    <w:rsid w:val="00903DF4"/>
    <w:rsid w:val="00904048"/>
    <w:rsid w:val="0090450C"/>
    <w:rsid w:val="0090513A"/>
    <w:rsid w:val="00905511"/>
    <w:rsid w:val="00906522"/>
    <w:rsid w:val="00906DA5"/>
    <w:rsid w:val="00906F10"/>
    <w:rsid w:val="00907238"/>
    <w:rsid w:val="00907777"/>
    <w:rsid w:val="00907B7F"/>
    <w:rsid w:val="00907BA5"/>
    <w:rsid w:val="00910CE4"/>
    <w:rsid w:val="00910DD7"/>
    <w:rsid w:val="0091199B"/>
    <w:rsid w:val="00911B24"/>
    <w:rsid w:val="00912F9A"/>
    <w:rsid w:val="00913139"/>
    <w:rsid w:val="00913318"/>
    <w:rsid w:val="00913A1E"/>
    <w:rsid w:val="009147A5"/>
    <w:rsid w:val="00914E96"/>
    <w:rsid w:val="00915460"/>
    <w:rsid w:val="00915A47"/>
    <w:rsid w:val="0091642E"/>
    <w:rsid w:val="00916963"/>
    <w:rsid w:val="00917122"/>
    <w:rsid w:val="00917254"/>
    <w:rsid w:val="009172CA"/>
    <w:rsid w:val="009175E5"/>
    <w:rsid w:val="009179A7"/>
    <w:rsid w:val="00917BE6"/>
    <w:rsid w:val="00920073"/>
    <w:rsid w:val="00920BEB"/>
    <w:rsid w:val="00920FF9"/>
    <w:rsid w:val="009224B1"/>
    <w:rsid w:val="00923090"/>
    <w:rsid w:val="00925009"/>
    <w:rsid w:val="00925771"/>
    <w:rsid w:val="0092598C"/>
    <w:rsid w:val="00925A12"/>
    <w:rsid w:val="00925AFC"/>
    <w:rsid w:val="00926DBE"/>
    <w:rsid w:val="00927530"/>
    <w:rsid w:val="00927D98"/>
    <w:rsid w:val="00927E81"/>
    <w:rsid w:val="009300C7"/>
    <w:rsid w:val="00931E1F"/>
    <w:rsid w:val="009330B8"/>
    <w:rsid w:val="009331E6"/>
    <w:rsid w:val="009335F9"/>
    <w:rsid w:val="00933729"/>
    <w:rsid w:val="0093396F"/>
    <w:rsid w:val="00933C64"/>
    <w:rsid w:val="00934663"/>
    <w:rsid w:val="009348EF"/>
    <w:rsid w:val="00934938"/>
    <w:rsid w:val="00934E14"/>
    <w:rsid w:val="0093573D"/>
    <w:rsid w:val="00935AAE"/>
    <w:rsid w:val="00936B3F"/>
    <w:rsid w:val="00937C48"/>
    <w:rsid w:val="009404AB"/>
    <w:rsid w:val="00940547"/>
    <w:rsid w:val="00940FD0"/>
    <w:rsid w:val="00941443"/>
    <w:rsid w:val="00941747"/>
    <w:rsid w:val="0094292B"/>
    <w:rsid w:val="00942A15"/>
    <w:rsid w:val="00942CC2"/>
    <w:rsid w:val="00942D34"/>
    <w:rsid w:val="00942ECF"/>
    <w:rsid w:val="009434F6"/>
    <w:rsid w:val="00944851"/>
    <w:rsid w:val="009451BF"/>
    <w:rsid w:val="00947075"/>
    <w:rsid w:val="00947DE2"/>
    <w:rsid w:val="00950AA6"/>
    <w:rsid w:val="00951C64"/>
    <w:rsid w:val="009535B9"/>
    <w:rsid w:val="00953BD3"/>
    <w:rsid w:val="0095406E"/>
    <w:rsid w:val="009541D3"/>
    <w:rsid w:val="0095540C"/>
    <w:rsid w:val="00955D7F"/>
    <w:rsid w:val="00956033"/>
    <w:rsid w:val="0095603D"/>
    <w:rsid w:val="009564A0"/>
    <w:rsid w:val="009573DE"/>
    <w:rsid w:val="00957556"/>
    <w:rsid w:val="00957957"/>
    <w:rsid w:val="00957E75"/>
    <w:rsid w:val="00960720"/>
    <w:rsid w:val="00960EE8"/>
    <w:rsid w:val="00962CEB"/>
    <w:rsid w:val="00962F8A"/>
    <w:rsid w:val="009642DF"/>
    <w:rsid w:val="00964576"/>
    <w:rsid w:val="00965C9D"/>
    <w:rsid w:val="0096608E"/>
    <w:rsid w:val="009666F6"/>
    <w:rsid w:val="00966E1B"/>
    <w:rsid w:val="009677D8"/>
    <w:rsid w:val="009702F6"/>
    <w:rsid w:val="00970C70"/>
    <w:rsid w:val="0097118F"/>
    <w:rsid w:val="00971207"/>
    <w:rsid w:val="00971386"/>
    <w:rsid w:val="0097294A"/>
    <w:rsid w:val="00973447"/>
    <w:rsid w:val="00973681"/>
    <w:rsid w:val="00973866"/>
    <w:rsid w:val="0097386F"/>
    <w:rsid w:val="00973A1E"/>
    <w:rsid w:val="00973ED4"/>
    <w:rsid w:val="00973FCD"/>
    <w:rsid w:val="00974046"/>
    <w:rsid w:val="00974A29"/>
    <w:rsid w:val="009756B1"/>
    <w:rsid w:val="00975F7E"/>
    <w:rsid w:val="0097609A"/>
    <w:rsid w:val="009765B0"/>
    <w:rsid w:val="00976F52"/>
    <w:rsid w:val="0098000F"/>
    <w:rsid w:val="00980308"/>
    <w:rsid w:val="00981537"/>
    <w:rsid w:val="009815F4"/>
    <w:rsid w:val="009817FF"/>
    <w:rsid w:val="00981CEE"/>
    <w:rsid w:val="00981E15"/>
    <w:rsid w:val="009820BF"/>
    <w:rsid w:val="00982797"/>
    <w:rsid w:val="00983CD7"/>
    <w:rsid w:val="0098448B"/>
    <w:rsid w:val="0098498B"/>
    <w:rsid w:val="0098501A"/>
    <w:rsid w:val="00985101"/>
    <w:rsid w:val="00985AC5"/>
    <w:rsid w:val="00985AD0"/>
    <w:rsid w:val="00985AE4"/>
    <w:rsid w:val="00986AD1"/>
    <w:rsid w:val="00987D74"/>
    <w:rsid w:val="00987DD7"/>
    <w:rsid w:val="0099002D"/>
    <w:rsid w:val="00990460"/>
    <w:rsid w:val="009921F5"/>
    <w:rsid w:val="00993233"/>
    <w:rsid w:val="00993564"/>
    <w:rsid w:val="00993CA2"/>
    <w:rsid w:val="00994B47"/>
    <w:rsid w:val="00995398"/>
    <w:rsid w:val="00995910"/>
    <w:rsid w:val="00995EF2"/>
    <w:rsid w:val="00996E98"/>
    <w:rsid w:val="00997508"/>
    <w:rsid w:val="00997677"/>
    <w:rsid w:val="00997CEA"/>
    <w:rsid w:val="00997D8F"/>
    <w:rsid w:val="009A104D"/>
    <w:rsid w:val="009A17B8"/>
    <w:rsid w:val="009A1D5E"/>
    <w:rsid w:val="009A2AD6"/>
    <w:rsid w:val="009A332C"/>
    <w:rsid w:val="009A43FE"/>
    <w:rsid w:val="009A4720"/>
    <w:rsid w:val="009A49E9"/>
    <w:rsid w:val="009A5990"/>
    <w:rsid w:val="009A5DFE"/>
    <w:rsid w:val="009A6B7E"/>
    <w:rsid w:val="009A6BF6"/>
    <w:rsid w:val="009A6F2B"/>
    <w:rsid w:val="009A6FD8"/>
    <w:rsid w:val="009A7448"/>
    <w:rsid w:val="009A78C5"/>
    <w:rsid w:val="009A7BA6"/>
    <w:rsid w:val="009B0167"/>
    <w:rsid w:val="009B1CB4"/>
    <w:rsid w:val="009B209A"/>
    <w:rsid w:val="009B20C2"/>
    <w:rsid w:val="009B21E6"/>
    <w:rsid w:val="009B2FE1"/>
    <w:rsid w:val="009B488C"/>
    <w:rsid w:val="009B64C0"/>
    <w:rsid w:val="009B725C"/>
    <w:rsid w:val="009B79C0"/>
    <w:rsid w:val="009C0558"/>
    <w:rsid w:val="009C1716"/>
    <w:rsid w:val="009C1F1D"/>
    <w:rsid w:val="009C2000"/>
    <w:rsid w:val="009C25B8"/>
    <w:rsid w:val="009C2A7A"/>
    <w:rsid w:val="009C3273"/>
    <w:rsid w:val="009C4514"/>
    <w:rsid w:val="009C46D0"/>
    <w:rsid w:val="009C4905"/>
    <w:rsid w:val="009C4D80"/>
    <w:rsid w:val="009C50CC"/>
    <w:rsid w:val="009C6518"/>
    <w:rsid w:val="009C65EF"/>
    <w:rsid w:val="009C6A71"/>
    <w:rsid w:val="009C713E"/>
    <w:rsid w:val="009C7AE6"/>
    <w:rsid w:val="009D035D"/>
    <w:rsid w:val="009D0944"/>
    <w:rsid w:val="009D0D98"/>
    <w:rsid w:val="009D2803"/>
    <w:rsid w:val="009D2AB2"/>
    <w:rsid w:val="009D30BB"/>
    <w:rsid w:val="009D3446"/>
    <w:rsid w:val="009D371F"/>
    <w:rsid w:val="009D3A7A"/>
    <w:rsid w:val="009D3AEA"/>
    <w:rsid w:val="009D3B4D"/>
    <w:rsid w:val="009D4291"/>
    <w:rsid w:val="009D4BE4"/>
    <w:rsid w:val="009D518D"/>
    <w:rsid w:val="009D5DA1"/>
    <w:rsid w:val="009D6083"/>
    <w:rsid w:val="009D694C"/>
    <w:rsid w:val="009D6E3F"/>
    <w:rsid w:val="009E0359"/>
    <w:rsid w:val="009E0E1F"/>
    <w:rsid w:val="009E0F69"/>
    <w:rsid w:val="009E10D3"/>
    <w:rsid w:val="009E287F"/>
    <w:rsid w:val="009E2910"/>
    <w:rsid w:val="009E2BA9"/>
    <w:rsid w:val="009E2C7B"/>
    <w:rsid w:val="009E2D58"/>
    <w:rsid w:val="009E2EC7"/>
    <w:rsid w:val="009E398C"/>
    <w:rsid w:val="009E4A20"/>
    <w:rsid w:val="009E5D54"/>
    <w:rsid w:val="009E724E"/>
    <w:rsid w:val="009E7BEC"/>
    <w:rsid w:val="009E7F8C"/>
    <w:rsid w:val="009F0793"/>
    <w:rsid w:val="009F1517"/>
    <w:rsid w:val="009F1972"/>
    <w:rsid w:val="009F1BF6"/>
    <w:rsid w:val="009F1C55"/>
    <w:rsid w:val="009F1D8B"/>
    <w:rsid w:val="009F2042"/>
    <w:rsid w:val="009F4044"/>
    <w:rsid w:val="009F48FF"/>
    <w:rsid w:val="009F493F"/>
    <w:rsid w:val="009F57F3"/>
    <w:rsid w:val="009F5ED8"/>
    <w:rsid w:val="009F6376"/>
    <w:rsid w:val="009F7483"/>
    <w:rsid w:val="009F7F8D"/>
    <w:rsid w:val="00A00027"/>
    <w:rsid w:val="00A00248"/>
    <w:rsid w:val="00A0024D"/>
    <w:rsid w:val="00A004CE"/>
    <w:rsid w:val="00A018C2"/>
    <w:rsid w:val="00A01B2B"/>
    <w:rsid w:val="00A01FC4"/>
    <w:rsid w:val="00A02485"/>
    <w:rsid w:val="00A02809"/>
    <w:rsid w:val="00A04B8C"/>
    <w:rsid w:val="00A0596E"/>
    <w:rsid w:val="00A05CC1"/>
    <w:rsid w:val="00A06137"/>
    <w:rsid w:val="00A062AA"/>
    <w:rsid w:val="00A0727E"/>
    <w:rsid w:val="00A073CB"/>
    <w:rsid w:val="00A10793"/>
    <w:rsid w:val="00A12744"/>
    <w:rsid w:val="00A127C4"/>
    <w:rsid w:val="00A1300E"/>
    <w:rsid w:val="00A14BA8"/>
    <w:rsid w:val="00A15079"/>
    <w:rsid w:val="00A150A8"/>
    <w:rsid w:val="00A15F41"/>
    <w:rsid w:val="00A17480"/>
    <w:rsid w:val="00A17C41"/>
    <w:rsid w:val="00A17DE2"/>
    <w:rsid w:val="00A208CF"/>
    <w:rsid w:val="00A2147A"/>
    <w:rsid w:val="00A22268"/>
    <w:rsid w:val="00A22B19"/>
    <w:rsid w:val="00A22FAB"/>
    <w:rsid w:val="00A2397D"/>
    <w:rsid w:val="00A25511"/>
    <w:rsid w:val="00A260CD"/>
    <w:rsid w:val="00A26D62"/>
    <w:rsid w:val="00A26F99"/>
    <w:rsid w:val="00A2760B"/>
    <w:rsid w:val="00A3154C"/>
    <w:rsid w:val="00A31857"/>
    <w:rsid w:val="00A31969"/>
    <w:rsid w:val="00A32372"/>
    <w:rsid w:val="00A3280F"/>
    <w:rsid w:val="00A33FCA"/>
    <w:rsid w:val="00A3515E"/>
    <w:rsid w:val="00A37BAA"/>
    <w:rsid w:val="00A40280"/>
    <w:rsid w:val="00A40F22"/>
    <w:rsid w:val="00A41021"/>
    <w:rsid w:val="00A4118B"/>
    <w:rsid w:val="00A4131B"/>
    <w:rsid w:val="00A4188B"/>
    <w:rsid w:val="00A41FEC"/>
    <w:rsid w:val="00A420B9"/>
    <w:rsid w:val="00A42CC9"/>
    <w:rsid w:val="00A4353B"/>
    <w:rsid w:val="00A43B4C"/>
    <w:rsid w:val="00A4407D"/>
    <w:rsid w:val="00A44827"/>
    <w:rsid w:val="00A44DA1"/>
    <w:rsid w:val="00A45336"/>
    <w:rsid w:val="00A4551E"/>
    <w:rsid w:val="00A45ABE"/>
    <w:rsid w:val="00A460CF"/>
    <w:rsid w:val="00A467D7"/>
    <w:rsid w:val="00A46845"/>
    <w:rsid w:val="00A47DE5"/>
    <w:rsid w:val="00A50808"/>
    <w:rsid w:val="00A50858"/>
    <w:rsid w:val="00A50871"/>
    <w:rsid w:val="00A50C19"/>
    <w:rsid w:val="00A50DAD"/>
    <w:rsid w:val="00A5166A"/>
    <w:rsid w:val="00A519CE"/>
    <w:rsid w:val="00A530B8"/>
    <w:rsid w:val="00A5392A"/>
    <w:rsid w:val="00A53B06"/>
    <w:rsid w:val="00A53DF2"/>
    <w:rsid w:val="00A54034"/>
    <w:rsid w:val="00A566A7"/>
    <w:rsid w:val="00A566FD"/>
    <w:rsid w:val="00A5708B"/>
    <w:rsid w:val="00A573E2"/>
    <w:rsid w:val="00A57E5E"/>
    <w:rsid w:val="00A60B70"/>
    <w:rsid w:val="00A6101E"/>
    <w:rsid w:val="00A61368"/>
    <w:rsid w:val="00A61574"/>
    <w:rsid w:val="00A62AF4"/>
    <w:rsid w:val="00A637FA"/>
    <w:rsid w:val="00A63812"/>
    <w:rsid w:val="00A653D4"/>
    <w:rsid w:val="00A65A84"/>
    <w:rsid w:val="00A66708"/>
    <w:rsid w:val="00A66E4D"/>
    <w:rsid w:val="00A675F3"/>
    <w:rsid w:val="00A70B7F"/>
    <w:rsid w:val="00A7101B"/>
    <w:rsid w:val="00A71FA9"/>
    <w:rsid w:val="00A723F2"/>
    <w:rsid w:val="00A72AF8"/>
    <w:rsid w:val="00A72BB4"/>
    <w:rsid w:val="00A73593"/>
    <w:rsid w:val="00A7369B"/>
    <w:rsid w:val="00A73B8B"/>
    <w:rsid w:val="00A7545D"/>
    <w:rsid w:val="00A77206"/>
    <w:rsid w:val="00A773AE"/>
    <w:rsid w:val="00A7796C"/>
    <w:rsid w:val="00A77BDF"/>
    <w:rsid w:val="00A800EF"/>
    <w:rsid w:val="00A80183"/>
    <w:rsid w:val="00A8043F"/>
    <w:rsid w:val="00A8107E"/>
    <w:rsid w:val="00A812E2"/>
    <w:rsid w:val="00A82CD9"/>
    <w:rsid w:val="00A82E1C"/>
    <w:rsid w:val="00A82EAD"/>
    <w:rsid w:val="00A83315"/>
    <w:rsid w:val="00A84979"/>
    <w:rsid w:val="00A85265"/>
    <w:rsid w:val="00A854ED"/>
    <w:rsid w:val="00A85D70"/>
    <w:rsid w:val="00A863F5"/>
    <w:rsid w:val="00A86FF6"/>
    <w:rsid w:val="00A90C50"/>
    <w:rsid w:val="00A90CE4"/>
    <w:rsid w:val="00A90D9B"/>
    <w:rsid w:val="00A91591"/>
    <w:rsid w:val="00A9199E"/>
    <w:rsid w:val="00A91B5D"/>
    <w:rsid w:val="00A92209"/>
    <w:rsid w:val="00A92394"/>
    <w:rsid w:val="00A929E1"/>
    <w:rsid w:val="00A92FE7"/>
    <w:rsid w:val="00A944B7"/>
    <w:rsid w:val="00A94957"/>
    <w:rsid w:val="00A95583"/>
    <w:rsid w:val="00A95622"/>
    <w:rsid w:val="00A963EE"/>
    <w:rsid w:val="00A96B75"/>
    <w:rsid w:val="00A96EBA"/>
    <w:rsid w:val="00A96F48"/>
    <w:rsid w:val="00A9766C"/>
    <w:rsid w:val="00AA07A1"/>
    <w:rsid w:val="00AA1315"/>
    <w:rsid w:val="00AA1E75"/>
    <w:rsid w:val="00AA25F5"/>
    <w:rsid w:val="00AA285A"/>
    <w:rsid w:val="00AA2CEF"/>
    <w:rsid w:val="00AA334B"/>
    <w:rsid w:val="00AA44D0"/>
    <w:rsid w:val="00AA4C28"/>
    <w:rsid w:val="00AA54D1"/>
    <w:rsid w:val="00AA5CBC"/>
    <w:rsid w:val="00AA6120"/>
    <w:rsid w:val="00AA646C"/>
    <w:rsid w:val="00AA6715"/>
    <w:rsid w:val="00AB0595"/>
    <w:rsid w:val="00AB1BD8"/>
    <w:rsid w:val="00AB1E49"/>
    <w:rsid w:val="00AB26AF"/>
    <w:rsid w:val="00AB2F94"/>
    <w:rsid w:val="00AB412B"/>
    <w:rsid w:val="00AB476E"/>
    <w:rsid w:val="00AB47F8"/>
    <w:rsid w:val="00AB48F8"/>
    <w:rsid w:val="00AB4A29"/>
    <w:rsid w:val="00AB4E8A"/>
    <w:rsid w:val="00AB5586"/>
    <w:rsid w:val="00AB5849"/>
    <w:rsid w:val="00AB5C16"/>
    <w:rsid w:val="00AB5C37"/>
    <w:rsid w:val="00AB6024"/>
    <w:rsid w:val="00AB741C"/>
    <w:rsid w:val="00AC071D"/>
    <w:rsid w:val="00AC07A7"/>
    <w:rsid w:val="00AC1006"/>
    <w:rsid w:val="00AC18AA"/>
    <w:rsid w:val="00AC1DEB"/>
    <w:rsid w:val="00AC21CA"/>
    <w:rsid w:val="00AC31FF"/>
    <w:rsid w:val="00AC3A2C"/>
    <w:rsid w:val="00AC4556"/>
    <w:rsid w:val="00AC5C30"/>
    <w:rsid w:val="00AC7852"/>
    <w:rsid w:val="00AC7E97"/>
    <w:rsid w:val="00AD0746"/>
    <w:rsid w:val="00AD25CA"/>
    <w:rsid w:val="00AD28E9"/>
    <w:rsid w:val="00AD2A96"/>
    <w:rsid w:val="00AD4CA9"/>
    <w:rsid w:val="00AD4DE7"/>
    <w:rsid w:val="00AD573D"/>
    <w:rsid w:val="00AD6091"/>
    <w:rsid w:val="00AD62F0"/>
    <w:rsid w:val="00AD6640"/>
    <w:rsid w:val="00AD6CA6"/>
    <w:rsid w:val="00AD71FC"/>
    <w:rsid w:val="00AE0270"/>
    <w:rsid w:val="00AE0DCD"/>
    <w:rsid w:val="00AE11AD"/>
    <w:rsid w:val="00AE12DA"/>
    <w:rsid w:val="00AE24F2"/>
    <w:rsid w:val="00AE2672"/>
    <w:rsid w:val="00AE2C44"/>
    <w:rsid w:val="00AE42D0"/>
    <w:rsid w:val="00AE4565"/>
    <w:rsid w:val="00AE4DC6"/>
    <w:rsid w:val="00AE51B9"/>
    <w:rsid w:val="00AE5522"/>
    <w:rsid w:val="00AE6653"/>
    <w:rsid w:val="00AE6891"/>
    <w:rsid w:val="00AE7526"/>
    <w:rsid w:val="00AF0288"/>
    <w:rsid w:val="00AF033C"/>
    <w:rsid w:val="00AF04EE"/>
    <w:rsid w:val="00AF0C97"/>
    <w:rsid w:val="00AF0DF4"/>
    <w:rsid w:val="00AF0F3B"/>
    <w:rsid w:val="00AF1465"/>
    <w:rsid w:val="00AF2467"/>
    <w:rsid w:val="00AF30D1"/>
    <w:rsid w:val="00AF3CE5"/>
    <w:rsid w:val="00AF4889"/>
    <w:rsid w:val="00AF4A49"/>
    <w:rsid w:val="00AF4E73"/>
    <w:rsid w:val="00AF5F23"/>
    <w:rsid w:val="00AF666E"/>
    <w:rsid w:val="00AF755D"/>
    <w:rsid w:val="00AF7C4D"/>
    <w:rsid w:val="00B003E7"/>
    <w:rsid w:val="00B0073A"/>
    <w:rsid w:val="00B00895"/>
    <w:rsid w:val="00B011B3"/>
    <w:rsid w:val="00B017A5"/>
    <w:rsid w:val="00B01826"/>
    <w:rsid w:val="00B01910"/>
    <w:rsid w:val="00B01A98"/>
    <w:rsid w:val="00B0241D"/>
    <w:rsid w:val="00B0243E"/>
    <w:rsid w:val="00B02727"/>
    <w:rsid w:val="00B0501C"/>
    <w:rsid w:val="00B05B91"/>
    <w:rsid w:val="00B06443"/>
    <w:rsid w:val="00B1006A"/>
    <w:rsid w:val="00B123D5"/>
    <w:rsid w:val="00B126FB"/>
    <w:rsid w:val="00B12DE3"/>
    <w:rsid w:val="00B12F1F"/>
    <w:rsid w:val="00B1377F"/>
    <w:rsid w:val="00B14B67"/>
    <w:rsid w:val="00B15C4A"/>
    <w:rsid w:val="00B16C03"/>
    <w:rsid w:val="00B171AE"/>
    <w:rsid w:val="00B178F8"/>
    <w:rsid w:val="00B203A9"/>
    <w:rsid w:val="00B2115D"/>
    <w:rsid w:val="00B211B5"/>
    <w:rsid w:val="00B213F8"/>
    <w:rsid w:val="00B21C81"/>
    <w:rsid w:val="00B22C2D"/>
    <w:rsid w:val="00B22ED9"/>
    <w:rsid w:val="00B23CB6"/>
    <w:rsid w:val="00B2613C"/>
    <w:rsid w:val="00B26623"/>
    <w:rsid w:val="00B26EB2"/>
    <w:rsid w:val="00B2729E"/>
    <w:rsid w:val="00B272F3"/>
    <w:rsid w:val="00B273C9"/>
    <w:rsid w:val="00B273E9"/>
    <w:rsid w:val="00B276D3"/>
    <w:rsid w:val="00B276F0"/>
    <w:rsid w:val="00B30CE0"/>
    <w:rsid w:val="00B31D86"/>
    <w:rsid w:val="00B326ED"/>
    <w:rsid w:val="00B32971"/>
    <w:rsid w:val="00B32E77"/>
    <w:rsid w:val="00B34542"/>
    <w:rsid w:val="00B35863"/>
    <w:rsid w:val="00B369BB"/>
    <w:rsid w:val="00B36EB4"/>
    <w:rsid w:val="00B37CFB"/>
    <w:rsid w:val="00B40EE5"/>
    <w:rsid w:val="00B41AB4"/>
    <w:rsid w:val="00B4207A"/>
    <w:rsid w:val="00B42E59"/>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C50"/>
    <w:rsid w:val="00B57FD9"/>
    <w:rsid w:val="00B60B25"/>
    <w:rsid w:val="00B61736"/>
    <w:rsid w:val="00B61C27"/>
    <w:rsid w:val="00B61DD3"/>
    <w:rsid w:val="00B61E45"/>
    <w:rsid w:val="00B626D1"/>
    <w:rsid w:val="00B62947"/>
    <w:rsid w:val="00B62C2D"/>
    <w:rsid w:val="00B62D51"/>
    <w:rsid w:val="00B62F32"/>
    <w:rsid w:val="00B63260"/>
    <w:rsid w:val="00B644CF"/>
    <w:rsid w:val="00B64607"/>
    <w:rsid w:val="00B64CCF"/>
    <w:rsid w:val="00B64CF6"/>
    <w:rsid w:val="00B65F9F"/>
    <w:rsid w:val="00B661D6"/>
    <w:rsid w:val="00B66F4D"/>
    <w:rsid w:val="00B67A41"/>
    <w:rsid w:val="00B707F7"/>
    <w:rsid w:val="00B71017"/>
    <w:rsid w:val="00B71CF3"/>
    <w:rsid w:val="00B72217"/>
    <w:rsid w:val="00B734EC"/>
    <w:rsid w:val="00B73841"/>
    <w:rsid w:val="00B73B89"/>
    <w:rsid w:val="00B74877"/>
    <w:rsid w:val="00B750F1"/>
    <w:rsid w:val="00B7586D"/>
    <w:rsid w:val="00B75E0A"/>
    <w:rsid w:val="00B75EE5"/>
    <w:rsid w:val="00B76C59"/>
    <w:rsid w:val="00B770FB"/>
    <w:rsid w:val="00B77114"/>
    <w:rsid w:val="00B7739E"/>
    <w:rsid w:val="00B77551"/>
    <w:rsid w:val="00B77EAB"/>
    <w:rsid w:val="00B80743"/>
    <w:rsid w:val="00B828CD"/>
    <w:rsid w:val="00B82D90"/>
    <w:rsid w:val="00B82DA6"/>
    <w:rsid w:val="00B83225"/>
    <w:rsid w:val="00B83E4B"/>
    <w:rsid w:val="00B843A4"/>
    <w:rsid w:val="00B84411"/>
    <w:rsid w:val="00B8474D"/>
    <w:rsid w:val="00B84986"/>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4625"/>
    <w:rsid w:val="00BA51E5"/>
    <w:rsid w:val="00BA5446"/>
    <w:rsid w:val="00BA5F30"/>
    <w:rsid w:val="00BA6022"/>
    <w:rsid w:val="00BA61A5"/>
    <w:rsid w:val="00BA65F7"/>
    <w:rsid w:val="00BA68FA"/>
    <w:rsid w:val="00BA6DDE"/>
    <w:rsid w:val="00BA7131"/>
    <w:rsid w:val="00BA774A"/>
    <w:rsid w:val="00BA7B97"/>
    <w:rsid w:val="00BB0568"/>
    <w:rsid w:val="00BB0BCA"/>
    <w:rsid w:val="00BB15C3"/>
    <w:rsid w:val="00BB19F0"/>
    <w:rsid w:val="00BB1F5A"/>
    <w:rsid w:val="00BB2068"/>
    <w:rsid w:val="00BB3618"/>
    <w:rsid w:val="00BB3A40"/>
    <w:rsid w:val="00BB3AB2"/>
    <w:rsid w:val="00BB4087"/>
    <w:rsid w:val="00BB4637"/>
    <w:rsid w:val="00BB4B89"/>
    <w:rsid w:val="00BB5AA5"/>
    <w:rsid w:val="00BB608D"/>
    <w:rsid w:val="00BB78AA"/>
    <w:rsid w:val="00BC0109"/>
    <w:rsid w:val="00BC0D71"/>
    <w:rsid w:val="00BC0FEC"/>
    <w:rsid w:val="00BC1632"/>
    <w:rsid w:val="00BC194A"/>
    <w:rsid w:val="00BC19D6"/>
    <w:rsid w:val="00BC1D58"/>
    <w:rsid w:val="00BC239F"/>
    <w:rsid w:val="00BC2C5A"/>
    <w:rsid w:val="00BC33D9"/>
    <w:rsid w:val="00BC396E"/>
    <w:rsid w:val="00BC42A7"/>
    <w:rsid w:val="00BC43A1"/>
    <w:rsid w:val="00BC4649"/>
    <w:rsid w:val="00BC47DD"/>
    <w:rsid w:val="00BC52EC"/>
    <w:rsid w:val="00BC54E9"/>
    <w:rsid w:val="00BC56ED"/>
    <w:rsid w:val="00BC57EE"/>
    <w:rsid w:val="00BC5B89"/>
    <w:rsid w:val="00BC5DF5"/>
    <w:rsid w:val="00BC6142"/>
    <w:rsid w:val="00BC67B9"/>
    <w:rsid w:val="00BC6CDB"/>
    <w:rsid w:val="00BC71B5"/>
    <w:rsid w:val="00BC72F0"/>
    <w:rsid w:val="00BC74F4"/>
    <w:rsid w:val="00BC7CD6"/>
    <w:rsid w:val="00BD031A"/>
    <w:rsid w:val="00BD0453"/>
    <w:rsid w:val="00BD0546"/>
    <w:rsid w:val="00BD2801"/>
    <w:rsid w:val="00BD2C0D"/>
    <w:rsid w:val="00BD49D7"/>
    <w:rsid w:val="00BD6229"/>
    <w:rsid w:val="00BD6D3D"/>
    <w:rsid w:val="00BD7476"/>
    <w:rsid w:val="00BD77D1"/>
    <w:rsid w:val="00BD7BF0"/>
    <w:rsid w:val="00BD7C6C"/>
    <w:rsid w:val="00BE00FA"/>
    <w:rsid w:val="00BE0210"/>
    <w:rsid w:val="00BE0A8F"/>
    <w:rsid w:val="00BE10CF"/>
    <w:rsid w:val="00BE2017"/>
    <w:rsid w:val="00BE2144"/>
    <w:rsid w:val="00BE2151"/>
    <w:rsid w:val="00BE2272"/>
    <w:rsid w:val="00BE29F9"/>
    <w:rsid w:val="00BE320B"/>
    <w:rsid w:val="00BE3987"/>
    <w:rsid w:val="00BE4211"/>
    <w:rsid w:val="00BE4424"/>
    <w:rsid w:val="00BE473E"/>
    <w:rsid w:val="00BE4893"/>
    <w:rsid w:val="00BE5A68"/>
    <w:rsid w:val="00BE61AC"/>
    <w:rsid w:val="00BE641F"/>
    <w:rsid w:val="00BE6803"/>
    <w:rsid w:val="00BE6BEE"/>
    <w:rsid w:val="00BE6D0F"/>
    <w:rsid w:val="00BE7A58"/>
    <w:rsid w:val="00BE7DAB"/>
    <w:rsid w:val="00BF00C5"/>
    <w:rsid w:val="00BF01D2"/>
    <w:rsid w:val="00BF124B"/>
    <w:rsid w:val="00BF2B97"/>
    <w:rsid w:val="00BF2C88"/>
    <w:rsid w:val="00BF3636"/>
    <w:rsid w:val="00BF4356"/>
    <w:rsid w:val="00BF4700"/>
    <w:rsid w:val="00BF47E5"/>
    <w:rsid w:val="00BF5E13"/>
    <w:rsid w:val="00BF6F8D"/>
    <w:rsid w:val="00BF7BA2"/>
    <w:rsid w:val="00BF7F33"/>
    <w:rsid w:val="00BF7F8D"/>
    <w:rsid w:val="00C000ED"/>
    <w:rsid w:val="00C0065F"/>
    <w:rsid w:val="00C0256D"/>
    <w:rsid w:val="00C05363"/>
    <w:rsid w:val="00C05438"/>
    <w:rsid w:val="00C05446"/>
    <w:rsid w:val="00C0609B"/>
    <w:rsid w:val="00C060E4"/>
    <w:rsid w:val="00C06521"/>
    <w:rsid w:val="00C068AA"/>
    <w:rsid w:val="00C0699B"/>
    <w:rsid w:val="00C07242"/>
    <w:rsid w:val="00C073DE"/>
    <w:rsid w:val="00C07D56"/>
    <w:rsid w:val="00C10086"/>
    <w:rsid w:val="00C11151"/>
    <w:rsid w:val="00C114F9"/>
    <w:rsid w:val="00C1175A"/>
    <w:rsid w:val="00C117E7"/>
    <w:rsid w:val="00C12592"/>
    <w:rsid w:val="00C12CD6"/>
    <w:rsid w:val="00C139D5"/>
    <w:rsid w:val="00C13ED7"/>
    <w:rsid w:val="00C14355"/>
    <w:rsid w:val="00C1495A"/>
    <w:rsid w:val="00C149C0"/>
    <w:rsid w:val="00C15E1E"/>
    <w:rsid w:val="00C164F5"/>
    <w:rsid w:val="00C17EF6"/>
    <w:rsid w:val="00C2132E"/>
    <w:rsid w:val="00C2159F"/>
    <w:rsid w:val="00C215DA"/>
    <w:rsid w:val="00C22485"/>
    <w:rsid w:val="00C228C5"/>
    <w:rsid w:val="00C22A99"/>
    <w:rsid w:val="00C22AC2"/>
    <w:rsid w:val="00C22F45"/>
    <w:rsid w:val="00C24383"/>
    <w:rsid w:val="00C2499A"/>
    <w:rsid w:val="00C25494"/>
    <w:rsid w:val="00C25E34"/>
    <w:rsid w:val="00C2612D"/>
    <w:rsid w:val="00C26845"/>
    <w:rsid w:val="00C26D5B"/>
    <w:rsid w:val="00C27D97"/>
    <w:rsid w:val="00C304FA"/>
    <w:rsid w:val="00C30929"/>
    <w:rsid w:val="00C30AD6"/>
    <w:rsid w:val="00C31005"/>
    <w:rsid w:val="00C31684"/>
    <w:rsid w:val="00C31A8C"/>
    <w:rsid w:val="00C31CF5"/>
    <w:rsid w:val="00C31EDC"/>
    <w:rsid w:val="00C3208E"/>
    <w:rsid w:val="00C320EA"/>
    <w:rsid w:val="00C33372"/>
    <w:rsid w:val="00C33A38"/>
    <w:rsid w:val="00C33B04"/>
    <w:rsid w:val="00C34141"/>
    <w:rsid w:val="00C3424B"/>
    <w:rsid w:val="00C3434C"/>
    <w:rsid w:val="00C34A4D"/>
    <w:rsid w:val="00C34A80"/>
    <w:rsid w:val="00C34E5D"/>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5002D"/>
    <w:rsid w:val="00C50C52"/>
    <w:rsid w:val="00C51DC9"/>
    <w:rsid w:val="00C5240C"/>
    <w:rsid w:val="00C52A8C"/>
    <w:rsid w:val="00C52F4E"/>
    <w:rsid w:val="00C5380E"/>
    <w:rsid w:val="00C53857"/>
    <w:rsid w:val="00C54041"/>
    <w:rsid w:val="00C542DA"/>
    <w:rsid w:val="00C54522"/>
    <w:rsid w:val="00C56453"/>
    <w:rsid w:val="00C56C01"/>
    <w:rsid w:val="00C56FBE"/>
    <w:rsid w:val="00C5781A"/>
    <w:rsid w:val="00C6168A"/>
    <w:rsid w:val="00C61B1B"/>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219"/>
    <w:rsid w:val="00C75A06"/>
    <w:rsid w:val="00C7755C"/>
    <w:rsid w:val="00C8033B"/>
    <w:rsid w:val="00C80D65"/>
    <w:rsid w:val="00C80F6C"/>
    <w:rsid w:val="00C81942"/>
    <w:rsid w:val="00C827C7"/>
    <w:rsid w:val="00C82F9F"/>
    <w:rsid w:val="00C839DF"/>
    <w:rsid w:val="00C841D2"/>
    <w:rsid w:val="00C85700"/>
    <w:rsid w:val="00C8624E"/>
    <w:rsid w:val="00C864FD"/>
    <w:rsid w:val="00C86744"/>
    <w:rsid w:val="00C87F85"/>
    <w:rsid w:val="00C9018B"/>
    <w:rsid w:val="00C90238"/>
    <w:rsid w:val="00C90455"/>
    <w:rsid w:val="00C9058E"/>
    <w:rsid w:val="00C90A02"/>
    <w:rsid w:val="00C90BCF"/>
    <w:rsid w:val="00C912D7"/>
    <w:rsid w:val="00C919FF"/>
    <w:rsid w:val="00C91D5D"/>
    <w:rsid w:val="00C9266A"/>
    <w:rsid w:val="00C927B1"/>
    <w:rsid w:val="00C92C36"/>
    <w:rsid w:val="00C9344B"/>
    <w:rsid w:val="00C94344"/>
    <w:rsid w:val="00C94448"/>
    <w:rsid w:val="00C95BDB"/>
    <w:rsid w:val="00C9654F"/>
    <w:rsid w:val="00C9723E"/>
    <w:rsid w:val="00CA0615"/>
    <w:rsid w:val="00CA1414"/>
    <w:rsid w:val="00CA184D"/>
    <w:rsid w:val="00CA1FB7"/>
    <w:rsid w:val="00CA2563"/>
    <w:rsid w:val="00CA2785"/>
    <w:rsid w:val="00CA3560"/>
    <w:rsid w:val="00CA54E9"/>
    <w:rsid w:val="00CA59B5"/>
    <w:rsid w:val="00CA631D"/>
    <w:rsid w:val="00CA6ADE"/>
    <w:rsid w:val="00CA6B31"/>
    <w:rsid w:val="00CB0951"/>
    <w:rsid w:val="00CB2B6D"/>
    <w:rsid w:val="00CB2F9E"/>
    <w:rsid w:val="00CB39BE"/>
    <w:rsid w:val="00CB5B36"/>
    <w:rsid w:val="00CB639F"/>
    <w:rsid w:val="00CB76E7"/>
    <w:rsid w:val="00CB7B96"/>
    <w:rsid w:val="00CB7C0E"/>
    <w:rsid w:val="00CB7D19"/>
    <w:rsid w:val="00CB7F78"/>
    <w:rsid w:val="00CC056C"/>
    <w:rsid w:val="00CC067F"/>
    <w:rsid w:val="00CC06AA"/>
    <w:rsid w:val="00CC1185"/>
    <w:rsid w:val="00CC16FB"/>
    <w:rsid w:val="00CC1901"/>
    <w:rsid w:val="00CC394A"/>
    <w:rsid w:val="00CC5467"/>
    <w:rsid w:val="00CC55FB"/>
    <w:rsid w:val="00CC5D1D"/>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519D"/>
    <w:rsid w:val="00CD58DF"/>
    <w:rsid w:val="00CD5F69"/>
    <w:rsid w:val="00CD6427"/>
    <w:rsid w:val="00CD64BC"/>
    <w:rsid w:val="00CD6519"/>
    <w:rsid w:val="00CD67BE"/>
    <w:rsid w:val="00CD7958"/>
    <w:rsid w:val="00CD799B"/>
    <w:rsid w:val="00CE0BC4"/>
    <w:rsid w:val="00CE10C4"/>
    <w:rsid w:val="00CE139C"/>
    <w:rsid w:val="00CE14EB"/>
    <w:rsid w:val="00CE1F1E"/>
    <w:rsid w:val="00CE2C45"/>
    <w:rsid w:val="00CE2E33"/>
    <w:rsid w:val="00CE393A"/>
    <w:rsid w:val="00CE49E8"/>
    <w:rsid w:val="00CE4A9A"/>
    <w:rsid w:val="00CE4EB7"/>
    <w:rsid w:val="00CE5094"/>
    <w:rsid w:val="00CE5986"/>
    <w:rsid w:val="00CE71C8"/>
    <w:rsid w:val="00CE76E7"/>
    <w:rsid w:val="00CE780C"/>
    <w:rsid w:val="00CE79F0"/>
    <w:rsid w:val="00CF016A"/>
    <w:rsid w:val="00CF0D2D"/>
    <w:rsid w:val="00CF16AC"/>
    <w:rsid w:val="00CF1847"/>
    <w:rsid w:val="00CF1C83"/>
    <w:rsid w:val="00CF229C"/>
    <w:rsid w:val="00CF2756"/>
    <w:rsid w:val="00CF2A7D"/>
    <w:rsid w:val="00CF3D2A"/>
    <w:rsid w:val="00CF3E26"/>
    <w:rsid w:val="00CF4E2C"/>
    <w:rsid w:val="00CF4F48"/>
    <w:rsid w:val="00CF5121"/>
    <w:rsid w:val="00CF583B"/>
    <w:rsid w:val="00CF628C"/>
    <w:rsid w:val="00CF65E0"/>
    <w:rsid w:val="00CF65FB"/>
    <w:rsid w:val="00CF7060"/>
    <w:rsid w:val="00CF7639"/>
    <w:rsid w:val="00CF79C3"/>
    <w:rsid w:val="00CF7FC7"/>
    <w:rsid w:val="00D007F9"/>
    <w:rsid w:val="00D00825"/>
    <w:rsid w:val="00D0118F"/>
    <w:rsid w:val="00D025C2"/>
    <w:rsid w:val="00D030D5"/>
    <w:rsid w:val="00D03511"/>
    <w:rsid w:val="00D039E3"/>
    <w:rsid w:val="00D044E9"/>
    <w:rsid w:val="00D04792"/>
    <w:rsid w:val="00D04ECC"/>
    <w:rsid w:val="00D04FEC"/>
    <w:rsid w:val="00D066D8"/>
    <w:rsid w:val="00D06DCF"/>
    <w:rsid w:val="00D07026"/>
    <w:rsid w:val="00D100FA"/>
    <w:rsid w:val="00D10291"/>
    <w:rsid w:val="00D102C1"/>
    <w:rsid w:val="00D1040A"/>
    <w:rsid w:val="00D10B99"/>
    <w:rsid w:val="00D115D6"/>
    <w:rsid w:val="00D11996"/>
    <w:rsid w:val="00D11DD2"/>
    <w:rsid w:val="00D122AB"/>
    <w:rsid w:val="00D13B88"/>
    <w:rsid w:val="00D13C69"/>
    <w:rsid w:val="00D15577"/>
    <w:rsid w:val="00D155BB"/>
    <w:rsid w:val="00D158BC"/>
    <w:rsid w:val="00D15BCD"/>
    <w:rsid w:val="00D172A2"/>
    <w:rsid w:val="00D20200"/>
    <w:rsid w:val="00D20851"/>
    <w:rsid w:val="00D2090A"/>
    <w:rsid w:val="00D217BC"/>
    <w:rsid w:val="00D21C3E"/>
    <w:rsid w:val="00D21CE7"/>
    <w:rsid w:val="00D21E04"/>
    <w:rsid w:val="00D228BA"/>
    <w:rsid w:val="00D22913"/>
    <w:rsid w:val="00D22D2E"/>
    <w:rsid w:val="00D2343F"/>
    <w:rsid w:val="00D239FC"/>
    <w:rsid w:val="00D23BB0"/>
    <w:rsid w:val="00D2460C"/>
    <w:rsid w:val="00D24787"/>
    <w:rsid w:val="00D24A6B"/>
    <w:rsid w:val="00D253D2"/>
    <w:rsid w:val="00D25A81"/>
    <w:rsid w:val="00D25E9B"/>
    <w:rsid w:val="00D26EE6"/>
    <w:rsid w:val="00D27874"/>
    <w:rsid w:val="00D27CDD"/>
    <w:rsid w:val="00D30032"/>
    <w:rsid w:val="00D30A2F"/>
    <w:rsid w:val="00D31DF8"/>
    <w:rsid w:val="00D331DB"/>
    <w:rsid w:val="00D33A04"/>
    <w:rsid w:val="00D33C03"/>
    <w:rsid w:val="00D33C47"/>
    <w:rsid w:val="00D33E81"/>
    <w:rsid w:val="00D34A30"/>
    <w:rsid w:val="00D34F90"/>
    <w:rsid w:val="00D354BF"/>
    <w:rsid w:val="00D354DE"/>
    <w:rsid w:val="00D36814"/>
    <w:rsid w:val="00D36B47"/>
    <w:rsid w:val="00D37A0A"/>
    <w:rsid w:val="00D404CD"/>
    <w:rsid w:val="00D404F4"/>
    <w:rsid w:val="00D4065E"/>
    <w:rsid w:val="00D40C82"/>
    <w:rsid w:val="00D414F4"/>
    <w:rsid w:val="00D41628"/>
    <w:rsid w:val="00D420AD"/>
    <w:rsid w:val="00D42FBE"/>
    <w:rsid w:val="00D42FC7"/>
    <w:rsid w:val="00D43985"/>
    <w:rsid w:val="00D43F28"/>
    <w:rsid w:val="00D44EDA"/>
    <w:rsid w:val="00D45468"/>
    <w:rsid w:val="00D47AE1"/>
    <w:rsid w:val="00D51086"/>
    <w:rsid w:val="00D51C78"/>
    <w:rsid w:val="00D51DB7"/>
    <w:rsid w:val="00D51E2A"/>
    <w:rsid w:val="00D52387"/>
    <w:rsid w:val="00D528B7"/>
    <w:rsid w:val="00D52B4F"/>
    <w:rsid w:val="00D52E2B"/>
    <w:rsid w:val="00D53832"/>
    <w:rsid w:val="00D54258"/>
    <w:rsid w:val="00D54267"/>
    <w:rsid w:val="00D55164"/>
    <w:rsid w:val="00D55182"/>
    <w:rsid w:val="00D55504"/>
    <w:rsid w:val="00D56121"/>
    <w:rsid w:val="00D56F22"/>
    <w:rsid w:val="00D5731D"/>
    <w:rsid w:val="00D60A36"/>
    <w:rsid w:val="00D61454"/>
    <w:rsid w:val="00D6249B"/>
    <w:rsid w:val="00D634E6"/>
    <w:rsid w:val="00D63634"/>
    <w:rsid w:val="00D65766"/>
    <w:rsid w:val="00D65C99"/>
    <w:rsid w:val="00D667C3"/>
    <w:rsid w:val="00D67229"/>
    <w:rsid w:val="00D70FC7"/>
    <w:rsid w:val="00D714F2"/>
    <w:rsid w:val="00D71F44"/>
    <w:rsid w:val="00D71FC7"/>
    <w:rsid w:val="00D72219"/>
    <w:rsid w:val="00D72231"/>
    <w:rsid w:val="00D72338"/>
    <w:rsid w:val="00D72569"/>
    <w:rsid w:val="00D725B4"/>
    <w:rsid w:val="00D73B5F"/>
    <w:rsid w:val="00D74EB6"/>
    <w:rsid w:val="00D74F9A"/>
    <w:rsid w:val="00D74FAC"/>
    <w:rsid w:val="00D765BD"/>
    <w:rsid w:val="00D76EB5"/>
    <w:rsid w:val="00D76FFA"/>
    <w:rsid w:val="00D77869"/>
    <w:rsid w:val="00D77908"/>
    <w:rsid w:val="00D77F85"/>
    <w:rsid w:val="00D80552"/>
    <w:rsid w:val="00D816EE"/>
    <w:rsid w:val="00D819DD"/>
    <w:rsid w:val="00D81A88"/>
    <w:rsid w:val="00D82288"/>
    <w:rsid w:val="00D8254E"/>
    <w:rsid w:val="00D825AF"/>
    <w:rsid w:val="00D84D64"/>
    <w:rsid w:val="00D8575F"/>
    <w:rsid w:val="00D86086"/>
    <w:rsid w:val="00D8629A"/>
    <w:rsid w:val="00D87807"/>
    <w:rsid w:val="00D87DFA"/>
    <w:rsid w:val="00D9036C"/>
    <w:rsid w:val="00D90968"/>
    <w:rsid w:val="00D90ADC"/>
    <w:rsid w:val="00D90EDA"/>
    <w:rsid w:val="00D91900"/>
    <w:rsid w:val="00D92118"/>
    <w:rsid w:val="00D921E8"/>
    <w:rsid w:val="00D926B7"/>
    <w:rsid w:val="00D92E74"/>
    <w:rsid w:val="00D93157"/>
    <w:rsid w:val="00D94F3E"/>
    <w:rsid w:val="00D95368"/>
    <w:rsid w:val="00D9614E"/>
    <w:rsid w:val="00D96204"/>
    <w:rsid w:val="00D96215"/>
    <w:rsid w:val="00D963B5"/>
    <w:rsid w:val="00D97630"/>
    <w:rsid w:val="00D9778C"/>
    <w:rsid w:val="00DA1768"/>
    <w:rsid w:val="00DA2146"/>
    <w:rsid w:val="00DA2969"/>
    <w:rsid w:val="00DA2EF7"/>
    <w:rsid w:val="00DA3384"/>
    <w:rsid w:val="00DA3A55"/>
    <w:rsid w:val="00DA4843"/>
    <w:rsid w:val="00DA484E"/>
    <w:rsid w:val="00DA4DED"/>
    <w:rsid w:val="00DA56AF"/>
    <w:rsid w:val="00DA6C82"/>
    <w:rsid w:val="00DB00B0"/>
    <w:rsid w:val="00DB0590"/>
    <w:rsid w:val="00DB0651"/>
    <w:rsid w:val="00DB065F"/>
    <w:rsid w:val="00DB0D2C"/>
    <w:rsid w:val="00DB0EEB"/>
    <w:rsid w:val="00DB19DD"/>
    <w:rsid w:val="00DB1B08"/>
    <w:rsid w:val="00DB2DB2"/>
    <w:rsid w:val="00DB315A"/>
    <w:rsid w:val="00DB370D"/>
    <w:rsid w:val="00DB4789"/>
    <w:rsid w:val="00DB504A"/>
    <w:rsid w:val="00DB64C3"/>
    <w:rsid w:val="00DB6784"/>
    <w:rsid w:val="00DB6888"/>
    <w:rsid w:val="00DB6D72"/>
    <w:rsid w:val="00DB7982"/>
    <w:rsid w:val="00DC058B"/>
    <w:rsid w:val="00DC1EFA"/>
    <w:rsid w:val="00DC1FB0"/>
    <w:rsid w:val="00DC20D5"/>
    <w:rsid w:val="00DC22A8"/>
    <w:rsid w:val="00DC2F1B"/>
    <w:rsid w:val="00DC45C0"/>
    <w:rsid w:val="00DC4613"/>
    <w:rsid w:val="00DC5766"/>
    <w:rsid w:val="00DC6021"/>
    <w:rsid w:val="00DC655C"/>
    <w:rsid w:val="00DC68B9"/>
    <w:rsid w:val="00DC691E"/>
    <w:rsid w:val="00DC7EA7"/>
    <w:rsid w:val="00DD065E"/>
    <w:rsid w:val="00DD14CD"/>
    <w:rsid w:val="00DD1628"/>
    <w:rsid w:val="00DD2005"/>
    <w:rsid w:val="00DD2685"/>
    <w:rsid w:val="00DD2B2D"/>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5F63"/>
    <w:rsid w:val="00DE6177"/>
    <w:rsid w:val="00DE6B74"/>
    <w:rsid w:val="00DE7821"/>
    <w:rsid w:val="00DE7C0A"/>
    <w:rsid w:val="00DE7F72"/>
    <w:rsid w:val="00DF01A8"/>
    <w:rsid w:val="00DF09EA"/>
    <w:rsid w:val="00DF0C7A"/>
    <w:rsid w:val="00DF0E3E"/>
    <w:rsid w:val="00DF0FC6"/>
    <w:rsid w:val="00DF1714"/>
    <w:rsid w:val="00DF18FD"/>
    <w:rsid w:val="00DF38A4"/>
    <w:rsid w:val="00DF4609"/>
    <w:rsid w:val="00DF4C5A"/>
    <w:rsid w:val="00DF5AB5"/>
    <w:rsid w:val="00DF5CB0"/>
    <w:rsid w:val="00DF64D5"/>
    <w:rsid w:val="00DF777C"/>
    <w:rsid w:val="00DF77D4"/>
    <w:rsid w:val="00DF7B3B"/>
    <w:rsid w:val="00E0048B"/>
    <w:rsid w:val="00E00F7A"/>
    <w:rsid w:val="00E01E37"/>
    <w:rsid w:val="00E01E4D"/>
    <w:rsid w:val="00E02053"/>
    <w:rsid w:val="00E02520"/>
    <w:rsid w:val="00E025FE"/>
    <w:rsid w:val="00E02FC5"/>
    <w:rsid w:val="00E03682"/>
    <w:rsid w:val="00E0393A"/>
    <w:rsid w:val="00E03A3A"/>
    <w:rsid w:val="00E04B4B"/>
    <w:rsid w:val="00E04D88"/>
    <w:rsid w:val="00E05552"/>
    <w:rsid w:val="00E06B5A"/>
    <w:rsid w:val="00E06CA1"/>
    <w:rsid w:val="00E07041"/>
    <w:rsid w:val="00E07551"/>
    <w:rsid w:val="00E10A82"/>
    <w:rsid w:val="00E10A9D"/>
    <w:rsid w:val="00E11642"/>
    <w:rsid w:val="00E1210E"/>
    <w:rsid w:val="00E12B19"/>
    <w:rsid w:val="00E12E0D"/>
    <w:rsid w:val="00E1343A"/>
    <w:rsid w:val="00E136A6"/>
    <w:rsid w:val="00E148EA"/>
    <w:rsid w:val="00E14D22"/>
    <w:rsid w:val="00E15895"/>
    <w:rsid w:val="00E165F7"/>
    <w:rsid w:val="00E16765"/>
    <w:rsid w:val="00E16899"/>
    <w:rsid w:val="00E175BC"/>
    <w:rsid w:val="00E17A21"/>
    <w:rsid w:val="00E17D29"/>
    <w:rsid w:val="00E207C2"/>
    <w:rsid w:val="00E2080D"/>
    <w:rsid w:val="00E211C3"/>
    <w:rsid w:val="00E21951"/>
    <w:rsid w:val="00E21E3A"/>
    <w:rsid w:val="00E22ED1"/>
    <w:rsid w:val="00E230F1"/>
    <w:rsid w:val="00E233ED"/>
    <w:rsid w:val="00E24466"/>
    <w:rsid w:val="00E2478C"/>
    <w:rsid w:val="00E24E44"/>
    <w:rsid w:val="00E250C4"/>
    <w:rsid w:val="00E258E3"/>
    <w:rsid w:val="00E25A33"/>
    <w:rsid w:val="00E25C7F"/>
    <w:rsid w:val="00E260D1"/>
    <w:rsid w:val="00E27310"/>
    <w:rsid w:val="00E27461"/>
    <w:rsid w:val="00E27AC3"/>
    <w:rsid w:val="00E30F7D"/>
    <w:rsid w:val="00E31538"/>
    <w:rsid w:val="00E31F85"/>
    <w:rsid w:val="00E320F9"/>
    <w:rsid w:val="00E3284F"/>
    <w:rsid w:val="00E32C57"/>
    <w:rsid w:val="00E34235"/>
    <w:rsid w:val="00E34B2A"/>
    <w:rsid w:val="00E35CD4"/>
    <w:rsid w:val="00E35E8E"/>
    <w:rsid w:val="00E36847"/>
    <w:rsid w:val="00E37FBB"/>
    <w:rsid w:val="00E40039"/>
    <w:rsid w:val="00E40211"/>
    <w:rsid w:val="00E404C1"/>
    <w:rsid w:val="00E41161"/>
    <w:rsid w:val="00E4171D"/>
    <w:rsid w:val="00E42A9D"/>
    <w:rsid w:val="00E43E8A"/>
    <w:rsid w:val="00E44023"/>
    <w:rsid w:val="00E44952"/>
    <w:rsid w:val="00E44B46"/>
    <w:rsid w:val="00E44F74"/>
    <w:rsid w:val="00E453E3"/>
    <w:rsid w:val="00E45414"/>
    <w:rsid w:val="00E457DD"/>
    <w:rsid w:val="00E4592E"/>
    <w:rsid w:val="00E4608C"/>
    <w:rsid w:val="00E46387"/>
    <w:rsid w:val="00E463B1"/>
    <w:rsid w:val="00E463C1"/>
    <w:rsid w:val="00E4659F"/>
    <w:rsid w:val="00E46EF6"/>
    <w:rsid w:val="00E471DB"/>
    <w:rsid w:val="00E47256"/>
    <w:rsid w:val="00E47594"/>
    <w:rsid w:val="00E479A6"/>
    <w:rsid w:val="00E47A96"/>
    <w:rsid w:val="00E47AAE"/>
    <w:rsid w:val="00E5010E"/>
    <w:rsid w:val="00E50734"/>
    <w:rsid w:val="00E5089D"/>
    <w:rsid w:val="00E50CAF"/>
    <w:rsid w:val="00E52014"/>
    <w:rsid w:val="00E522AC"/>
    <w:rsid w:val="00E524A2"/>
    <w:rsid w:val="00E524D5"/>
    <w:rsid w:val="00E527BF"/>
    <w:rsid w:val="00E52A62"/>
    <w:rsid w:val="00E531F9"/>
    <w:rsid w:val="00E53384"/>
    <w:rsid w:val="00E546A0"/>
    <w:rsid w:val="00E565AA"/>
    <w:rsid w:val="00E56DFC"/>
    <w:rsid w:val="00E5775E"/>
    <w:rsid w:val="00E600FE"/>
    <w:rsid w:val="00E61832"/>
    <w:rsid w:val="00E61852"/>
    <w:rsid w:val="00E650DB"/>
    <w:rsid w:val="00E65471"/>
    <w:rsid w:val="00E66074"/>
    <w:rsid w:val="00E663F8"/>
    <w:rsid w:val="00E67E0E"/>
    <w:rsid w:val="00E67FF1"/>
    <w:rsid w:val="00E701F8"/>
    <w:rsid w:val="00E7040B"/>
    <w:rsid w:val="00E708B4"/>
    <w:rsid w:val="00E72345"/>
    <w:rsid w:val="00E727EC"/>
    <w:rsid w:val="00E7289C"/>
    <w:rsid w:val="00E72F6C"/>
    <w:rsid w:val="00E73500"/>
    <w:rsid w:val="00E739F0"/>
    <w:rsid w:val="00E73DDD"/>
    <w:rsid w:val="00E746EE"/>
    <w:rsid w:val="00E766CC"/>
    <w:rsid w:val="00E76D1C"/>
    <w:rsid w:val="00E7728E"/>
    <w:rsid w:val="00E77C3A"/>
    <w:rsid w:val="00E80AAF"/>
    <w:rsid w:val="00E812F9"/>
    <w:rsid w:val="00E813F1"/>
    <w:rsid w:val="00E8161B"/>
    <w:rsid w:val="00E82D8F"/>
    <w:rsid w:val="00E8315E"/>
    <w:rsid w:val="00E84B7F"/>
    <w:rsid w:val="00E84FAE"/>
    <w:rsid w:val="00E852D0"/>
    <w:rsid w:val="00E855B0"/>
    <w:rsid w:val="00E85E5E"/>
    <w:rsid w:val="00E86415"/>
    <w:rsid w:val="00E8655A"/>
    <w:rsid w:val="00E871A7"/>
    <w:rsid w:val="00E873BC"/>
    <w:rsid w:val="00E8749E"/>
    <w:rsid w:val="00E907F2"/>
    <w:rsid w:val="00E90D97"/>
    <w:rsid w:val="00E91525"/>
    <w:rsid w:val="00E9182A"/>
    <w:rsid w:val="00E9218E"/>
    <w:rsid w:val="00E92467"/>
    <w:rsid w:val="00E926B8"/>
    <w:rsid w:val="00E93520"/>
    <w:rsid w:val="00E93761"/>
    <w:rsid w:val="00E9444B"/>
    <w:rsid w:val="00E94EBC"/>
    <w:rsid w:val="00E95321"/>
    <w:rsid w:val="00E955FA"/>
    <w:rsid w:val="00E9581A"/>
    <w:rsid w:val="00E959D1"/>
    <w:rsid w:val="00E96E3D"/>
    <w:rsid w:val="00E9716C"/>
    <w:rsid w:val="00E974EB"/>
    <w:rsid w:val="00E979C8"/>
    <w:rsid w:val="00E97C0C"/>
    <w:rsid w:val="00E97EA6"/>
    <w:rsid w:val="00EA00BD"/>
    <w:rsid w:val="00EA0665"/>
    <w:rsid w:val="00EA11CF"/>
    <w:rsid w:val="00EA1A29"/>
    <w:rsid w:val="00EA20E6"/>
    <w:rsid w:val="00EA2D42"/>
    <w:rsid w:val="00EA3672"/>
    <w:rsid w:val="00EA45E6"/>
    <w:rsid w:val="00EA471B"/>
    <w:rsid w:val="00EA4A50"/>
    <w:rsid w:val="00EA4AF9"/>
    <w:rsid w:val="00EA56ED"/>
    <w:rsid w:val="00EA5D65"/>
    <w:rsid w:val="00EA6F25"/>
    <w:rsid w:val="00EA7186"/>
    <w:rsid w:val="00EA75FB"/>
    <w:rsid w:val="00EA76AF"/>
    <w:rsid w:val="00EA775B"/>
    <w:rsid w:val="00EA7997"/>
    <w:rsid w:val="00EB0499"/>
    <w:rsid w:val="00EB1FA2"/>
    <w:rsid w:val="00EB226C"/>
    <w:rsid w:val="00EB301C"/>
    <w:rsid w:val="00EB38DE"/>
    <w:rsid w:val="00EB433D"/>
    <w:rsid w:val="00EB45E7"/>
    <w:rsid w:val="00EB4D01"/>
    <w:rsid w:val="00EB6C37"/>
    <w:rsid w:val="00EB6F23"/>
    <w:rsid w:val="00EC0691"/>
    <w:rsid w:val="00EC06B5"/>
    <w:rsid w:val="00EC06BA"/>
    <w:rsid w:val="00EC1056"/>
    <w:rsid w:val="00EC144E"/>
    <w:rsid w:val="00EC178B"/>
    <w:rsid w:val="00EC1DE4"/>
    <w:rsid w:val="00EC203B"/>
    <w:rsid w:val="00EC2097"/>
    <w:rsid w:val="00EC2765"/>
    <w:rsid w:val="00EC336D"/>
    <w:rsid w:val="00EC34DE"/>
    <w:rsid w:val="00EC57E7"/>
    <w:rsid w:val="00EC5B11"/>
    <w:rsid w:val="00EC5B2B"/>
    <w:rsid w:val="00EC5E96"/>
    <w:rsid w:val="00EC651F"/>
    <w:rsid w:val="00EC686E"/>
    <w:rsid w:val="00EC6B16"/>
    <w:rsid w:val="00EC77C1"/>
    <w:rsid w:val="00EC785C"/>
    <w:rsid w:val="00EC7EE3"/>
    <w:rsid w:val="00EC7F31"/>
    <w:rsid w:val="00EC7F87"/>
    <w:rsid w:val="00ED0074"/>
    <w:rsid w:val="00ED09AC"/>
    <w:rsid w:val="00ED1457"/>
    <w:rsid w:val="00ED151C"/>
    <w:rsid w:val="00ED1E9B"/>
    <w:rsid w:val="00ED1EBC"/>
    <w:rsid w:val="00ED3928"/>
    <w:rsid w:val="00ED3B47"/>
    <w:rsid w:val="00ED4221"/>
    <w:rsid w:val="00ED4F1C"/>
    <w:rsid w:val="00ED5BCC"/>
    <w:rsid w:val="00ED65A8"/>
    <w:rsid w:val="00ED6975"/>
    <w:rsid w:val="00ED77DE"/>
    <w:rsid w:val="00ED7A6C"/>
    <w:rsid w:val="00EE06C2"/>
    <w:rsid w:val="00EE0DB9"/>
    <w:rsid w:val="00EE18DD"/>
    <w:rsid w:val="00EE4E7C"/>
    <w:rsid w:val="00EE582D"/>
    <w:rsid w:val="00EE5932"/>
    <w:rsid w:val="00EE5FC2"/>
    <w:rsid w:val="00EE6517"/>
    <w:rsid w:val="00EE6C51"/>
    <w:rsid w:val="00EE6EAA"/>
    <w:rsid w:val="00EE7CEA"/>
    <w:rsid w:val="00EE7F9C"/>
    <w:rsid w:val="00EF062A"/>
    <w:rsid w:val="00EF09D3"/>
    <w:rsid w:val="00EF1D21"/>
    <w:rsid w:val="00EF1E3C"/>
    <w:rsid w:val="00EF209F"/>
    <w:rsid w:val="00EF249D"/>
    <w:rsid w:val="00EF2639"/>
    <w:rsid w:val="00EF2EBD"/>
    <w:rsid w:val="00EF3A50"/>
    <w:rsid w:val="00EF4050"/>
    <w:rsid w:val="00EF4A7B"/>
    <w:rsid w:val="00EF4E3B"/>
    <w:rsid w:val="00EF5279"/>
    <w:rsid w:val="00EF5A0D"/>
    <w:rsid w:val="00EF5EDD"/>
    <w:rsid w:val="00EF6F18"/>
    <w:rsid w:val="00EF795B"/>
    <w:rsid w:val="00EF7E52"/>
    <w:rsid w:val="00F00520"/>
    <w:rsid w:val="00F00592"/>
    <w:rsid w:val="00F020E6"/>
    <w:rsid w:val="00F027CE"/>
    <w:rsid w:val="00F02C31"/>
    <w:rsid w:val="00F02F27"/>
    <w:rsid w:val="00F033F9"/>
    <w:rsid w:val="00F0471C"/>
    <w:rsid w:val="00F0564E"/>
    <w:rsid w:val="00F11D70"/>
    <w:rsid w:val="00F11EA4"/>
    <w:rsid w:val="00F11ED5"/>
    <w:rsid w:val="00F12271"/>
    <w:rsid w:val="00F123DB"/>
    <w:rsid w:val="00F12428"/>
    <w:rsid w:val="00F128EA"/>
    <w:rsid w:val="00F133D3"/>
    <w:rsid w:val="00F136A2"/>
    <w:rsid w:val="00F13D5F"/>
    <w:rsid w:val="00F13F93"/>
    <w:rsid w:val="00F15856"/>
    <w:rsid w:val="00F165BA"/>
    <w:rsid w:val="00F17935"/>
    <w:rsid w:val="00F207A6"/>
    <w:rsid w:val="00F20D3E"/>
    <w:rsid w:val="00F20F32"/>
    <w:rsid w:val="00F22606"/>
    <w:rsid w:val="00F22F1B"/>
    <w:rsid w:val="00F23523"/>
    <w:rsid w:val="00F23FDF"/>
    <w:rsid w:val="00F2456E"/>
    <w:rsid w:val="00F24620"/>
    <w:rsid w:val="00F24713"/>
    <w:rsid w:val="00F24736"/>
    <w:rsid w:val="00F26080"/>
    <w:rsid w:val="00F2650E"/>
    <w:rsid w:val="00F266C3"/>
    <w:rsid w:val="00F27122"/>
    <w:rsid w:val="00F3039E"/>
    <w:rsid w:val="00F315FB"/>
    <w:rsid w:val="00F3184C"/>
    <w:rsid w:val="00F31CA3"/>
    <w:rsid w:val="00F31F6D"/>
    <w:rsid w:val="00F326C7"/>
    <w:rsid w:val="00F32E12"/>
    <w:rsid w:val="00F32F2B"/>
    <w:rsid w:val="00F33009"/>
    <w:rsid w:val="00F33767"/>
    <w:rsid w:val="00F34735"/>
    <w:rsid w:val="00F352F8"/>
    <w:rsid w:val="00F35F29"/>
    <w:rsid w:val="00F36ACD"/>
    <w:rsid w:val="00F37B44"/>
    <w:rsid w:val="00F37E67"/>
    <w:rsid w:val="00F405AC"/>
    <w:rsid w:val="00F405E3"/>
    <w:rsid w:val="00F40933"/>
    <w:rsid w:val="00F427EF"/>
    <w:rsid w:val="00F42A3B"/>
    <w:rsid w:val="00F42F61"/>
    <w:rsid w:val="00F43196"/>
    <w:rsid w:val="00F43C25"/>
    <w:rsid w:val="00F43D70"/>
    <w:rsid w:val="00F43DDC"/>
    <w:rsid w:val="00F4511A"/>
    <w:rsid w:val="00F453A5"/>
    <w:rsid w:val="00F465BB"/>
    <w:rsid w:val="00F47CD5"/>
    <w:rsid w:val="00F47FCD"/>
    <w:rsid w:val="00F507B8"/>
    <w:rsid w:val="00F507C5"/>
    <w:rsid w:val="00F50835"/>
    <w:rsid w:val="00F50EA4"/>
    <w:rsid w:val="00F512A7"/>
    <w:rsid w:val="00F51926"/>
    <w:rsid w:val="00F52D4F"/>
    <w:rsid w:val="00F530C1"/>
    <w:rsid w:val="00F530DC"/>
    <w:rsid w:val="00F5330E"/>
    <w:rsid w:val="00F535DF"/>
    <w:rsid w:val="00F53F85"/>
    <w:rsid w:val="00F54320"/>
    <w:rsid w:val="00F5496E"/>
    <w:rsid w:val="00F54A08"/>
    <w:rsid w:val="00F54DB3"/>
    <w:rsid w:val="00F556A0"/>
    <w:rsid w:val="00F557B5"/>
    <w:rsid w:val="00F567B2"/>
    <w:rsid w:val="00F568AA"/>
    <w:rsid w:val="00F56A84"/>
    <w:rsid w:val="00F5749B"/>
    <w:rsid w:val="00F607B9"/>
    <w:rsid w:val="00F60B3C"/>
    <w:rsid w:val="00F614CA"/>
    <w:rsid w:val="00F61834"/>
    <w:rsid w:val="00F61960"/>
    <w:rsid w:val="00F619FC"/>
    <w:rsid w:val="00F61FD7"/>
    <w:rsid w:val="00F62005"/>
    <w:rsid w:val="00F623F3"/>
    <w:rsid w:val="00F62702"/>
    <w:rsid w:val="00F64919"/>
    <w:rsid w:val="00F64A2C"/>
    <w:rsid w:val="00F654F2"/>
    <w:rsid w:val="00F661F4"/>
    <w:rsid w:val="00F666CC"/>
    <w:rsid w:val="00F667F3"/>
    <w:rsid w:val="00F67F36"/>
    <w:rsid w:val="00F67FEB"/>
    <w:rsid w:val="00F704CF"/>
    <w:rsid w:val="00F70B5C"/>
    <w:rsid w:val="00F70D26"/>
    <w:rsid w:val="00F70FD0"/>
    <w:rsid w:val="00F7142E"/>
    <w:rsid w:val="00F71B23"/>
    <w:rsid w:val="00F73A0E"/>
    <w:rsid w:val="00F743AA"/>
    <w:rsid w:val="00F74CE0"/>
    <w:rsid w:val="00F74ED0"/>
    <w:rsid w:val="00F7500C"/>
    <w:rsid w:val="00F753D7"/>
    <w:rsid w:val="00F75F4C"/>
    <w:rsid w:val="00F7635A"/>
    <w:rsid w:val="00F76DA0"/>
    <w:rsid w:val="00F7746F"/>
    <w:rsid w:val="00F77B3A"/>
    <w:rsid w:val="00F809EB"/>
    <w:rsid w:val="00F80C41"/>
    <w:rsid w:val="00F81ADC"/>
    <w:rsid w:val="00F81F3C"/>
    <w:rsid w:val="00F82D7D"/>
    <w:rsid w:val="00F83B41"/>
    <w:rsid w:val="00F83DF7"/>
    <w:rsid w:val="00F844DA"/>
    <w:rsid w:val="00F90AB4"/>
    <w:rsid w:val="00F91362"/>
    <w:rsid w:val="00F914F0"/>
    <w:rsid w:val="00F920DC"/>
    <w:rsid w:val="00F93072"/>
    <w:rsid w:val="00F9451F"/>
    <w:rsid w:val="00F95110"/>
    <w:rsid w:val="00F957E6"/>
    <w:rsid w:val="00F959FF"/>
    <w:rsid w:val="00F9619A"/>
    <w:rsid w:val="00F9675C"/>
    <w:rsid w:val="00F971F8"/>
    <w:rsid w:val="00FA013D"/>
    <w:rsid w:val="00FA0914"/>
    <w:rsid w:val="00FA0DB1"/>
    <w:rsid w:val="00FA1A6E"/>
    <w:rsid w:val="00FA21E5"/>
    <w:rsid w:val="00FA258E"/>
    <w:rsid w:val="00FA2B32"/>
    <w:rsid w:val="00FA3808"/>
    <w:rsid w:val="00FA3E87"/>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41D8"/>
    <w:rsid w:val="00FB4F87"/>
    <w:rsid w:val="00FB50C6"/>
    <w:rsid w:val="00FB5492"/>
    <w:rsid w:val="00FB66E1"/>
    <w:rsid w:val="00FB6D74"/>
    <w:rsid w:val="00FB77E8"/>
    <w:rsid w:val="00FB79EC"/>
    <w:rsid w:val="00FC04AF"/>
    <w:rsid w:val="00FC0FA7"/>
    <w:rsid w:val="00FC15F7"/>
    <w:rsid w:val="00FC1FD7"/>
    <w:rsid w:val="00FC215A"/>
    <w:rsid w:val="00FC264A"/>
    <w:rsid w:val="00FC2D16"/>
    <w:rsid w:val="00FC2D30"/>
    <w:rsid w:val="00FC2F7A"/>
    <w:rsid w:val="00FC4592"/>
    <w:rsid w:val="00FC46DF"/>
    <w:rsid w:val="00FC591C"/>
    <w:rsid w:val="00FC5AB4"/>
    <w:rsid w:val="00FC5C36"/>
    <w:rsid w:val="00FC6450"/>
    <w:rsid w:val="00FC7B0C"/>
    <w:rsid w:val="00FC7B1B"/>
    <w:rsid w:val="00FC7B87"/>
    <w:rsid w:val="00FD00B7"/>
    <w:rsid w:val="00FD092F"/>
    <w:rsid w:val="00FD1299"/>
    <w:rsid w:val="00FD1C97"/>
    <w:rsid w:val="00FD29F4"/>
    <w:rsid w:val="00FD2ADA"/>
    <w:rsid w:val="00FD3337"/>
    <w:rsid w:val="00FD48B6"/>
    <w:rsid w:val="00FD4956"/>
    <w:rsid w:val="00FD5088"/>
    <w:rsid w:val="00FD6560"/>
    <w:rsid w:val="00FD6AAA"/>
    <w:rsid w:val="00FD6F53"/>
    <w:rsid w:val="00FE04C1"/>
    <w:rsid w:val="00FE25EC"/>
    <w:rsid w:val="00FE2621"/>
    <w:rsid w:val="00FE2DCD"/>
    <w:rsid w:val="00FE2F49"/>
    <w:rsid w:val="00FE3A63"/>
    <w:rsid w:val="00FE56DD"/>
    <w:rsid w:val="00FE5D40"/>
    <w:rsid w:val="00FE66EE"/>
    <w:rsid w:val="00FE6CC1"/>
    <w:rsid w:val="00FE79BD"/>
    <w:rsid w:val="00FE7F9A"/>
    <w:rsid w:val="00FF14F4"/>
    <w:rsid w:val="00FF1A04"/>
    <w:rsid w:val="00FF20E3"/>
    <w:rsid w:val="00FF21BB"/>
    <w:rsid w:val="00FF24B3"/>
    <w:rsid w:val="00FF24C8"/>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03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aliases w:val="TOC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aliases w:val="TOC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 w:type="paragraph" w:customStyle="1" w:styleId="Default">
    <w:name w:val="Default"/>
    <w:rsid w:val="00962CEB"/>
    <w:pPr>
      <w:autoSpaceDE w:val="0"/>
      <w:autoSpaceDN w:val="0"/>
      <w:adjustRightInd w:val="0"/>
    </w:pPr>
    <w:rPr>
      <w:rFonts w:ascii="Arial" w:hAnsi="Arial" w:cs="Arial"/>
      <w:color w:val="000000"/>
      <w:sz w:val="24"/>
      <w:szCs w:val="24"/>
    </w:rPr>
  </w:style>
  <w:style w:type="paragraph" w:customStyle="1" w:styleId="ui-chatitem">
    <w:name w:val="ui-chat__item"/>
    <w:basedOn w:val="Normal"/>
    <w:rsid w:val="0074714D"/>
    <w:pPr>
      <w:spacing w:before="100" w:beforeAutospacing="1" w:after="100" w:afterAutospacing="1"/>
    </w:pPr>
    <w:rPr>
      <w:rFonts w:ascii="Times New Roman" w:hAnsi="Times New Roman"/>
    </w:rPr>
  </w:style>
  <w:style w:type="character" w:customStyle="1" w:styleId="ui-text">
    <w:name w:val="ui-text"/>
    <w:basedOn w:val="DefaultParagraphFont"/>
    <w:rsid w:val="0074714D"/>
  </w:style>
  <w:style w:type="paragraph" w:customStyle="1" w:styleId="TableParagraph">
    <w:name w:val="Table Paragraph"/>
    <w:basedOn w:val="Normal"/>
    <w:uiPriority w:val="1"/>
    <w:qFormat/>
    <w:rsid w:val="00764D7C"/>
    <w:pPr>
      <w:widowControl w:val="0"/>
      <w:autoSpaceDE w:val="0"/>
      <w:autoSpaceDN w:val="0"/>
    </w:pPr>
    <w:rPr>
      <w:rFonts w:eastAsia="Arial" w:cs="Arial"/>
      <w:sz w:val="22"/>
      <w:szCs w:val="22"/>
      <w:lang w:bidi="en-GB"/>
    </w:rPr>
  </w:style>
  <w:style w:type="paragraph" w:customStyle="1" w:styleId="menu-item">
    <w:name w:val="menu-item"/>
    <w:basedOn w:val="Normal"/>
    <w:rsid w:val="000C6F77"/>
    <w:pPr>
      <w:spacing w:before="100" w:beforeAutospacing="1" w:after="100" w:afterAutospacing="1"/>
    </w:pPr>
    <w:rPr>
      <w:rFonts w:ascii="Times New Roman" w:hAnsi="Times New Roman"/>
    </w:rPr>
  </w:style>
  <w:style w:type="character" w:customStyle="1" w:styleId="avia-menu-text">
    <w:name w:val="avia-menu-text"/>
    <w:basedOn w:val="DefaultParagraphFont"/>
    <w:rsid w:val="000C6F77"/>
  </w:style>
  <w:style w:type="paragraph" w:customStyle="1" w:styleId="nomobile">
    <w:name w:val="nomobile"/>
    <w:basedOn w:val="Normal"/>
    <w:rsid w:val="000C6F77"/>
    <w:pPr>
      <w:spacing w:before="100" w:beforeAutospacing="1" w:after="100" w:afterAutospacing="1"/>
    </w:pPr>
    <w:rPr>
      <w:rFonts w:ascii="Times New Roman" w:hAnsi="Times New Roman"/>
    </w:rPr>
  </w:style>
  <w:style w:type="paragraph" w:customStyle="1" w:styleId="socialbookmarksfacebook">
    <w:name w:val="social_bookmarks_facebook"/>
    <w:basedOn w:val="Normal"/>
    <w:rsid w:val="000C6F77"/>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semiHidden/>
    <w:rsid w:val="003037F5"/>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045399"/>
    <w:rPr>
      <w:rFonts w:ascii="Arial" w:hAnsi="Arial"/>
      <w:sz w:val="24"/>
      <w:szCs w:val="24"/>
    </w:rPr>
  </w:style>
  <w:style w:type="character" w:customStyle="1" w:styleId="contentpasted1">
    <w:name w:val="contentpasted1"/>
    <w:basedOn w:val="DefaultParagraphFont"/>
    <w:rsid w:val="00031748"/>
  </w:style>
  <w:style w:type="character" w:styleId="CommentReference">
    <w:name w:val="annotation reference"/>
    <w:basedOn w:val="DefaultParagraphFont"/>
    <w:semiHidden/>
    <w:unhideWhenUsed/>
    <w:rsid w:val="000B4ECB"/>
    <w:rPr>
      <w:sz w:val="16"/>
      <w:szCs w:val="16"/>
    </w:rPr>
  </w:style>
  <w:style w:type="paragraph" w:styleId="CommentText">
    <w:name w:val="annotation text"/>
    <w:basedOn w:val="Normal"/>
    <w:link w:val="CommentTextChar"/>
    <w:unhideWhenUsed/>
    <w:rsid w:val="000B4ECB"/>
    <w:rPr>
      <w:sz w:val="20"/>
      <w:szCs w:val="20"/>
    </w:rPr>
  </w:style>
  <w:style w:type="character" w:customStyle="1" w:styleId="CommentTextChar">
    <w:name w:val="Comment Text Char"/>
    <w:basedOn w:val="DefaultParagraphFont"/>
    <w:link w:val="CommentText"/>
    <w:rsid w:val="000B4ECB"/>
    <w:rPr>
      <w:rFonts w:ascii="Arial" w:hAnsi="Arial"/>
    </w:rPr>
  </w:style>
  <w:style w:type="paragraph" w:styleId="CommentSubject">
    <w:name w:val="annotation subject"/>
    <w:basedOn w:val="CommentText"/>
    <w:next w:val="CommentText"/>
    <w:link w:val="CommentSubjectChar"/>
    <w:semiHidden/>
    <w:unhideWhenUsed/>
    <w:rsid w:val="000B4ECB"/>
    <w:rPr>
      <w:b/>
      <w:bCs/>
    </w:rPr>
  </w:style>
  <w:style w:type="character" w:customStyle="1" w:styleId="CommentSubjectChar">
    <w:name w:val="Comment Subject Char"/>
    <w:basedOn w:val="CommentTextChar"/>
    <w:link w:val="CommentSubject"/>
    <w:semiHidden/>
    <w:rsid w:val="000B4EC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774">
      <w:bodyDiv w:val="1"/>
      <w:marLeft w:val="0"/>
      <w:marRight w:val="0"/>
      <w:marTop w:val="0"/>
      <w:marBottom w:val="0"/>
      <w:divBdr>
        <w:top w:val="none" w:sz="0" w:space="0" w:color="auto"/>
        <w:left w:val="none" w:sz="0" w:space="0" w:color="auto"/>
        <w:bottom w:val="none" w:sz="0" w:space="0" w:color="auto"/>
        <w:right w:val="none" w:sz="0" w:space="0" w:color="auto"/>
      </w:divBdr>
    </w:div>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114063460">
      <w:bodyDiv w:val="1"/>
      <w:marLeft w:val="0"/>
      <w:marRight w:val="0"/>
      <w:marTop w:val="0"/>
      <w:marBottom w:val="0"/>
      <w:divBdr>
        <w:top w:val="none" w:sz="0" w:space="0" w:color="auto"/>
        <w:left w:val="none" w:sz="0" w:space="0" w:color="auto"/>
        <w:bottom w:val="none" w:sz="0" w:space="0" w:color="auto"/>
        <w:right w:val="none" w:sz="0" w:space="0" w:color="auto"/>
      </w:divBdr>
    </w:div>
    <w:div w:id="164517296">
      <w:bodyDiv w:val="1"/>
      <w:marLeft w:val="0"/>
      <w:marRight w:val="0"/>
      <w:marTop w:val="0"/>
      <w:marBottom w:val="0"/>
      <w:divBdr>
        <w:top w:val="none" w:sz="0" w:space="0" w:color="auto"/>
        <w:left w:val="none" w:sz="0" w:space="0" w:color="auto"/>
        <w:bottom w:val="none" w:sz="0" w:space="0" w:color="auto"/>
        <w:right w:val="none" w:sz="0" w:space="0" w:color="auto"/>
      </w:divBdr>
    </w:div>
    <w:div w:id="203370152">
      <w:bodyDiv w:val="1"/>
      <w:marLeft w:val="0"/>
      <w:marRight w:val="0"/>
      <w:marTop w:val="0"/>
      <w:marBottom w:val="0"/>
      <w:divBdr>
        <w:top w:val="none" w:sz="0" w:space="0" w:color="auto"/>
        <w:left w:val="none" w:sz="0" w:space="0" w:color="auto"/>
        <w:bottom w:val="none" w:sz="0" w:space="0" w:color="auto"/>
        <w:right w:val="none" w:sz="0" w:space="0" w:color="auto"/>
      </w:divBdr>
    </w:div>
    <w:div w:id="213086696">
      <w:bodyDiv w:val="1"/>
      <w:marLeft w:val="0"/>
      <w:marRight w:val="0"/>
      <w:marTop w:val="0"/>
      <w:marBottom w:val="0"/>
      <w:divBdr>
        <w:top w:val="none" w:sz="0" w:space="0" w:color="auto"/>
        <w:left w:val="none" w:sz="0" w:space="0" w:color="auto"/>
        <w:bottom w:val="none" w:sz="0" w:space="0" w:color="auto"/>
        <w:right w:val="none" w:sz="0" w:space="0" w:color="auto"/>
      </w:divBdr>
    </w:div>
    <w:div w:id="227888024">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268203120">
      <w:bodyDiv w:val="1"/>
      <w:marLeft w:val="0"/>
      <w:marRight w:val="0"/>
      <w:marTop w:val="0"/>
      <w:marBottom w:val="0"/>
      <w:divBdr>
        <w:top w:val="none" w:sz="0" w:space="0" w:color="auto"/>
        <w:left w:val="none" w:sz="0" w:space="0" w:color="auto"/>
        <w:bottom w:val="none" w:sz="0" w:space="0" w:color="auto"/>
        <w:right w:val="none" w:sz="0" w:space="0" w:color="auto"/>
      </w:divBdr>
    </w:div>
    <w:div w:id="311178355">
      <w:bodyDiv w:val="1"/>
      <w:marLeft w:val="0"/>
      <w:marRight w:val="0"/>
      <w:marTop w:val="0"/>
      <w:marBottom w:val="0"/>
      <w:divBdr>
        <w:top w:val="none" w:sz="0" w:space="0" w:color="auto"/>
        <w:left w:val="none" w:sz="0" w:space="0" w:color="auto"/>
        <w:bottom w:val="none" w:sz="0" w:space="0" w:color="auto"/>
        <w:right w:val="none" w:sz="0" w:space="0" w:color="auto"/>
      </w:divBdr>
      <w:divsChild>
        <w:div w:id="1621303032">
          <w:marLeft w:val="0"/>
          <w:marRight w:val="0"/>
          <w:marTop w:val="0"/>
          <w:marBottom w:val="0"/>
          <w:divBdr>
            <w:top w:val="none" w:sz="0" w:space="0" w:color="auto"/>
            <w:left w:val="none" w:sz="0" w:space="0" w:color="auto"/>
            <w:bottom w:val="none" w:sz="0" w:space="0" w:color="auto"/>
            <w:right w:val="none" w:sz="0" w:space="0" w:color="auto"/>
          </w:divBdr>
          <w:divsChild>
            <w:div w:id="1040130820">
              <w:marLeft w:val="0"/>
              <w:marRight w:val="0"/>
              <w:marTop w:val="0"/>
              <w:marBottom w:val="0"/>
              <w:divBdr>
                <w:top w:val="none" w:sz="0" w:space="0" w:color="auto"/>
                <w:left w:val="none" w:sz="0" w:space="0" w:color="auto"/>
                <w:bottom w:val="none" w:sz="0" w:space="0" w:color="auto"/>
                <w:right w:val="none" w:sz="0" w:space="0" w:color="auto"/>
              </w:divBdr>
              <w:divsChild>
                <w:div w:id="113406171">
                  <w:marLeft w:val="0"/>
                  <w:marRight w:val="0"/>
                  <w:marTop w:val="0"/>
                  <w:marBottom w:val="0"/>
                  <w:divBdr>
                    <w:top w:val="none" w:sz="0" w:space="0" w:color="auto"/>
                    <w:left w:val="none" w:sz="0" w:space="0" w:color="auto"/>
                    <w:bottom w:val="none" w:sz="0" w:space="0" w:color="auto"/>
                    <w:right w:val="none" w:sz="0" w:space="0" w:color="auto"/>
                  </w:divBdr>
                  <w:divsChild>
                    <w:div w:id="1532651454">
                      <w:marLeft w:val="0"/>
                      <w:marRight w:val="0"/>
                      <w:marTop w:val="0"/>
                      <w:marBottom w:val="0"/>
                      <w:divBdr>
                        <w:top w:val="none" w:sz="0" w:space="0" w:color="auto"/>
                        <w:left w:val="none" w:sz="0" w:space="0" w:color="auto"/>
                        <w:bottom w:val="none" w:sz="0" w:space="0" w:color="auto"/>
                        <w:right w:val="none" w:sz="0" w:space="0" w:color="auto"/>
                      </w:divBdr>
                      <w:divsChild>
                        <w:div w:id="1841115989">
                          <w:marLeft w:val="0"/>
                          <w:marRight w:val="0"/>
                          <w:marTop w:val="0"/>
                          <w:marBottom w:val="0"/>
                          <w:divBdr>
                            <w:top w:val="none" w:sz="0" w:space="0" w:color="auto"/>
                            <w:left w:val="none" w:sz="0" w:space="0" w:color="auto"/>
                            <w:bottom w:val="none" w:sz="0" w:space="0" w:color="auto"/>
                            <w:right w:val="none" w:sz="0" w:space="0" w:color="auto"/>
                          </w:divBdr>
                          <w:divsChild>
                            <w:div w:id="1991639566">
                              <w:marLeft w:val="0"/>
                              <w:marRight w:val="0"/>
                              <w:marTop w:val="0"/>
                              <w:marBottom w:val="0"/>
                              <w:divBdr>
                                <w:top w:val="none" w:sz="0" w:space="0" w:color="auto"/>
                                <w:left w:val="none" w:sz="0" w:space="0" w:color="auto"/>
                                <w:bottom w:val="none" w:sz="0" w:space="0" w:color="auto"/>
                                <w:right w:val="none" w:sz="0" w:space="0" w:color="auto"/>
                              </w:divBdr>
                              <w:divsChild>
                                <w:div w:id="124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7691">
          <w:marLeft w:val="0"/>
          <w:marRight w:val="0"/>
          <w:marTop w:val="0"/>
          <w:marBottom w:val="0"/>
          <w:divBdr>
            <w:top w:val="none" w:sz="0" w:space="0" w:color="auto"/>
            <w:left w:val="none" w:sz="0" w:space="0" w:color="auto"/>
            <w:bottom w:val="none" w:sz="0" w:space="0" w:color="auto"/>
            <w:right w:val="none" w:sz="0" w:space="0" w:color="auto"/>
          </w:divBdr>
          <w:divsChild>
            <w:div w:id="721058676">
              <w:marLeft w:val="-15"/>
              <w:marRight w:val="-15"/>
              <w:marTop w:val="0"/>
              <w:marBottom w:val="0"/>
              <w:divBdr>
                <w:top w:val="none" w:sz="0" w:space="0" w:color="auto"/>
                <w:left w:val="none" w:sz="0" w:space="0" w:color="auto"/>
                <w:bottom w:val="none" w:sz="0" w:space="0" w:color="auto"/>
                <w:right w:val="none" w:sz="0" w:space="0" w:color="auto"/>
              </w:divBdr>
            </w:div>
            <w:div w:id="194973546">
              <w:marLeft w:val="0"/>
              <w:marRight w:val="0"/>
              <w:marTop w:val="0"/>
              <w:marBottom w:val="0"/>
              <w:divBdr>
                <w:top w:val="none" w:sz="0" w:space="0" w:color="auto"/>
                <w:left w:val="none" w:sz="0" w:space="0" w:color="auto"/>
                <w:bottom w:val="none" w:sz="0" w:space="0" w:color="auto"/>
                <w:right w:val="none" w:sz="0" w:space="0" w:color="auto"/>
              </w:divBdr>
              <w:divsChild>
                <w:div w:id="1505782525">
                  <w:marLeft w:val="0"/>
                  <w:marRight w:val="0"/>
                  <w:marTop w:val="0"/>
                  <w:marBottom w:val="0"/>
                  <w:divBdr>
                    <w:top w:val="none" w:sz="0" w:space="0" w:color="auto"/>
                    <w:left w:val="none" w:sz="0" w:space="0" w:color="auto"/>
                    <w:bottom w:val="none" w:sz="0" w:space="0" w:color="auto"/>
                    <w:right w:val="none" w:sz="0" w:space="0" w:color="auto"/>
                  </w:divBdr>
                  <w:divsChild>
                    <w:div w:id="1336499003">
                      <w:marLeft w:val="0"/>
                      <w:marRight w:val="0"/>
                      <w:marTop w:val="0"/>
                      <w:marBottom w:val="0"/>
                      <w:divBdr>
                        <w:top w:val="none" w:sz="0" w:space="0" w:color="auto"/>
                        <w:left w:val="none" w:sz="0" w:space="0" w:color="auto"/>
                        <w:bottom w:val="none" w:sz="0" w:space="0" w:color="auto"/>
                        <w:right w:val="none" w:sz="0" w:space="0" w:color="auto"/>
                      </w:divBdr>
                    </w:div>
                    <w:div w:id="2098481920">
                      <w:marLeft w:val="0"/>
                      <w:marRight w:val="0"/>
                      <w:marTop w:val="0"/>
                      <w:marBottom w:val="0"/>
                      <w:divBdr>
                        <w:top w:val="none" w:sz="0" w:space="0" w:color="auto"/>
                        <w:left w:val="none" w:sz="0" w:space="0" w:color="auto"/>
                        <w:bottom w:val="none" w:sz="0" w:space="0" w:color="auto"/>
                        <w:right w:val="none" w:sz="0" w:space="0" w:color="auto"/>
                      </w:divBdr>
                      <w:divsChild>
                        <w:div w:id="225264588">
                          <w:marLeft w:val="0"/>
                          <w:marRight w:val="0"/>
                          <w:marTop w:val="0"/>
                          <w:marBottom w:val="0"/>
                          <w:divBdr>
                            <w:top w:val="none" w:sz="0" w:space="0" w:color="auto"/>
                            <w:left w:val="none" w:sz="0" w:space="0" w:color="auto"/>
                            <w:bottom w:val="none" w:sz="0" w:space="0" w:color="auto"/>
                            <w:right w:val="none" w:sz="0" w:space="0" w:color="auto"/>
                          </w:divBdr>
                          <w:divsChild>
                            <w:div w:id="945580320">
                              <w:marLeft w:val="0"/>
                              <w:marRight w:val="0"/>
                              <w:marTop w:val="0"/>
                              <w:marBottom w:val="0"/>
                              <w:divBdr>
                                <w:top w:val="none" w:sz="0" w:space="0" w:color="auto"/>
                                <w:left w:val="none" w:sz="0" w:space="0" w:color="auto"/>
                                <w:bottom w:val="none" w:sz="0" w:space="0" w:color="auto"/>
                                <w:right w:val="none" w:sz="0" w:space="0" w:color="auto"/>
                              </w:divBdr>
                              <w:divsChild>
                                <w:div w:id="4117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986">
          <w:marLeft w:val="0"/>
          <w:marRight w:val="0"/>
          <w:marTop w:val="0"/>
          <w:marBottom w:val="0"/>
          <w:divBdr>
            <w:top w:val="none" w:sz="0" w:space="0" w:color="auto"/>
            <w:left w:val="none" w:sz="0" w:space="0" w:color="auto"/>
            <w:bottom w:val="none" w:sz="0" w:space="0" w:color="auto"/>
            <w:right w:val="none" w:sz="0" w:space="0" w:color="auto"/>
          </w:divBdr>
          <w:divsChild>
            <w:div w:id="284701104">
              <w:marLeft w:val="-15"/>
              <w:marRight w:val="-15"/>
              <w:marTop w:val="0"/>
              <w:marBottom w:val="0"/>
              <w:divBdr>
                <w:top w:val="none" w:sz="0" w:space="0" w:color="auto"/>
                <w:left w:val="none" w:sz="0" w:space="0" w:color="auto"/>
                <w:bottom w:val="none" w:sz="0" w:space="0" w:color="auto"/>
                <w:right w:val="none" w:sz="0" w:space="0" w:color="auto"/>
              </w:divBdr>
            </w:div>
            <w:div w:id="1314216462">
              <w:marLeft w:val="0"/>
              <w:marRight w:val="0"/>
              <w:marTop w:val="0"/>
              <w:marBottom w:val="0"/>
              <w:divBdr>
                <w:top w:val="none" w:sz="0" w:space="0" w:color="auto"/>
                <w:left w:val="none" w:sz="0" w:space="0" w:color="auto"/>
                <w:bottom w:val="none" w:sz="0" w:space="0" w:color="auto"/>
                <w:right w:val="none" w:sz="0" w:space="0" w:color="auto"/>
              </w:divBdr>
              <w:divsChild>
                <w:div w:id="927158913">
                  <w:marLeft w:val="0"/>
                  <w:marRight w:val="0"/>
                  <w:marTop w:val="0"/>
                  <w:marBottom w:val="0"/>
                  <w:divBdr>
                    <w:top w:val="none" w:sz="0" w:space="0" w:color="auto"/>
                    <w:left w:val="none" w:sz="0" w:space="0" w:color="auto"/>
                    <w:bottom w:val="none" w:sz="0" w:space="0" w:color="auto"/>
                    <w:right w:val="none" w:sz="0" w:space="0" w:color="auto"/>
                  </w:divBdr>
                  <w:divsChild>
                    <w:div w:id="983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3796">
          <w:marLeft w:val="0"/>
          <w:marRight w:val="0"/>
          <w:marTop w:val="0"/>
          <w:marBottom w:val="0"/>
          <w:divBdr>
            <w:top w:val="none" w:sz="0" w:space="0" w:color="auto"/>
            <w:left w:val="none" w:sz="0" w:space="0" w:color="auto"/>
            <w:bottom w:val="none" w:sz="0" w:space="0" w:color="auto"/>
            <w:right w:val="none" w:sz="0" w:space="0" w:color="auto"/>
          </w:divBdr>
          <w:divsChild>
            <w:div w:id="1049644840">
              <w:marLeft w:val="-15"/>
              <w:marRight w:val="-15"/>
              <w:marTop w:val="0"/>
              <w:marBottom w:val="0"/>
              <w:divBdr>
                <w:top w:val="none" w:sz="0" w:space="0" w:color="auto"/>
                <w:left w:val="none" w:sz="0" w:space="0" w:color="auto"/>
                <w:bottom w:val="none" w:sz="0" w:space="0" w:color="auto"/>
                <w:right w:val="none" w:sz="0" w:space="0" w:color="auto"/>
              </w:divBdr>
            </w:div>
            <w:div w:id="562451173">
              <w:marLeft w:val="0"/>
              <w:marRight w:val="0"/>
              <w:marTop w:val="0"/>
              <w:marBottom w:val="0"/>
              <w:divBdr>
                <w:top w:val="none" w:sz="0" w:space="0" w:color="auto"/>
                <w:left w:val="none" w:sz="0" w:space="0" w:color="auto"/>
                <w:bottom w:val="none" w:sz="0" w:space="0" w:color="auto"/>
                <w:right w:val="none" w:sz="0" w:space="0" w:color="auto"/>
              </w:divBdr>
              <w:divsChild>
                <w:div w:id="1896235404">
                  <w:marLeft w:val="0"/>
                  <w:marRight w:val="0"/>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125">
          <w:marLeft w:val="0"/>
          <w:marRight w:val="0"/>
          <w:marTop w:val="0"/>
          <w:marBottom w:val="0"/>
          <w:divBdr>
            <w:top w:val="none" w:sz="0" w:space="0" w:color="auto"/>
            <w:left w:val="none" w:sz="0" w:space="0" w:color="auto"/>
            <w:bottom w:val="none" w:sz="0" w:space="0" w:color="auto"/>
            <w:right w:val="none" w:sz="0" w:space="0" w:color="auto"/>
          </w:divBdr>
          <w:divsChild>
            <w:div w:id="730425348">
              <w:marLeft w:val="-15"/>
              <w:marRight w:val="-15"/>
              <w:marTop w:val="0"/>
              <w:marBottom w:val="0"/>
              <w:divBdr>
                <w:top w:val="none" w:sz="0" w:space="0" w:color="auto"/>
                <w:left w:val="none" w:sz="0" w:space="0" w:color="auto"/>
                <w:bottom w:val="none" w:sz="0" w:space="0" w:color="auto"/>
                <w:right w:val="none" w:sz="0" w:space="0" w:color="auto"/>
              </w:divBdr>
            </w:div>
            <w:div w:id="2065374940">
              <w:marLeft w:val="0"/>
              <w:marRight w:val="0"/>
              <w:marTop w:val="0"/>
              <w:marBottom w:val="0"/>
              <w:divBdr>
                <w:top w:val="none" w:sz="0" w:space="0" w:color="auto"/>
                <w:left w:val="none" w:sz="0" w:space="0" w:color="auto"/>
                <w:bottom w:val="none" w:sz="0" w:space="0" w:color="auto"/>
                <w:right w:val="none" w:sz="0" w:space="0" w:color="auto"/>
              </w:divBdr>
              <w:divsChild>
                <w:div w:id="1856454630">
                  <w:marLeft w:val="0"/>
                  <w:marRight w:val="0"/>
                  <w:marTop w:val="0"/>
                  <w:marBottom w:val="0"/>
                  <w:divBdr>
                    <w:top w:val="none" w:sz="0" w:space="0" w:color="auto"/>
                    <w:left w:val="none" w:sz="0" w:space="0" w:color="auto"/>
                    <w:bottom w:val="none" w:sz="0" w:space="0" w:color="auto"/>
                    <w:right w:val="none" w:sz="0" w:space="0" w:color="auto"/>
                  </w:divBdr>
                  <w:divsChild>
                    <w:div w:id="8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569">
          <w:marLeft w:val="0"/>
          <w:marRight w:val="0"/>
          <w:marTop w:val="0"/>
          <w:marBottom w:val="0"/>
          <w:divBdr>
            <w:top w:val="none" w:sz="0" w:space="0" w:color="auto"/>
            <w:left w:val="none" w:sz="0" w:space="0" w:color="auto"/>
            <w:bottom w:val="none" w:sz="0" w:space="0" w:color="auto"/>
            <w:right w:val="none" w:sz="0" w:space="0" w:color="auto"/>
          </w:divBdr>
          <w:divsChild>
            <w:div w:id="1110666213">
              <w:marLeft w:val="-15"/>
              <w:marRight w:val="-15"/>
              <w:marTop w:val="0"/>
              <w:marBottom w:val="0"/>
              <w:divBdr>
                <w:top w:val="none" w:sz="0" w:space="0" w:color="auto"/>
                <w:left w:val="none" w:sz="0" w:space="0" w:color="auto"/>
                <w:bottom w:val="none" w:sz="0" w:space="0" w:color="auto"/>
                <w:right w:val="none" w:sz="0" w:space="0" w:color="auto"/>
              </w:divBdr>
            </w:div>
            <w:div w:id="817308072">
              <w:marLeft w:val="0"/>
              <w:marRight w:val="0"/>
              <w:marTop w:val="0"/>
              <w:marBottom w:val="0"/>
              <w:divBdr>
                <w:top w:val="none" w:sz="0" w:space="0" w:color="auto"/>
                <w:left w:val="none" w:sz="0" w:space="0" w:color="auto"/>
                <w:bottom w:val="none" w:sz="0" w:space="0" w:color="auto"/>
                <w:right w:val="none" w:sz="0" w:space="0" w:color="auto"/>
              </w:divBdr>
              <w:divsChild>
                <w:div w:id="1211453800">
                  <w:marLeft w:val="0"/>
                  <w:marRight w:val="0"/>
                  <w:marTop w:val="0"/>
                  <w:marBottom w:val="0"/>
                  <w:divBdr>
                    <w:top w:val="none" w:sz="0" w:space="0" w:color="auto"/>
                    <w:left w:val="none" w:sz="0" w:space="0" w:color="auto"/>
                    <w:bottom w:val="none" w:sz="0" w:space="0" w:color="auto"/>
                    <w:right w:val="none" w:sz="0" w:space="0" w:color="auto"/>
                  </w:divBdr>
                  <w:divsChild>
                    <w:div w:id="14522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08">
          <w:marLeft w:val="0"/>
          <w:marRight w:val="0"/>
          <w:marTop w:val="0"/>
          <w:marBottom w:val="0"/>
          <w:divBdr>
            <w:top w:val="none" w:sz="0" w:space="0" w:color="auto"/>
            <w:left w:val="none" w:sz="0" w:space="0" w:color="auto"/>
            <w:bottom w:val="none" w:sz="0" w:space="0" w:color="auto"/>
            <w:right w:val="none" w:sz="0" w:space="0" w:color="auto"/>
          </w:divBdr>
          <w:divsChild>
            <w:div w:id="1267155512">
              <w:marLeft w:val="0"/>
              <w:marRight w:val="0"/>
              <w:marTop w:val="0"/>
              <w:marBottom w:val="0"/>
              <w:divBdr>
                <w:top w:val="none" w:sz="0" w:space="0" w:color="auto"/>
                <w:left w:val="none" w:sz="0" w:space="0" w:color="auto"/>
                <w:bottom w:val="none" w:sz="0" w:space="0" w:color="auto"/>
                <w:right w:val="none" w:sz="0" w:space="0" w:color="auto"/>
              </w:divBdr>
            </w:div>
          </w:divsChild>
        </w:div>
        <w:div w:id="1771124368">
          <w:marLeft w:val="0"/>
          <w:marRight w:val="0"/>
          <w:marTop w:val="0"/>
          <w:marBottom w:val="0"/>
          <w:divBdr>
            <w:top w:val="none" w:sz="0" w:space="0" w:color="auto"/>
            <w:left w:val="none" w:sz="0" w:space="0" w:color="auto"/>
            <w:bottom w:val="none" w:sz="0" w:space="0" w:color="auto"/>
            <w:right w:val="none" w:sz="0" w:space="0" w:color="auto"/>
          </w:divBdr>
          <w:divsChild>
            <w:div w:id="1838958768">
              <w:marLeft w:val="-15"/>
              <w:marRight w:val="-15"/>
              <w:marTop w:val="0"/>
              <w:marBottom w:val="0"/>
              <w:divBdr>
                <w:top w:val="none" w:sz="0" w:space="0" w:color="auto"/>
                <w:left w:val="none" w:sz="0" w:space="0" w:color="auto"/>
                <w:bottom w:val="none" w:sz="0" w:space="0" w:color="auto"/>
                <w:right w:val="none" w:sz="0" w:space="0" w:color="auto"/>
              </w:divBdr>
            </w:div>
            <w:div w:id="1994680510">
              <w:marLeft w:val="0"/>
              <w:marRight w:val="0"/>
              <w:marTop w:val="0"/>
              <w:marBottom w:val="0"/>
              <w:divBdr>
                <w:top w:val="none" w:sz="0" w:space="0" w:color="auto"/>
                <w:left w:val="none" w:sz="0" w:space="0" w:color="auto"/>
                <w:bottom w:val="none" w:sz="0" w:space="0" w:color="auto"/>
                <w:right w:val="none" w:sz="0" w:space="0" w:color="auto"/>
              </w:divBdr>
              <w:divsChild>
                <w:div w:id="1987388989">
                  <w:marLeft w:val="0"/>
                  <w:marRight w:val="0"/>
                  <w:marTop w:val="0"/>
                  <w:marBottom w:val="0"/>
                  <w:divBdr>
                    <w:top w:val="none" w:sz="0" w:space="0" w:color="auto"/>
                    <w:left w:val="none" w:sz="0" w:space="0" w:color="auto"/>
                    <w:bottom w:val="none" w:sz="0" w:space="0" w:color="auto"/>
                    <w:right w:val="none" w:sz="0" w:space="0" w:color="auto"/>
                  </w:divBdr>
                  <w:divsChild>
                    <w:div w:id="635062437">
                      <w:marLeft w:val="0"/>
                      <w:marRight w:val="0"/>
                      <w:marTop w:val="0"/>
                      <w:marBottom w:val="0"/>
                      <w:divBdr>
                        <w:top w:val="none" w:sz="0" w:space="0" w:color="auto"/>
                        <w:left w:val="none" w:sz="0" w:space="0" w:color="auto"/>
                        <w:bottom w:val="none" w:sz="0" w:space="0" w:color="auto"/>
                        <w:right w:val="none" w:sz="0" w:space="0" w:color="auto"/>
                      </w:divBdr>
                      <w:divsChild>
                        <w:div w:id="924416088">
                          <w:marLeft w:val="0"/>
                          <w:marRight w:val="0"/>
                          <w:marTop w:val="0"/>
                          <w:marBottom w:val="0"/>
                          <w:divBdr>
                            <w:top w:val="none" w:sz="0" w:space="0" w:color="auto"/>
                            <w:left w:val="none" w:sz="0" w:space="0" w:color="auto"/>
                            <w:bottom w:val="none" w:sz="0" w:space="0" w:color="auto"/>
                            <w:right w:val="none" w:sz="0" w:space="0" w:color="auto"/>
                          </w:divBdr>
                        </w:div>
                        <w:div w:id="2050446379">
                          <w:marLeft w:val="0"/>
                          <w:marRight w:val="0"/>
                          <w:marTop w:val="0"/>
                          <w:marBottom w:val="0"/>
                          <w:divBdr>
                            <w:top w:val="none" w:sz="0" w:space="0" w:color="auto"/>
                            <w:left w:val="none" w:sz="0" w:space="0" w:color="auto"/>
                            <w:bottom w:val="none" w:sz="0" w:space="0" w:color="auto"/>
                            <w:right w:val="none" w:sz="0" w:space="0" w:color="auto"/>
                          </w:divBdr>
                        </w:div>
                      </w:divsChild>
                    </w:div>
                    <w:div w:id="1315601780">
                      <w:marLeft w:val="0"/>
                      <w:marRight w:val="0"/>
                      <w:marTop w:val="0"/>
                      <w:marBottom w:val="0"/>
                      <w:divBdr>
                        <w:top w:val="none" w:sz="0" w:space="0" w:color="auto"/>
                        <w:left w:val="none" w:sz="0" w:space="0" w:color="auto"/>
                        <w:bottom w:val="none" w:sz="0" w:space="0" w:color="auto"/>
                        <w:right w:val="none" w:sz="0" w:space="0" w:color="auto"/>
                      </w:divBdr>
                      <w:divsChild>
                        <w:div w:id="961301568">
                          <w:marLeft w:val="0"/>
                          <w:marRight w:val="0"/>
                          <w:marTop w:val="0"/>
                          <w:marBottom w:val="0"/>
                          <w:divBdr>
                            <w:top w:val="none" w:sz="0" w:space="0" w:color="auto"/>
                            <w:left w:val="none" w:sz="0" w:space="0" w:color="auto"/>
                            <w:bottom w:val="none" w:sz="0" w:space="0" w:color="auto"/>
                            <w:right w:val="none" w:sz="0" w:space="0" w:color="auto"/>
                          </w:divBdr>
                          <w:divsChild>
                            <w:div w:id="187645958">
                              <w:marLeft w:val="0"/>
                              <w:marRight w:val="0"/>
                              <w:marTop w:val="0"/>
                              <w:marBottom w:val="0"/>
                              <w:divBdr>
                                <w:top w:val="none" w:sz="0" w:space="0" w:color="auto"/>
                                <w:left w:val="none" w:sz="0" w:space="0" w:color="auto"/>
                                <w:bottom w:val="none" w:sz="0" w:space="0" w:color="auto"/>
                                <w:right w:val="none" w:sz="0" w:space="0" w:color="auto"/>
                              </w:divBdr>
                              <w:divsChild>
                                <w:div w:id="997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7127">
          <w:marLeft w:val="0"/>
          <w:marRight w:val="0"/>
          <w:marTop w:val="0"/>
          <w:marBottom w:val="0"/>
          <w:divBdr>
            <w:top w:val="none" w:sz="0" w:space="0" w:color="auto"/>
            <w:left w:val="none" w:sz="0" w:space="0" w:color="auto"/>
            <w:bottom w:val="none" w:sz="0" w:space="0" w:color="auto"/>
            <w:right w:val="none" w:sz="0" w:space="0" w:color="auto"/>
          </w:divBdr>
          <w:divsChild>
            <w:div w:id="1512179370">
              <w:marLeft w:val="0"/>
              <w:marRight w:val="0"/>
              <w:marTop w:val="0"/>
              <w:marBottom w:val="0"/>
              <w:divBdr>
                <w:top w:val="none" w:sz="0" w:space="0" w:color="auto"/>
                <w:left w:val="none" w:sz="0" w:space="0" w:color="auto"/>
                <w:bottom w:val="none" w:sz="0" w:space="0" w:color="auto"/>
                <w:right w:val="none" w:sz="0" w:space="0" w:color="auto"/>
              </w:divBdr>
            </w:div>
          </w:divsChild>
        </w:div>
        <w:div w:id="1391689087">
          <w:marLeft w:val="0"/>
          <w:marRight w:val="0"/>
          <w:marTop w:val="0"/>
          <w:marBottom w:val="0"/>
          <w:divBdr>
            <w:top w:val="none" w:sz="0" w:space="0" w:color="auto"/>
            <w:left w:val="none" w:sz="0" w:space="0" w:color="auto"/>
            <w:bottom w:val="none" w:sz="0" w:space="0" w:color="auto"/>
            <w:right w:val="none" w:sz="0" w:space="0" w:color="auto"/>
          </w:divBdr>
          <w:divsChild>
            <w:div w:id="1102645201">
              <w:marLeft w:val="-15"/>
              <w:marRight w:val="-15"/>
              <w:marTop w:val="0"/>
              <w:marBottom w:val="0"/>
              <w:divBdr>
                <w:top w:val="none" w:sz="0" w:space="0" w:color="auto"/>
                <w:left w:val="none" w:sz="0" w:space="0" w:color="auto"/>
                <w:bottom w:val="none" w:sz="0" w:space="0" w:color="auto"/>
                <w:right w:val="none" w:sz="0" w:space="0" w:color="auto"/>
              </w:divBdr>
            </w:div>
            <w:div w:id="759060351">
              <w:marLeft w:val="0"/>
              <w:marRight w:val="0"/>
              <w:marTop w:val="0"/>
              <w:marBottom w:val="0"/>
              <w:divBdr>
                <w:top w:val="none" w:sz="0" w:space="0" w:color="auto"/>
                <w:left w:val="none" w:sz="0" w:space="0" w:color="auto"/>
                <w:bottom w:val="none" w:sz="0" w:space="0" w:color="auto"/>
                <w:right w:val="none" w:sz="0" w:space="0" w:color="auto"/>
              </w:divBdr>
              <w:divsChild>
                <w:div w:id="1374959284">
                  <w:marLeft w:val="0"/>
                  <w:marRight w:val="0"/>
                  <w:marTop w:val="0"/>
                  <w:marBottom w:val="0"/>
                  <w:divBdr>
                    <w:top w:val="none" w:sz="0" w:space="0" w:color="auto"/>
                    <w:left w:val="none" w:sz="0" w:space="0" w:color="auto"/>
                    <w:bottom w:val="none" w:sz="0" w:space="0" w:color="auto"/>
                    <w:right w:val="none" w:sz="0" w:space="0" w:color="auto"/>
                  </w:divBdr>
                  <w:divsChild>
                    <w:div w:id="1752852325">
                      <w:marLeft w:val="0"/>
                      <w:marRight w:val="0"/>
                      <w:marTop w:val="0"/>
                      <w:marBottom w:val="0"/>
                      <w:divBdr>
                        <w:top w:val="none" w:sz="0" w:space="0" w:color="auto"/>
                        <w:left w:val="none" w:sz="0" w:space="0" w:color="auto"/>
                        <w:bottom w:val="none" w:sz="0" w:space="0" w:color="auto"/>
                        <w:right w:val="none" w:sz="0" w:space="0" w:color="auto"/>
                      </w:divBdr>
                      <w:divsChild>
                        <w:div w:id="1850365192">
                          <w:marLeft w:val="0"/>
                          <w:marRight w:val="0"/>
                          <w:marTop w:val="0"/>
                          <w:marBottom w:val="0"/>
                          <w:divBdr>
                            <w:top w:val="none" w:sz="0" w:space="0" w:color="auto"/>
                            <w:left w:val="none" w:sz="0" w:space="0" w:color="auto"/>
                            <w:bottom w:val="none" w:sz="0" w:space="0" w:color="auto"/>
                            <w:right w:val="none" w:sz="0" w:space="0" w:color="auto"/>
                          </w:divBdr>
                        </w:div>
                        <w:div w:id="1062751020">
                          <w:marLeft w:val="0"/>
                          <w:marRight w:val="0"/>
                          <w:marTop w:val="0"/>
                          <w:marBottom w:val="0"/>
                          <w:divBdr>
                            <w:top w:val="none" w:sz="0" w:space="0" w:color="auto"/>
                            <w:left w:val="none" w:sz="0" w:space="0" w:color="auto"/>
                            <w:bottom w:val="none" w:sz="0" w:space="0" w:color="auto"/>
                            <w:right w:val="none" w:sz="0" w:space="0" w:color="auto"/>
                          </w:divBdr>
                        </w:div>
                      </w:divsChild>
                    </w:div>
                    <w:div w:id="1349914881">
                      <w:marLeft w:val="0"/>
                      <w:marRight w:val="0"/>
                      <w:marTop w:val="0"/>
                      <w:marBottom w:val="0"/>
                      <w:divBdr>
                        <w:top w:val="none" w:sz="0" w:space="0" w:color="auto"/>
                        <w:left w:val="none" w:sz="0" w:space="0" w:color="auto"/>
                        <w:bottom w:val="none" w:sz="0" w:space="0" w:color="auto"/>
                        <w:right w:val="none" w:sz="0" w:space="0" w:color="auto"/>
                      </w:divBdr>
                      <w:divsChild>
                        <w:div w:id="794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7811">
          <w:marLeft w:val="0"/>
          <w:marRight w:val="0"/>
          <w:marTop w:val="0"/>
          <w:marBottom w:val="0"/>
          <w:divBdr>
            <w:top w:val="none" w:sz="0" w:space="0" w:color="auto"/>
            <w:left w:val="none" w:sz="0" w:space="0" w:color="auto"/>
            <w:bottom w:val="none" w:sz="0" w:space="0" w:color="auto"/>
            <w:right w:val="none" w:sz="0" w:space="0" w:color="auto"/>
          </w:divBdr>
          <w:divsChild>
            <w:div w:id="442962416">
              <w:marLeft w:val="-15"/>
              <w:marRight w:val="-15"/>
              <w:marTop w:val="0"/>
              <w:marBottom w:val="0"/>
              <w:divBdr>
                <w:top w:val="none" w:sz="0" w:space="0" w:color="auto"/>
                <w:left w:val="none" w:sz="0" w:space="0" w:color="auto"/>
                <w:bottom w:val="none" w:sz="0" w:space="0" w:color="auto"/>
                <w:right w:val="none" w:sz="0" w:space="0" w:color="auto"/>
              </w:divBdr>
            </w:div>
            <w:div w:id="545727844">
              <w:marLeft w:val="0"/>
              <w:marRight w:val="0"/>
              <w:marTop w:val="0"/>
              <w:marBottom w:val="0"/>
              <w:divBdr>
                <w:top w:val="none" w:sz="0" w:space="0" w:color="auto"/>
                <w:left w:val="none" w:sz="0" w:space="0" w:color="auto"/>
                <w:bottom w:val="none" w:sz="0" w:space="0" w:color="auto"/>
                <w:right w:val="none" w:sz="0" w:space="0" w:color="auto"/>
              </w:divBdr>
              <w:divsChild>
                <w:div w:id="1651665555">
                  <w:marLeft w:val="0"/>
                  <w:marRight w:val="0"/>
                  <w:marTop w:val="0"/>
                  <w:marBottom w:val="0"/>
                  <w:divBdr>
                    <w:top w:val="none" w:sz="0" w:space="0" w:color="auto"/>
                    <w:left w:val="none" w:sz="0" w:space="0" w:color="auto"/>
                    <w:bottom w:val="none" w:sz="0" w:space="0" w:color="auto"/>
                    <w:right w:val="none" w:sz="0" w:space="0" w:color="auto"/>
                  </w:divBdr>
                  <w:divsChild>
                    <w:div w:id="1061101698">
                      <w:marLeft w:val="0"/>
                      <w:marRight w:val="0"/>
                      <w:marTop w:val="0"/>
                      <w:marBottom w:val="0"/>
                      <w:divBdr>
                        <w:top w:val="none" w:sz="0" w:space="0" w:color="auto"/>
                        <w:left w:val="none" w:sz="0" w:space="0" w:color="auto"/>
                        <w:bottom w:val="none" w:sz="0" w:space="0" w:color="auto"/>
                        <w:right w:val="none" w:sz="0" w:space="0" w:color="auto"/>
                      </w:divBdr>
                    </w:div>
                    <w:div w:id="1942569020">
                      <w:marLeft w:val="0"/>
                      <w:marRight w:val="0"/>
                      <w:marTop w:val="0"/>
                      <w:marBottom w:val="0"/>
                      <w:divBdr>
                        <w:top w:val="none" w:sz="0" w:space="0" w:color="auto"/>
                        <w:left w:val="none" w:sz="0" w:space="0" w:color="auto"/>
                        <w:bottom w:val="none" w:sz="0" w:space="0" w:color="auto"/>
                        <w:right w:val="none" w:sz="0" w:space="0" w:color="auto"/>
                      </w:divBdr>
                      <w:divsChild>
                        <w:div w:id="4638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375">
          <w:marLeft w:val="0"/>
          <w:marRight w:val="0"/>
          <w:marTop w:val="0"/>
          <w:marBottom w:val="0"/>
          <w:divBdr>
            <w:top w:val="none" w:sz="0" w:space="0" w:color="auto"/>
            <w:left w:val="none" w:sz="0" w:space="0" w:color="auto"/>
            <w:bottom w:val="none" w:sz="0" w:space="0" w:color="auto"/>
            <w:right w:val="none" w:sz="0" w:space="0" w:color="auto"/>
          </w:divBdr>
          <w:divsChild>
            <w:div w:id="3098632">
              <w:marLeft w:val="0"/>
              <w:marRight w:val="0"/>
              <w:marTop w:val="0"/>
              <w:marBottom w:val="0"/>
              <w:divBdr>
                <w:top w:val="none" w:sz="0" w:space="0" w:color="auto"/>
                <w:left w:val="none" w:sz="0" w:space="0" w:color="auto"/>
                <w:bottom w:val="none" w:sz="0" w:space="0" w:color="auto"/>
                <w:right w:val="none" w:sz="0" w:space="0" w:color="auto"/>
              </w:divBdr>
            </w:div>
          </w:divsChild>
        </w:div>
        <w:div w:id="588269194">
          <w:marLeft w:val="0"/>
          <w:marRight w:val="0"/>
          <w:marTop w:val="0"/>
          <w:marBottom w:val="0"/>
          <w:divBdr>
            <w:top w:val="none" w:sz="0" w:space="0" w:color="auto"/>
            <w:left w:val="none" w:sz="0" w:space="0" w:color="auto"/>
            <w:bottom w:val="none" w:sz="0" w:space="0" w:color="auto"/>
            <w:right w:val="none" w:sz="0" w:space="0" w:color="auto"/>
          </w:divBdr>
          <w:divsChild>
            <w:div w:id="741637060">
              <w:marLeft w:val="-15"/>
              <w:marRight w:val="-15"/>
              <w:marTop w:val="0"/>
              <w:marBottom w:val="0"/>
              <w:divBdr>
                <w:top w:val="none" w:sz="0" w:space="0" w:color="auto"/>
                <w:left w:val="none" w:sz="0" w:space="0" w:color="auto"/>
                <w:bottom w:val="none" w:sz="0" w:space="0" w:color="auto"/>
                <w:right w:val="none" w:sz="0" w:space="0" w:color="auto"/>
              </w:divBdr>
            </w:div>
            <w:div w:id="885947472">
              <w:marLeft w:val="0"/>
              <w:marRight w:val="0"/>
              <w:marTop w:val="0"/>
              <w:marBottom w:val="0"/>
              <w:divBdr>
                <w:top w:val="none" w:sz="0" w:space="0" w:color="auto"/>
                <w:left w:val="none" w:sz="0" w:space="0" w:color="auto"/>
                <w:bottom w:val="none" w:sz="0" w:space="0" w:color="auto"/>
                <w:right w:val="none" w:sz="0" w:space="0" w:color="auto"/>
              </w:divBdr>
              <w:divsChild>
                <w:div w:id="1288463028">
                  <w:marLeft w:val="0"/>
                  <w:marRight w:val="0"/>
                  <w:marTop w:val="0"/>
                  <w:marBottom w:val="0"/>
                  <w:divBdr>
                    <w:top w:val="none" w:sz="0" w:space="0" w:color="auto"/>
                    <w:left w:val="none" w:sz="0" w:space="0" w:color="auto"/>
                    <w:bottom w:val="none" w:sz="0" w:space="0" w:color="auto"/>
                    <w:right w:val="none" w:sz="0" w:space="0" w:color="auto"/>
                  </w:divBdr>
                  <w:divsChild>
                    <w:div w:id="319315200">
                      <w:marLeft w:val="0"/>
                      <w:marRight w:val="0"/>
                      <w:marTop w:val="0"/>
                      <w:marBottom w:val="0"/>
                      <w:divBdr>
                        <w:top w:val="none" w:sz="0" w:space="0" w:color="auto"/>
                        <w:left w:val="none" w:sz="0" w:space="0" w:color="auto"/>
                        <w:bottom w:val="none" w:sz="0" w:space="0" w:color="auto"/>
                        <w:right w:val="none" w:sz="0" w:space="0" w:color="auto"/>
                      </w:divBdr>
                      <w:divsChild>
                        <w:div w:id="931087913">
                          <w:marLeft w:val="0"/>
                          <w:marRight w:val="0"/>
                          <w:marTop w:val="0"/>
                          <w:marBottom w:val="0"/>
                          <w:divBdr>
                            <w:top w:val="none" w:sz="0" w:space="0" w:color="auto"/>
                            <w:left w:val="none" w:sz="0" w:space="0" w:color="auto"/>
                            <w:bottom w:val="none" w:sz="0" w:space="0" w:color="auto"/>
                            <w:right w:val="none" w:sz="0" w:space="0" w:color="auto"/>
                          </w:divBdr>
                        </w:div>
                        <w:div w:id="504320623">
                          <w:marLeft w:val="0"/>
                          <w:marRight w:val="0"/>
                          <w:marTop w:val="0"/>
                          <w:marBottom w:val="0"/>
                          <w:divBdr>
                            <w:top w:val="none" w:sz="0" w:space="0" w:color="auto"/>
                            <w:left w:val="none" w:sz="0" w:space="0" w:color="auto"/>
                            <w:bottom w:val="none" w:sz="0" w:space="0" w:color="auto"/>
                            <w:right w:val="none" w:sz="0" w:space="0" w:color="auto"/>
                          </w:divBdr>
                        </w:div>
                      </w:divsChild>
                    </w:div>
                    <w:div w:id="1591084244">
                      <w:marLeft w:val="0"/>
                      <w:marRight w:val="0"/>
                      <w:marTop w:val="0"/>
                      <w:marBottom w:val="0"/>
                      <w:divBdr>
                        <w:top w:val="none" w:sz="0" w:space="0" w:color="auto"/>
                        <w:left w:val="none" w:sz="0" w:space="0" w:color="auto"/>
                        <w:bottom w:val="none" w:sz="0" w:space="0" w:color="auto"/>
                        <w:right w:val="none" w:sz="0" w:space="0" w:color="auto"/>
                      </w:divBdr>
                      <w:divsChild>
                        <w:div w:id="1721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7783">
          <w:marLeft w:val="0"/>
          <w:marRight w:val="0"/>
          <w:marTop w:val="0"/>
          <w:marBottom w:val="0"/>
          <w:divBdr>
            <w:top w:val="none" w:sz="0" w:space="0" w:color="auto"/>
            <w:left w:val="none" w:sz="0" w:space="0" w:color="auto"/>
            <w:bottom w:val="none" w:sz="0" w:space="0" w:color="auto"/>
            <w:right w:val="none" w:sz="0" w:space="0" w:color="auto"/>
          </w:divBdr>
          <w:divsChild>
            <w:div w:id="1164474332">
              <w:marLeft w:val="-15"/>
              <w:marRight w:val="-15"/>
              <w:marTop w:val="0"/>
              <w:marBottom w:val="0"/>
              <w:divBdr>
                <w:top w:val="none" w:sz="0" w:space="0" w:color="auto"/>
                <w:left w:val="none" w:sz="0" w:space="0" w:color="auto"/>
                <w:bottom w:val="none" w:sz="0" w:space="0" w:color="auto"/>
                <w:right w:val="none" w:sz="0" w:space="0" w:color="auto"/>
              </w:divBdr>
            </w:div>
            <w:div w:id="1600674252">
              <w:marLeft w:val="0"/>
              <w:marRight w:val="0"/>
              <w:marTop w:val="0"/>
              <w:marBottom w:val="0"/>
              <w:divBdr>
                <w:top w:val="none" w:sz="0" w:space="0" w:color="auto"/>
                <w:left w:val="none" w:sz="0" w:space="0" w:color="auto"/>
                <w:bottom w:val="none" w:sz="0" w:space="0" w:color="auto"/>
                <w:right w:val="none" w:sz="0" w:space="0" w:color="auto"/>
              </w:divBdr>
              <w:divsChild>
                <w:div w:id="557015716">
                  <w:marLeft w:val="0"/>
                  <w:marRight w:val="0"/>
                  <w:marTop w:val="0"/>
                  <w:marBottom w:val="0"/>
                  <w:divBdr>
                    <w:top w:val="none" w:sz="0" w:space="0" w:color="auto"/>
                    <w:left w:val="none" w:sz="0" w:space="0" w:color="auto"/>
                    <w:bottom w:val="none" w:sz="0" w:space="0" w:color="auto"/>
                    <w:right w:val="none" w:sz="0" w:space="0" w:color="auto"/>
                  </w:divBdr>
                  <w:divsChild>
                    <w:div w:id="1285773282">
                      <w:marLeft w:val="0"/>
                      <w:marRight w:val="0"/>
                      <w:marTop w:val="0"/>
                      <w:marBottom w:val="0"/>
                      <w:divBdr>
                        <w:top w:val="none" w:sz="0" w:space="0" w:color="auto"/>
                        <w:left w:val="none" w:sz="0" w:space="0" w:color="auto"/>
                        <w:bottom w:val="none" w:sz="0" w:space="0" w:color="auto"/>
                        <w:right w:val="none" w:sz="0" w:space="0" w:color="auto"/>
                      </w:divBdr>
                      <w:divsChild>
                        <w:div w:id="1602954651">
                          <w:marLeft w:val="0"/>
                          <w:marRight w:val="0"/>
                          <w:marTop w:val="0"/>
                          <w:marBottom w:val="0"/>
                          <w:divBdr>
                            <w:top w:val="none" w:sz="0" w:space="0" w:color="auto"/>
                            <w:left w:val="none" w:sz="0" w:space="0" w:color="auto"/>
                            <w:bottom w:val="none" w:sz="0" w:space="0" w:color="auto"/>
                            <w:right w:val="none" w:sz="0" w:space="0" w:color="auto"/>
                          </w:divBdr>
                        </w:div>
                      </w:divsChild>
                    </w:div>
                    <w:div w:id="229510236">
                      <w:marLeft w:val="0"/>
                      <w:marRight w:val="0"/>
                      <w:marTop w:val="0"/>
                      <w:marBottom w:val="0"/>
                      <w:divBdr>
                        <w:top w:val="none" w:sz="0" w:space="0" w:color="auto"/>
                        <w:left w:val="none" w:sz="0" w:space="0" w:color="auto"/>
                        <w:bottom w:val="none" w:sz="0" w:space="0" w:color="auto"/>
                        <w:right w:val="none" w:sz="0" w:space="0" w:color="auto"/>
                      </w:divBdr>
                      <w:divsChild>
                        <w:div w:id="171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48624894">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519971065">
      <w:bodyDiv w:val="1"/>
      <w:marLeft w:val="0"/>
      <w:marRight w:val="0"/>
      <w:marTop w:val="0"/>
      <w:marBottom w:val="0"/>
      <w:divBdr>
        <w:top w:val="none" w:sz="0" w:space="0" w:color="auto"/>
        <w:left w:val="none" w:sz="0" w:space="0" w:color="auto"/>
        <w:bottom w:val="none" w:sz="0" w:space="0" w:color="auto"/>
        <w:right w:val="none" w:sz="0" w:space="0" w:color="auto"/>
      </w:divBdr>
    </w:div>
    <w:div w:id="583951659">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3159853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77081785">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07946546">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763653861">
      <w:bodyDiv w:val="1"/>
      <w:marLeft w:val="0"/>
      <w:marRight w:val="0"/>
      <w:marTop w:val="0"/>
      <w:marBottom w:val="0"/>
      <w:divBdr>
        <w:top w:val="none" w:sz="0" w:space="0" w:color="auto"/>
        <w:left w:val="none" w:sz="0" w:space="0" w:color="auto"/>
        <w:bottom w:val="none" w:sz="0" w:space="0" w:color="auto"/>
        <w:right w:val="none" w:sz="0" w:space="0" w:color="auto"/>
      </w:divBdr>
    </w:div>
    <w:div w:id="766078700">
      <w:bodyDiv w:val="1"/>
      <w:marLeft w:val="0"/>
      <w:marRight w:val="0"/>
      <w:marTop w:val="0"/>
      <w:marBottom w:val="0"/>
      <w:divBdr>
        <w:top w:val="none" w:sz="0" w:space="0" w:color="auto"/>
        <w:left w:val="none" w:sz="0" w:space="0" w:color="auto"/>
        <w:bottom w:val="none" w:sz="0" w:space="0" w:color="auto"/>
        <w:right w:val="none" w:sz="0" w:space="0" w:color="auto"/>
      </w:divBdr>
    </w:div>
    <w:div w:id="951087982">
      <w:bodyDiv w:val="1"/>
      <w:marLeft w:val="0"/>
      <w:marRight w:val="0"/>
      <w:marTop w:val="0"/>
      <w:marBottom w:val="0"/>
      <w:divBdr>
        <w:top w:val="none" w:sz="0" w:space="0" w:color="auto"/>
        <w:left w:val="none" w:sz="0" w:space="0" w:color="auto"/>
        <w:bottom w:val="none" w:sz="0" w:space="0" w:color="auto"/>
        <w:right w:val="none" w:sz="0" w:space="0" w:color="auto"/>
      </w:divBdr>
    </w:div>
    <w:div w:id="951590407">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17580798">
      <w:bodyDiv w:val="1"/>
      <w:marLeft w:val="0"/>
      <w:marRight w:val="0"/>
      <w:marTop w:val="0"/>
      <w:marBottom w:val="0"/>
      <w:divBdr>
        <w:top w:val="none" w:sz="0" w:space="0" w:color="auto"/>
        <w:left w:val="none" w:sz="0" w:space="0" w:color="auto"/>
        <w:bottom w:val="none" w:sz="0" w:space="0" w:color="auto"/>
        <w:right w:val="none" w:sz="0" w:space="0" w:color="auto"/>
      </w:divBdr>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11627739">
      <w:bodyDiv w:val="1"/>
      <w:marLeft w:val="0"/>
      <w:marRight w:val="0"/>
      <w:marTop w:val="0"/>
      <w:marBottom w:val="0"/>
      <w:divBdr>
        <w:top w:val="none" w:sz="0" w:space="0" w:color="auto"/>
        <w:left w:val="none" w:sz="0" w:space="0" w:color="auto"/>
        <w:bottom w:val="none" w:sz="0" w:space="0" w:color="auto"/>
        <w:right w:val="none" w:sz="0" w:space="0" w:color="auto"/>
      </w:divBdr>
      <w:divsChild>
        <w:div w:id="235602048">
          <w:marLeft w:val="0"/>
          <w:marRight w:val="0"/>
          <w:marTop w:val="0"/>
          <w:marBottom w:val="0"/>
          <w:divBdr>
            <w:top w:val="none" w:sz="0" w:space="0" w:color="auto"/>
            <w:left w:val="none" w:sz="0" w:space="0" w:color="auto"/>
            <w:bottom w:val="none" w:sz="0" w:space="0" w:color="auto"/>
            <w:right w:val="none" w:sz="0" w:space="0" w:color="auto"/>
          </w:divBdr>
          <w:divsChild>
            <w:div w:id="20470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641">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159036134">
      <w:bodyDiv w:val="1"/>
      <w:marLeft w:val="0"/>
      <w:marRight w:val="0"/>
      <w:marTop w:val="0"/>
      <w:marBottom w:val="0"/>
      <w:divBdr>
        <w:top w:val="none" w:sz="0" w:space="0" w:color="auto"/>
        <w:left w:val="none" w:sz="0" w:space="0" w:color="auto"/>
        <w:bottom w:val="none" w:sz="0" w:space="0" w:color="auto"/>
        <w:right w:val="none" w:sz="0" w:space="0" w:color="auto"/>
      </w:divBdr>
    </w:div>
    <w:div w:id="1185900240">
      <w:bodyDiv w:val="1"/>
      <w:marLeft w:val="0"/>
      <w:marRight w:val="0"/>
      <w:marTop w:val="0"/>
      <w:marBottom w:val="0"/>
      <w:divBdr>
        <w:top w:val="none" w:sz="0" w:space="0" w:color="auto"/>
        <w:left w:val="none" w:sz="0" w:space="0" w:color="auto"/>
        <w:bottom w:val="none" w:sz="0" w:space="0" w:color="auto"/>
        <w:right w:val="none" w:sz="0" w:space="0" w:color="auto"/>
      </w:divBdr>
    </w:div>
    <w:div w:id="1189023975">
      <w:bodyDiv w:val="1"/>
      <w:marLeft w:val="0"/>
      <w:marRight w:val="0"/>
      <w:marTop w:val="0"/>
      <w:marBottom w:val="0"/>
      <w:divBdr>
        <w:top w:val="none" w:sz="0" w:space="0" w:color="auto"/>
        <w:left w:val="none" w:sz="0" w:space="0" w:color="auto"/>
        <w:bottom w:val="none" w:sz="0" w:space="0" w:color="auto"/>
        <w:right w:val="none" w:sz="0" w:space="0" w:color="auto"/>
      </w:divBdr>
    </w:div>
    <w:div w:id="1190485785">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02223201">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01292615">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32110289">
      <w:bodyDiv w:val="1"/>
      <w:marLeft w:val="0"/>
      <w:marRight w:val="0"/>
      <w:marTop w:val="0"/>
      <w:marBottom w:val="0"/>
      <w:divBdr>
        <w:top w:val="none" w:sz="0" w:space="0" w:color="auto"/>
        <w:left w:val="none" w:sz="0" w:space="0" w:color="auto"/>
        <w:bottom w:val="none" w:sz="0" w:space="0" w:color="auto"/>
        <w:right w:val="none" w:sz="0" w:space="0" w:color="auto"/>
      </w:divBdr>
    </w:div>
    <w:div w:id="1547526240">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574005489">
      <w:bodyDiv w:val="1"/>
      <w:marLeft w:val="0"/>
      <w:marRight w:val="0"/>
      <w:marTop w:val="0"/>
      <w:marBottom w:val="0"/>
      <w:divBdr>
        <w:top w:val="none" w:sz="0" w:space="0" w:color="auto"/>
        <w:left w:val="none" w:sz="0" w:space="0" w:color="auto"/>
        <w:bottom w:val="none" w:sz="0" w:space="0" w:color="auto"/>
        <w:right w:val="none" w:sz="0" w:space="0" w:color="auto"/>
      </w:divBdr>
    </w:div>
    <w:div w:id="1580016414">
      <w:bodyDiv w:val="1"/>
      <w:marLeft w:val="0"/>
      <w:marRight w:val="0"/>
      <w:marTop w:val="0"/>
      <w:marBottom w:val="0"/>
      <w:divBdr>
        <w:top w:val="none" w:sz="0" w:space="0" w:color="auto"/>
        <w:left w:val="none" w:sz="0" w:space="0" w:color="auto"/>
        <w:bottom w:val="none" w:sz="0" w:space="0" w:color="auto"/>
        <w:right w:val="none" w:sz="0" w:space="0" w:color="auto"/>
      </w:divBdr>
    </w:div>
    <w:div w:id="1622569629">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668097327">
      <w:bodyDiv w:val="1"/>
      <w:marLeft w:val="0"/>
      <w:marRight w:val="0"/>
      <w:marTop w:val="0"/>
      <w:marBottom w:val="0"/>
      <w:divBdr>
        <w:top w:val="none" w:sz="0" w:space="0" w:color="auto"/>
        <w:left w:val="none" w:sz="0" w:space="0" w:color="auto"/>
        <w:bottom w:val="none" w:sz="0" w:space="0" w:color="auto"/>
        <w:right w:val="none" w:sz="0" w:space="0" w:color="auto"/>
      </w:divBdr>
    </w:div>
    <w:div w:id="1734964897">
      <w:bodyDiv w:val="1"/>
      <w:marLeft w:val="0"/>
      <w:marRight w:val="0"/>
      <w:marTop w:val="0"/>
      <w:marBottom w:val="0"/>
      <w:divBdr>
        <w:top w:val="none" w:sz="0" w:space="0" w:color="auto"/>
        <w:left w:val="none" w:sz="0" w:space="0" w:color="auto"/>
        <w:bottom w:val="none" w:sz="0" w:space="0" w:color="auto"/>
        <w:right w:val="none" w:sz="0" w:space="0" w:color="auto"/>
      </w:divBdr>
    </w:div>
    <w:div w:id="1748918607">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15429887">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1951472769">
      <w:bodyDiv w:val="1"/>
      <w:marLeft w:val="0"/>
      <w:marRight w:val="0"/>
      <w:marTop w:val="0"/>
      <w:marBottom w:val="0"/>
      <w:divBdr>
        <w:top w:val="none" w:sz="0" w:space="0" w:color="auto"/>
        <w:left w:val="none" w:sz="0" w:space="0" w:color="auto"/>
        <w:bottom w:val="none" w:sz="0" w:space="0" w:color="auto"/>
        <w:right w:val="none" w:sz="0" w:space="0" w:color="auto"/>
      </w:divBdr>
      <w:divsChild>
        <w:div w:id="1315141768">
          <w:marLeft w:val="0"/>
          <w:marRight w:val="0"/>
          <w:marTop w:val="0"/>
          <w:marBottom w:val="0"/>
          <w:divBdr>
            <w:top w:val="none" w:sz="0" w:space="0" w:color="auto"/>
            <w:left w:val="none" w:sz="0" w:space="0" w:color="auto"/>
            <w:bottom w:val="none" w:sz="0" w:space="0" w:color="auto"/>
            <w:right w:val="none" w:sz="0" w:space="0" w:color="auto"/>
          </w:divBdr>
          <w:divsChild>
            <w:div w:id="2000039197">
              <w:marLeft w:val="0"/>
              <w:marRight w:val="0"/>
              <w:marTop w:val="0"/>
              <w:marBottom w:val="0"/>
              <w:divBdr>
                <w:top w:val="none" w:sz="0" w:space="0" w:color="auto"/>
                <w:left w:val="none" w:sz="0" w:space="0" w:color="auto"/>
                <w:bottom w:val="none" w:sz="0" w:space="0" w:color="auto"/>
                <w:right w:val="none" w:sz="0" w:space="0" w:color="auto"/>
              </w:divBdr>
              <w:divsChild>
                <w:div w:id="1311133728">
                  <w:marLeft w:val="0"/>
                  <w:marRight w:val="0"/>
                  <w:marTop w:val="0"/>
                  <w:marBottom w:val="0"/>
                  <w:divBdr>
                    <w:top w:val="none" w:sz="0" w:space="0" w:color="auto"/>
                    <w:left w:val="none" w:sz="0" w:space="0" w:color="auto"/>
                    <w:bottom w:val="none" w:sz="0" w:space="0" w:color="auto"/>
                    <w:right w:val="none" w:sz="0" w:space="0" w:color="auto"/>
                  </w:divBdr>
                  <w:divsChild>
                    <w:div w:id="1854998685">
                      <w:marLeft w:val="0"/>
                      <w:marRight w:val="375"/>
                      <w:marTop w:val="0"/>
                      <w:marBottom w:val="0"/>
                      <w:divBdr>
                        <w:top w:val="none" w:sz="0" w:space="0" w:color="FFFFFF"/>
                        <w:left w:val="none" w:sz="0" w:space="0" w:color="FFFFFF"/>
                        <w:bottom w:val="none" w:sz="0" w:space="0" w:color="FFFFFF"/>
                        <w:right w:val="single" w:sz="6" w:space="19" w:color="FFFFFF"/>
                      </w:divBdr>
                    </w:div>
                  </w:divsChild>
                </w:div>
              </w:divsChild>
            </w:div>
          </w:divsChild>
        </w:div>
        <w:div w:id="1936278242">
          <w:marLeft w:val="0"/>
          <w:marRight w:val="0"/>
          <w:marTop w:val="0"/>
          <w:marBottom w:val="0"/>
          <w:divBdr>
            <w:top w:val="none" w:sz="0" w:space="0" w:color="auto"/>
            <w:left w:val="none" w:sz="0" w:space="0" w:color="auto"/>
            <w:bottom w:val="none" w:sz="0" w:space="0" w:color="auto"/>
            <w:right w:val="none" w:sz="0" w:space="0" w:color="auto"/>
          </w:divBdr>
          <w:divsChild>
            <w:div w:id="605187206">
              <w:marLeft w:val="0"/>
              <w:marRight w:val="0"/>
              <w:marTop w:val="0"/>
              <w:marBottom w:val="0"/>
              <w:divBdr>
                <w:top w:val="none" w:sz="0" w:space="0" w:color="auto"/>
                <w:left w:val="none" w:sz="0" w:space="0" w:color="auto"/>
                <w:bottom w:val="none" w:sz="0" w:space="0" w:color="auto"/>
                <w:right w:val="none" w:sz="0" w:space="0" w:color="auto"/>
              </w:divBdr>
              <w:divsChild>
                <w:div w:id="33846721">
                  <w:marLeft w:val="0"/>
                  <w:marRight w:val="0"/>
                  <w:marTop w:val="0"/>
                  <w:marBottom w:val="0"/>
                  <w:divBdr>
                    <w:top w:val="none" w:sz="0" w:space="0" w:color="auto"/>
                    <w:left w:val="none" w:sz="0" w:space="0" w:color="auto"/>
                    <w:bottom w:val="none" w:sz="0" w:space="0" w:color="auto"/>
                    <w:right w:val="none" w:sz="0" w:space="0" w:color="auto"/>
                  </w:divBdr>
                  <w:divsChild>
                    <w:div w:id="1531844349">
                      <w:marLeft w:val="0"/>
                      <w:marRight w:val="0"/>
                      <w:marTop w:val="0"/>
                      <w:marBottom w:val="0"/>
                      <w:divBdr>
                        <w:top w:val="none" w:sz="0" w:space="0" w:color="auto"/>
                        <w:left w:val="none" w:sz="0" w:space="0" w:color="auto"/>
                        <w:bottom w:val="none" w:sz="0" w:space="0" w:color="auto"/>
                        <w:right w:val="none" w:sz="0" w:space="0" w:color="auto"/>
                      </w:divBdr>
                      <w:divsChild>
                        <w:div w:id="2053726868">
                          <w:marLeft w:val="0"/>
                          <w:marRight w:val="0"/>
                          <w:marTop w:val="0"/>
                          <w:marBottom w:val="0"/>
                          <w:divBdr>
                            <w:top w:val="none" w:sz="0" w:space="0" w:color="auto"/>
                            <w:left w:val="none" w:sz="0" w:space="0" w:color="auto"/>
                            <w:bottom w:val="none" w:sz="0" w:space="0" w:color="auto"/>
                            <w:right w:val="none" w:sz="0" w:space="0" w:color="auto"/>
                          </w:divBdr>
                          <w:divsChild>
                            <w:div w:id="472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 w:id="1978215224">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 w:id="2022196086">
      <w:bodyDiv w:val="1"/>
      <w:marLeft w:val="0"/>
      <w:marRight w:val="0"/>
      <w:marTop w:val="0"/>
      <w:marBottom w:val="0"/>
      <w:divBdr>
        <w:top w:val="none" w:sz="0" w:space="0" w:color="auto"/>
        <w:left w:val="none" w:sz="0" w:space="0" w:color="auto"/>
        <w:bottom w:val="none" w:sz="0" w:space="0" w:color="auto"/>
        <w:right w:val="none" w:sz="0" w:space="0" w:color="auto"/>
      </w:divBdr>
    </w:div>
    <w:div w:id="2031643981">
      <w:bodyDiv w:val="1"/>
      <w:marLeft w:val="0"/>
      <w:marRight w:val="0"/>
      <w:marTop w:val="0"/>
      <w:marBottom w:val="0"/>
      <w:divBdr>
        <w:top w:val="none" w:sz="0" w:space="0" w:color="auto"/>
        <w:left w:val="none" w:sz="0" w:space="0" w:color="auto"/>
        <w:bottom w:val="none" w:sz="0" w:space="0" w:color="auto"/>
        <w:right w:val="none" w:sz="0" w:space="0" w:color="auto"/>
      </w:divBdr>
    </w:div>
    <w:div w:id="2037150578">
      <w:bodyDiv w:val="1"/>
      <w:marLeft w:val="0"/>
      <w:marRight w:val="0"/>
      <w:marTop w:val="0"/>
      <w:marBottom w:val="0"/>
      <w:divBdr>
        <w:top w:val="none" w:sz="0" w:space="0" w:color="auto"/>
        <w:left w:val="none" w:sz="0" w:space="0" w:color="auto"/>
        <w:bottom w:val="none" w:sz="0" w:space="0" w:color="auto"/>
        <w:right w:val="none" w:sz="0" w:space="0" w:color="auto"/>
      </w:divBdr>
    </w:div>
    <w:div w:id="2053117919">
      <w:bodyDiv w:val="1"/>
      <w:marLeft w:val="0"/>
      <w:marRight w:val="0"/>
      <w:marTop w:val="0"/>
      <w:marBottom w:val="0"/>
      <w:divBdr>
        <w:top w:val="none" w:sz="0" w:space="0" w:color="auto"/>
        <w:left w:val="none" w:sz="0" w:space="0" w:color="auto"/>
        <w:bottom w:val="none" w:sz="0" w:space="0" w:color="auto"/>
        <w:right w:val="none" w:sz="0" w:space="0" w:color="auto"/>
      </w:divBdr>
    </w:div>
    <w:div w:id="21090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mailto:AFCsupport@rother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king26@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legislation.gov.uk%2Fukdsi%2F2024%2F9780348264357%2Fcontents&amp;data=05%7C02%7CVicky.Hartley%40rotherham.gov.uk%7C2e66dbf62b504a5807d108dcf4f280dd%7C46fbe6fd78ae47699c1dbcea97378af6%7C0%7C0%7C638654569600860589%7CUnknown%7CTWFpbGZsb3d8eyJWIjoiMC4wLjAwMDAiLCJQIjoiV2luMzIiLCJBTiI6Ik1haWwiLCJXVCI6Mn0%3D%7C0%7C%7C%7C&amp;sdata=SGxe6u62a7xoBo1BXsLySQpk24r%2FIHdN7jeUJLsOanA%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1D862.AA3D654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Milli Stirling</cp:lastModifiedBy>
  <cp:revision>2</cp:revision>
  <cp:lastPrinted>2020-02-10T17:03:00Z</cp:lastPrinted>
  <dcterms:created xsi:type="dcterms:W3CDTF">2025-09-10T07:19:00Z</dcterms:created>
  <dcterms:modified xsi:type="dcterms:W3CDTF">2025-09-10T07:19:00Z</dcterms:modified>
</cp:coreProperties>
</file>