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90C7" w14:textId="71BAFE15" w:rsidR="001437D9" w:rsidRPr="009C5D6A" w:rsidRDefault="002020E9" w:rsidP="00DC557A">
      <w:pPr>
        <w:rPr>
          <w:rFonts w:asciiTheme="majorHAnsi" w:hAnsiTheme="majorHAnsi"/>
          <w:b/>
          <w:bCs/>
        </w:rPr>
      </w:pPr>
      <w:r w:rsidRPr="009C5D6A">
        <w:rPr>
          <w:rFonts w:asciiTheme="majorHAnsi" w:hAnsiTheme="majorHAnsi"/>
          <w:b/>
          <w:bCs/>
          <w:u w:val="single"/>
        </w:rPr>
        <w:t>FAQs</w:t>
      </w:r>
      <w:r w:rsidR="001437D9" w:rsidRPr="009C5D6A">
        <w:rPr>
          <w:rFonts w:asciiTheme="majorHAnsi" w:hAnsiTheme="majorHAnsi"/>
          <w:b/>
          <w:bCs/>
          <w:u w:val="single"/>
        </w:rPr>
        <w:t xml:space="preserve"> - </w:t>
      </w:r>
      <w:r w:rsidR="00AB7867" w:rsidRPr="009C5D6A">
        <w:rPr>
          <w:rFonts w:asciiTheme="majorHAnsi" w:hAnsiTheme="majorHAnsi"/>
          <w:b/>
          <w:bCs/>
          <w:u w:val="single"/>
        </w:rPr>
        <w:t>Access Information</w:t>
      </w:r>
      <w:r w:rsidR="00AB7867" w:rsidRPr="009C5D6A">
        <w:rPr>
          <w:rFonts w:asciiTheme="majorHAnsi" w:hAnsiTheme="majorHAnsi"/>
          <w:b/>
          <w:bCs/>
        </w:rPr>
        <w:t xml:space="preserve"> </w:t>
      </w:r>
      <w:r w:rsidR="00AB7867" w:rsidRPr="009C5D6A">
        <w:rPr>
          <w:rFonts w:asciiTheme="majorHAnsi" w:hAnsiTheme="majorHAnsi"/>
          <w:b/>
          <w:bCs/>
        </w:rPr>
        <w:br/>
      </w:r>
      <w:r w:rsidR="00AB7867" w:rsidRPr="009C5D6A">
        <w:rPr>
          <w:rFonts w:asciiTheme="majorHAnsi" w:hAnsiTheme="majorHAnsi"/>
        </w:rPr>
        <w:br/>
        <w:t xml:space="preserve">Every effort is made to ensure </w:t>
      </w:r>
      <w:r w:rsidR="00D85D7E">
        <w:rPr>
          <w:rFonts w:asciiTheme="majorHAnsi" w:hAnsiTheme="majorHAnsi"/>
        </w:rPr>
        <w:t>Rotherham Council’s</w:t>
      </w:r>
      <w:r w:rsidR="008D00B6" w:rsidRPr="009C5D6A">
        <w:rPr>
          <w:rFonts w:asciiTheme="majorHAnsi" w:hAnsiTheme="majorHAnsi"/>
        </w:rPr>
        <w:t xml:space="preserve"> town centre events</w:t>
      </w:r>
      <w:r w:rsidR="00AB7867" w:rsidRPr="009C5D6A">
        <w:rPr>
          <w:rFonts w:asciiTheme="majorHAnsi" w:hAnsiTheme="majorHAnsi"/>
        </w:rPr>
        <w:t xml:space="preserve"> </w:t>
      </w:r>
      <w:r w:rsidR="001437D9" w:rsidRPr="009C5D6A">
        <w:rPr>
          <w:rFonts w:asciiTheme="majorHAnsi" w:hAnsiTheme="majorHAnsi"/>
        </w:rPr>
        <w:t xml:space="preserve">are </w:t>
      </w:r>
      <w:r w:rsidR="00AB7867" w:rsidRPr="009C5D6A">
        <w:rPr>
          <w:rFonts w:asciiTheme="majorHAnsi" w:hAnsiTheme="majorHAnsi"/>
        </w:rPr>
        <w:t xml:space="preserve">accessible, enjoyable and safe for </w:t>
      </w:r>
      <w:r w:rsidR="001437D9" w:rsidRPr="009C5D6A">
        <w:rPr>
          <w:rFonts w:asciiTheme="majorHAnsi" w:hAnsiTheme="majorHAnsi"/>
        </w:rPr>
        <w:t xml:space="preserve">all our </w:t>
      </w:r>
      <w:r w:rsidR="00AB7867" w:rsidRPr="009C5D6A">
        <w:rPr>
          <w:rFonts w:asciiTheme="majorHAnsi" w:hAnsiTheme="majorHAnsi"/>
        </w:rPr>
        <w:t>visitors</w:t>
      </w:r>
      <w:r w:rsidR="001437D9" w:rsidRPr="009C5D6A">
        <w:rPr>
          <w:rFonts w:asciiTheme="majorHAnsi" w:hAnsiTheme="majorHAnsi"/>
        </w:rPr>
        <w:t xml:space="preserve">. </w:t>
      </w:r>
    </w:p>
    <w:p w14:paraId="2A46A7BE" w14:textId="77777777" w:rsidR="001437D9" w:rsidRPr="009C5D6A" w:rsidRDefault="001437D9" w:rsidP="00DC557A">
      <w:pPr>
        <w:rPr>
          <w:rFonts w:asciiTheme="majorHAnsi" w:hAnsiTheme="majorHAnsi"/>
        </w:rPr>
      </w:pPr>
    </w:p>
    <w:p w14:paraId="13AE79DF" w14:textId="1CFE44F4" w:rsidR="00DC557A" w:rsidRPr="009C5D6A" w:rsidRDefault="000A5047" w:rsidP="00DC557A">
      <w:pPr>
        <w:rPr>
          <w:rFonts w:asciiTheme="majorHAnsi" w:hAnsiTheme="majorHAnsi"/>
        </w:rPr>
      </w:pPr>
      <w:r>
        <w:rPr>
          <w:rFonts w:asciiTheme="majorHAnsi" w:hAnsiTheme="majorHAnsi"/>
        </w:rPr>
        <w:t xml:space="preserve">You can find the </w:t>
      </w:r>
      <w:hyperlink r:id="rId8" w:anchor="page/4" w:history="1">
        <w:r w:rsidRPr="00991585">
          <w:rPr>
            <w:rStyle w:val="Hyperlink"/>
            <w:rFonts w:asciiTheme="majorHAnsi" w:hAnsiTheme="majorHAnsi"/>
          </w:rPr>
          <w:t>programme here</w:t>
        </w:r>
      </w:hyperlink>
      <w:r>
        <w:rPr>
          <w:rFonts w:asciiTheme="majorHAnsi" w:hAnsiTheme="majorHAnsi"/>
        </w:rPr>
        <w:t xml:space="preserve"> which tells you more about what is happening where and when. </w:t>
      </w:r>
      <w:r w:rsidR="001437D9" w:rsidRPr="009C5D6A">
        <w:rPr>
          <w:rFonts w:asciiTheme="majorHAnsi" w:hAnsiTheme="majorHAnsi"/>
        </w:rPr>
        <w:t>We hope you find th</w:t>
      </w:r>
      <w:r w:rsidR="000E5D6D" w:rsidRPr="009C5D6A">
        <w:rPr>
          <w:rFonts w:asciiTheme="majorHAnsi" w:hAnsiTheme="majorHAnsi"/>
        </w:rPr>
        <w:t>e</w:t>
      </w:r>
      <w:r>
        <w:rPr>
          <w:rFonts w:asciiTheme="majorHAnsi" w:hAnsiTheme="majorHAnsi"/>
        </w:rPr>
        <w:t xml:space="preserve"> programme and these</w:t>
      </w:r>
      <w:r w:rsidR="000E5D6D" w:rsidRPr="009C5D6A">
        <w:rPr>
          <w:rFonts w:asciiTheme="majorHAnsi" w:hAnsiTheme="majorHAnsi"/>
        </w:rPr>
        <w:t xml:space="preserve"> FAQs </w:t>
      </w:r>
      <w:r w:rsidR="001437D9" w:rsidRPr="009C5D6A">
        <w:rPr>
          <w:rFonts w:asciiTheme="majorHAnsi" w:hAnsiTheme="majorHAnsi"/>
        </w:rPr>
        <w:t xml:space="preserve">helpful in planning your visit, but if you </w:t>
      </w:r>
      <w:r w:rsidR="000E5D6D" w:rsidRPr="009C5D6A">
        <w:rPr>
          <w:rFonts w:asciiTheme="majorHAnsi" w:hAnsiTheme="majorHAnsi"/>
        </w:rPr>
        <w:t xml:space="preserve">need any further </w:t>
      </w:r>
      <w:proofErr w:type="gramStart"/>
      <w:r w:rsidR="000E5D6D" w:rsidRPr="009C5D6A">
        <w:rPr>
          <w:rFonts w:asciiTheme="majorHAnsi" w:hAnsiTheme="majorHAnsi"/>
        </w:rPr>
        <w:t>information</w:t>
      </w:r>
      <w:proofErr w:type="gramEnd"/>
      <w:r w:rsidR="000E5D6D" w:rsidRPr="009C5D6A">
        <w:rPr>
          <w:rFonts w:asciiTheme="majorHAnsi" w:hAnsiTheme="majorHAnsi"/>
        </w:rPr>
        <w:t xml:space="preserve"> please get in touch with us at </w:t>
      </w:r>
      <w:r w:rsidR="001437D9" w:rsidRPr="009C5D6A">
        <w:rPr>
          <w:rFonts w:asciiTheme="majorHAnsi" w:hAnsiTheme="majorHAnsi"/>
        </w:rPr>
        <w:t>events@rotherham.gov.uk</w:t>
      </w:r>
      <w:r w:rsidR="00AB7867" w:rsidRPr="009C5D6A">
        <w:rPr>
          <w:rFonts w:asciiTheme="majorHAnsi" w:hAnsiTheme="majorHAnsi"/>
          <w:noProof/>
          <w14:ligatures w14:val="standardContextual"/>
        </w:rPr>
        <w:br/>
      </w:r>
      <w:r w:rsidR="00DC557A" w:rsidRPr="009C5D6A">
        <w:rPr>
          <w:rFonts w:asciiTheme="majorHAnsi" w:hAnsiTheme="majorHAnsi"/>
        </w:rPr>
        <w:br/>
      </w:r>
      <w:r w:rsidR="00DC557A" w:rsidRPr="009C5D6A">
        <w:rPr>
          <w:rFonts w:asciiTheme="majorHAnsi" w:eastAsia="Aptos" w:hAnsiTheme="majorHAnsi" w:cs="Aptos"/>
          <w:color w:val="100F0C"/>
        </w:rPr>
        <w:t xml:space="preserve">If you have any </w:t>
      </w:r>
      <w:r w:rsidR="001437D9" w:rsidRPr="009C5D6A">
        <w:rPr>
          <w:rFonts w:asciiTheme="majorHAnsi" w:eastAsia="Aptos" w:hAnsiTheme="majorHAnsi" w:cs="Aptos"/>
          <w:color w:val="100F0C"/>
        </w:rPr>
        <w:t xml:space="preserve">questions </w:t>
      </w:r>
      <w:r w:rsidR="00DC557A" w:rsidRPr="009C5D6A">
        <w:rPr>
          <w:rFonts w:asciiTheme="majorHAnsi" w:eastAsia="Aptos" w:hAnsiTheme="majorHAnsi" w:cs="Aptos"/>
          <w:color w:val="100F0C"/>
        </w:rPr>
        <w:t xml:space="preserve">during the </w:t>
      </w:r>
      <w:r>
        <w:rPr>
          <w:rFonts w:asciiTheme="majorHAnsi" w:eastAsia="Aptos" w:hAnsiTheme="majorHAnsi" w:cs="Aptos"/>
          <w:color w:val="100F0C"/>
        </w:rPr>
        <w:t>event</w:t>
      </w:r>
      <w:r w:rsidR="00DC557A" w:rsidRPr="009C5D6A">
        <w:rPr>
          <w:rFonts w:asciiTheme="majorHAnsi" w:eastAsia="Aptos" w:hAnsiTheme="majorHAnsi" w:cs="Aptos"/>
          <w:color w:val="100F0C"/>
        </w:rPr>
        <w:t>, please speak to a member of</w:t>
      </w:r>
      <w:r w:rsidR="001437D9" w:rsidRPr="009C5D6A">
        <w:rPr>
          <w:rFonts w:asciiTheme="majorHAnsi" w:eastAsia="Aptos" w:hAnsiTheme="majorHAnsi" w:cs="Aptos"/>
          <w:color w:val="100F0C"/>
        </w:rPr>
        <w:t xml:space="preserve"> our friendly</w:t>
      </w:r>
      <w:r w:rsidR="00DC557A" w:rsidRPr="009C5D6A">
        <w:rPr>
          <w:rFonts w:asciiTheme="majorHAnsi" w:eastAsia="Aptos" w:hAnsiTheme="majorHAnsi" w:cs="Aptos"/>
          <w:color w:val="100F0C"/>
        </w:rPr>
        <w:t xml:space="preserve"> staff for more information. They’ll be wearing a hi-vis vest.</w:t>
      </w:r>
    </w:p>
    <w:p w14:paraId="316F55A9" w14:textId="77777777" w:rsidR="00D85D7E" w:rsidRDefault="00D85D7E" w:rsidP="00AB7867">
      <w:pPr>
        <w:rPr>
          <w:rFonts w:asciiTheme="majorHAnsi" w:hAnsiTheme="majorHAnsi"/>
          <w:b/>
          <w:bCs/>
        </w:rPr>
      </w:pPr>
    </w:p>
    <w:p w14:paraId="0EA4D2CB" w14:textId="7A173167" w:rsidR="00D85D7E" w:rsidRPr="009C5D6A" w:rsidRDefault="00D85D7E" w:rsidP="00AB7867">
      <w:pPr>
        <w:rPr>
          <w:rFonts w:asciiTheme="majorHAnsi" w:hAnsiTheme="majorHAnsi"/>
          <w:b/>
          <w:bCs/>
        </w:rPr>
      </w:pPr>
      <w:r>
        <w:rPr>
          <w:rFonts w:asciiTheme="majorHAnsi" w:hAnsiTheme="majorHAnsi"/>
          <w:b/>
          <w:bCs/>
        </w:rPr>
        <w:t>What is the Christmas Lights Switch On, when and where is it?</w:t>
      </w:r>
    </w:p>
    <w:p w14:paraId="356707C1" w14:textId="77777777" w:rsidR="00D85D7E" w:rsidRDefault="00D85D7E" w:rsidP="002020E9">
      <w:pPr>
        <w:rPr>
          <w:rFonts w:asciiTheme="majorHAnsi" w:hAnsiTheme="majorHAnsi"/>
        </w:rPr>
      </w:pPr>
    </w:p>
    <w:p w14:paraId="0583902D" w14:textId="404CC5C0" w:rsidR="005A0070" w:rsidRDefault="005A0070" w:rsidP="002020E9">
      <w:pPr>
        <w:rPr>
          <w:rFonts w:asciiTheme="majorHAnsi" w:hAnsiTheme="majorHAnsi"/>
        </w:rPr>
      </w:pPr>
      <w:r w:rsidRPr="009C5D6A">
        <w:rPr>
          <w:rFonts w:asciiTheme="majorHAnsi" w:hAnsiTheme="majorHAnsi"/>
        </w:rPr>
        <w:t xml:space="preserve">The Christmas Lights Switch On is a </w:t>
      </w:r>
      <w:r w:rsidR="00D85D7E">
        <w:rPr>
          <w:rFonts w:asciiTheme="majorHAnsi" w:hAnsiTheme="majorHAnsi"/>
        </w:rPr>
        <w:t>free</w:t>
      </w:r>
      <w:r w:rsidRPr="009C5D6A">
        <w:rPr>
          <w:rFonts w:asciiTheme="majorHAnsi" w:hAnsiTheme="majorHAnsi"/>
        </w:rPr>
        <w:t xml:space="preserve"> event</w:t>
      </w:r>
      <w:r w:rsidR="003637A6" w:rsidRPr="009C5D6A">
        <w:rPr>
          <w:rFonts w:asciiTheme="majorHAnsi" w:hAnsiTheme="majorHAnsi"/>
        </w:rPr>
        <w:t>.</w:t>
      </w:r>
      <w:r w:rsidR="003637A6" w:rsidRPr="009C5D6A">
        <w:rPr>
          <w:rFonts w:asciiTheme="majorHAnsi" w:hAnsiTheme="majorHAnsi"/>
        </w:rPr>
        <w:br/>
      </w:r>
      <w:r w:rsidR="003637A6" w:rsidRPr="009C5D6A">
        <w:rPr>
          <w:rFonts w:asciiTheme="majorHAnsi" w:hAnsiTheme="majorHAnsi"/>
        </w:rPr>
        <w:br/>
        <w:t>It takes place from 3pm</w:t>
      </w:r>
      <w:r w:rsidR="00D85D7E">
        <w:rPr>
          <w:rFonts w:asciiTheme="majorHAnsi" w:hAnsiTheme="majorHAnsi"/>
        </w:rPr>
        <w:t xml:space="preserve"> to </w:t>
      </w:r>
      <w:r w:rsidR="003637A6" w:rsidRPr="009C5D6A">
        <w:rPr>
          <w:rFonts w:asciiTheme="majorHAnsi" w:hAnsiTheme="majorHAnsi"/>
        </w:rPr>
        <w:t>6pm in</w:t>
      </w:r>
      <w:r w:rsidR="009C5D6A">
        <w:rPr>
          <w:rFonts w:asciiTheme="majorHAnsi" w:hAnsiTheme="majorHAnsi"/>
        </w:rPr>
        <w:t xml:space="preserve"> a range of locations across</w:t>
      </w:r>
      <w:r w:rsidR="003637A6" w:rsidRPr="009C5D6A">
        <w:rPr>
          <w:rFonts w:asciiTheme="majorHAnsi" w:hAnsiTheme="majorHAnsi"/>
        </w:rPr>
        <w:t xml:space="preserve"> Rotherham </w:t>
      </w:r>
      <w:r w:rsidR="00D85D7E">
        <w:rPr>
          <w:rFonts w:asciiTheme="majorHAnsi" w:hAnsiTheme="majorHAnsi"/>
        </w:rPr>
        <w:t>t</w:t>
      </w:r>
      <w:r w:rsidR="003637A6" w:rsidRPr="009C5D6A">
        <w:rPr>
          <w:rFonts w:asciiTheme="majorHAnsi" w:hAnsiTheme="majorHAnsi"/>
        </w:rPr>
        <w:t xml:space="preserve">own </w:t>
      </w:r>
      <w:r w:rsidR="00D85D7E">
        <w:rPr>
          <w:rFonts w:asciiTheme="majorHAnsi" w:hAnsiTheme="majorHAnsi"/>
        </w:rPr>
        <w:t>c</w:t>
      </w:r>
      <w:r w:rsidR="003637A6" w:rsidRPr="009C5D6A">
        <w:rPr>
          <w:rFonts w:asciiTheme="majorHAnsi" w:hAnsiTheme="majorHAnsi"/>
        </w:rPr>
        <w:t xml:space="preserve">entre. </w:t>
      </w:r>
      <w:r w:rsidR="00DC557A" w:rsidRPr="009C5D6A">
        <w:rPr>
          <w:rFonts w:asciiTheme="majorHAnsi" w:hAnsiTheme="majorHAnsi"/>
        </w:rPr>
        <w:br/>
      </w:r>
      <w:r w:rsidR="00DC557A" w:rsidRPr="009C5D6A">
        <w:rPr>
          <w:rFonts w:asciiTheme="majorHAnsi" w:hAnsiTheme="majorHAnsi"/>
        </w:rPr>
        <w:br/>
        <w:t xml:space="preserve">The </w:t>
      </w:r>
      <w:r w:rsidR="00D85D7E">
        <w:rPr>
          <w:rFonts w:asciiTheme="majorHAnsi" w:hAnsiTheme="majorHAnsi"/>
        </w:rPr>
        <w:t>l</w:t>
      </w:r>
      <w:r w:rsidR="00DC557A" w:rsidRPr="009C5D6A">
        <w:rPr>
          <w:rFonts w:asciiTheme="majorHAnsi" w:hAnsiTheme="majorHAnsi"/>
        </w:rPr>
        <w:t xml:space="preserve">ights </w:t>
      </w:r>
      <w:r w:rsidR="000E5D6D" w:rsidRPr="009C5D6A">
        <w:rPr>
          <w:rFonts w:asciiTheme="majorHAnsi" w:hAnsiTheme="majorHAnsi"/>
        </w:rPr>
        <w:t xml:space="preserve">will be </w:t>
      </w:r>
      <w:r w:rsidR="00DC557A" w:rsidRPr="009C5D6A">
        <w:rPr>
          <w:rFonts w:asciiTheme="majorHAnsi" w:hAnsiTheme="majorHAnsi"/>
        </w:rPr>
        <w:t>switched on at 6pm</w:t>
      </w:r>
      <w:r w:rsidR="001437D9" w:rsidRPr="009C5D6A">
        <w:rPr>
          <w:rFonts w:asciiTheme="majorHAnsi" w:hAnsiTheme="majorHAnsi"/>
        </w:rPr>
        <w:t xml:space="preserve"> by the Mayor of Rotherham, </w:t>
      </w:r>
      <w:r w:rsidR="00991585">
        <w:rPr>
          <w:rFonts w:asciiTheme="majorHAnsi" w:hAnsiTheme="majorHAnsi"/>
        </w:rPr>
        <w:t xml:space="preserve">Cllr </w:t>
      </w:r>
      <w:r w:rsidR="009C5D6A" w:rsidRPr="009C5D6A">
        <w:rPr>
          <w:rFonts w:asciiTheme="majorHAnsi" w:hAnsiTheme="majorHAnsi"/>
        </w:rPr>
        <w:t>Rukhsana Ismail</w:t>
      </w:r>
      <w:r w:rsidR="009C5D6A">
        <w:rPr>
          <w:rFonts w:asciiTheme="majorHAnsi" w:hAnsiTheme="majorHAnsi"/>
        </w:rPr>
        <w:t xml:space="preserve"> in All Saints Square. </w:t>
      </w:r>
    </w:p>
    <w:p w14:paraId="1214D9EC" w14:textId="77777777" w:rsidR="003965AF" w:rsidRDefault="003965AF" w:rsidP="002020E9">
      <w:pPr>
        <w:rPr>
          <w:rFonts w:asciiTheme="majorHAnsi" w:hAnsiTheme="majorHAnsi"/>
        </w:rPr>
      </w:pPr>
    </w:p>
    <w:p w14:paraId="3B4DB9ED" w14:textId="77777777" w:rsidR="005A0070" w:rsidRPr="009C5D6A" w:rsidRDefault="005A0070" w:rsidP="002020E9">
      <w:pPr>
        <w:rPr>
          <w:rFonts w:asciiTheme="majorHAnsi" w:hAnsiTheme="majorHAnsi"/>
        </w:rPr>
      </w:pPr>
    </w:p>
    <w:p w14:paraId="485DC784" w14:textId="0B909E1B" w:rsidR="00D85D7E" w:rsidRDefault="00D85D7E" w:rsidP="009C5D6A">
      <w:pPr>
        <w:rPr>
          <w:rFonts w:asciiTheme="majorHAnsi" w:hAnsiTheme="majorHAnsi"/>
          <w:b/>
          <w:bCs/>
        </w:rPr>
      </w:pPr>
      <w:r>
        <w:rPr>
          <w:rFonts w:asciiTheme="majorHAnsi" w:hAnsiTheme="majorHAnsi"/>
          <w:b/>
          <w:bCs/>
        </w:rPr>
        <w:t>Can you tell me about the event site and what is happening where?</w:t>
      </w:r>
    </w:p>
    <w:p w14:paraId="291223AD" w14:textId="77777777" w:rsidR="00D85D7E" w:rsidRPr="009C5D6A" w:rsidRDefault="00D85D7E" w:rsidP="009C5D6A">
      <w:pPr>
        <w:rPr>
          <w:rFonts w:asciiTheme="majorHAnsi" w:hAnsiTheme="majorHAnsi"/>
          <w:b/>
          <w:bCs/>
        </w:rPr>
      </w:pPr>
    </w:p>
    <w:p w14:paraId="3E29EEC8" w14:textId="77777777" w:rsidR="00D85D7E" w:rsidRDefault="009C5D6A" w:rsidP="009C5D6A">
      <w:pPr>
        <w:rPr>
          <w:rFonts w:asciiTheme="majorHAnsi" w:hAnsiTheme="majorHAnsi"/>
          <w:b/>
          <w:bCs/>
        </w:rPr>
      </w:pPr>
      <w:r w:rsidRPr="009C5D6A">
        <w:rPr>
          <w:rFonts w:asciiTheme="majorHAnsi" w:hAnsiTheme="majorHAnsi"/>
        </w:rPr>
        <w:t>Due to the town centre location of the event, hard-standing routes and dropped kerbs are present throughout the footprint of the event. This includes in All Saints</w:t>
      </w:r>
      <w:r w:rsidR="00D85D7E">
        <w:rPr>
          <w:rFonts w:asciiTheme="majorHAnsi" w:hAnsiTheme="majorHAnsi"/>
        </w:rPr>
        <w:t xml:space="preserve"> </w:t>
      </w:r>
      <w:r w:rsidRPr="009C5D6A">
        <w:rPr>
          <w:rFonts w:asciiTheme="majorHAnsi" w:hAnsiTheme="majorHAnsi"/>
        </w:rPr>
        <w:t xml:space="preserve">Square, Minster Gardens, Minster Yard and Effingham Street and Square. </w:t>
      </w:r>
      <w:r w:rsidR="002A3366">
        <w:rPr>
          <w:rFonts w:asciiTheme="majorHAnsi" w:hAnsiTheme="majorHAnsi"/>
        </w:rPr>
        <w:br/>
      </w:r>
      <w:r w:rsidR="002A3366">
        <w:rPr>
          <w:rFonts w:asciiTheme="majorHAnsi" w:hAnsiTheme="majorHAnsi"/>
        </w:rPr>
        <w:br/>
      </w:r>
      <w:proofErr w:type="gramStart"/>
      <w:r w:rsidR="002A3366" w:rsidRPr="009C5D6A">
        <w:rPr>
          <w:rFonts w:asciiTheme="majorHAnsi" w:hAnsiTheme="majorHAnsi"/>
        </w:rPr>
        <w:t>Th</w:t>
      </w:r>
      <w:r w:rsidR="002A3366">
        <w:rPr>
          <w:rFonts w:asciiTheme="majorHAnsi" w:hAnsiTheme="majorHAnsi"/>
        </w:rPr>
        <w:t>e majority of</w:t>
      </w:r>
      <w:proofErr w:type="gramEnd"/>
      <w:r w:rsidR="002A3366">
        <w:rPr>
          <w:rFonts w:asciiTheme="majorHAnsi" w:hAnsiTheme="majorHAnsi"/>
        </w:rPr>
        <w:t xml:space="preserve"> the event will take place</w:t>
      </w:r>
      <w:r w:rsidR="002A3366" w:rsidRPr="009C5D6A">
        <w:rPr>
          <w:rFonts w:asciiTheme="majorHAnsi" w:hAnsiTheme="majorHAnsi"/>
        </w:rPr>
        <w:t xml:space="preserve"> outside</w:t>
      </w:r>
      <w:r w:rsidR="002A3366">
        <w:rPr>
          <w:rFonts w:asciiTheme="majorHAnsi" w:hAnsiTheme="majorHAnsi"/>
        </w:rPr>
        <w:t xml:space="preserve"> and the environment </w:t>
      </w:r>
      <w:r w:rsidR="002A3366" w:rsidRPr="009C5D6A">
        <w:rPr>
          <w:rFonts w:asciiTheme="majorHAnsi" w:hAnsiTheme="majorHAnsi"/>
        </w:rPr>
        <w:t>will reflect the weather</w:t>
      </w:r>
      <w:r w:rsidR="002A3366">
        <w:rPr>
          <w:rFonts w:asciiTheme="majorHAnsi" w:hAnsiTheme="majorHAnsi"/>
        </w:rPr>
        <w:t>.</w:t>
      </w:r>
      <w:r w:rsidRPr="009C5D6A">
        <w:rPr>
          <w:rFonts w:asciiTheme="majorHAnsi" w:hAnsiTheme="majorHAnsi"/>
        </w:rPr>
        <w:br/>
      </w:r>
      <w:r w:rsidRPr="009C5D6A">
        <w:rPr>
          <w:rFonts w:asciiTheme="majorHAnsi" w:hAnsiTheme="majorHAnsi"/>
        </w:rPr>
        <w:br/>
      </w:r>
      <w:r w:rsidRPr="009C5D6A">
        <w:rPr>
          <w:rFonts w:asciiTheme="majorHAnsi" w:hAnsiTheme="majorHAnsi"/>
          <w:b/>
          <w:bCs/>
        </w:rPr>
        <w:t>All Saints Square</w:t>
      </w:r>
    </w:p>
    <w:p w14:paraId="45252509" w14:textId="445EA5EC" w:rsidR="003965AF" w:rsidRDefault="009C5D6A" w:rsidP="009C5D6A">
      <w:pPr>
        <w:rPr>
          <w:rFonts w:asciiTheme="majorHAnsi" w:hAnsiTheme="majorHAnsi"/>
        </w:rPr>
      </w:pPr>
      <w:r w:rsidRPr="009C5D6A">
        <w:rPr>
          <w:rFonts w:asciiTheme="majorHAnsi" w:hAnsiTheme="majorHAnsi"/>
        </w:rPr>
        <w:br/>
        <w:t xml:space="preserve">The </w:t>
      </w:r>
      <w:r w:rsidR="00D85D7E">
        <w:rPr>
          <w:rFonts w:asciiTheme="majorHAnsi" w:hAnsiTheme="majorHAnsi"/>
        </w:rPr>
        <w:t>m</w:t>
      </w:r>
      <w:r w:rsidRPr="009C5D6A">
        <w:rPr>
          <w:rFonts w:asciiTheme="majorHAnsi" w:hAnsiTheme="majorHAnsi"/>
        </w:rPr>
        <w:t xml:space="preserve">ain </w:t>
      </w:r>
      <w:r w:rsidR="00D85D7E">
        <w:rPr>
          <w:rFonts w:asciiTheme="majorHAnsi" w:hAnsiTheme="majorHAnsi"/>
        </w:rPr>
        <w:t>s</w:t>
      </w:r>
      <w:r w:rsidRPr="009C5D6A">
        <w:rPr>
          <w:rFonts w:asciiTheme="majorHAnsi" w:hAnsiTheme="majorHAnsi"/>
        </w:rPr>
        <w:t xml:space="preserve">tage will be situated on All Saints Square. The stage will be BSL interpreted </w:t>
      </w:r>
      <w:r w:rsidR="00A9136C">
        <w:rPr>
          <w:rFonts w:asciiTheme="majorHAnsi" w:hAnsiTheme="majorHAnsi"/>
        </w:rPr>
        <w:t>throughout the event</w:t>
      </w:r>
      <w:r w:rsidR="000A5047">
        <w:rPr>
          <w:rFonts w:asciiTheme="majorHAnsi" w:hAnsiTheme="majorHAnsi"/>
        </w:rPr>
        <w:t>.</w:t>
      </w:r>
      <w:r w:rsidR="00A9136C">
        <w:rPr>
          <w:rFonts w:asciiTheme="majorHAnsi" w:hAnsiTheme="majorHAnsi"/>
        </w:rPr>
        <w:t xml:space="preserve"> </w:t>
      </w:r>
      <w:r w:rsidR="00A9136C">
        <w:rPr>
          <w:rFonts w:asciiTheme="majorHAnsi" w:hAnsiTheme="majorHAnsi"/>
        </w:rPr>
        <w:br/>
      </w:r>
      <w:r w:rsidR="00A9136C">
        <w:rPr>
          <w:rFonts w:asciiTheme="majorHAnsi" w:hAnsiTheme="majorHAnsi"/>
        </w:rPr>
        <w:br/>
        <w:t xml:space="preserve">There will be a range of local bands, choirs and professional musicians on this stage, and this is where the </w:t>
      </w:r>
      <w:r w:rsidR="00D85D7E">
        <w:rPr>
          <w:rFonts w:asciiTheme="majorHAnsi" w:hAnsiTheme="majorHAnsi"/>
        </w:rPr>
        <w:t>li</w:t>
      </w:r>
      <w:r w:rsidR="00A9136C">
        <w:rPr>
          <w:rFonts w:asciiTheme="majorHAnsi" w:hAnsiTheme="majorHAnsi"/>
        </w:rPr>
        <w:t>ght switch on will happen.</w:t>
      </w:r>
      <w:r w:rsidR="000A5047">
        <w:rPr>
          <w:rFonts w:asciiTheme="majorHAnsi" w:hAnsiTheme="majorHAnsi"/>
        </w:rPr>
        <w:t xml:space="preserve"> </w:t>
      </w:r>
    </w:p>
    <w:p w14:paraId="5E96BD33" w14:textId="77777777" w:rsidR="003965AF" w:rsidRDefault="003965AF" w:rsidP="009C5D6A">
      <w:pPr>
        <w:rPr>
          <w:rFonts w:asciiTheme="majorHAnsi" w:hAnsiTheme="majorHAnsi"/>
        </w:rPr>
      </w:pPr>
    </w:p>
    <w:p w14:paraId="19CC0281" w14:textId="5E9B3351" w:rsidR="003965AF" w:rsidRDefault="000A5047" w:rsidP="009C5D6A">
      <w:pPr>
        <w:rPr>
          <w:rFonts w:asciiTheme="majorHAnsi" w:hAnsiTheme="majorHAnsi"/>
        </w:rPr>
      </w:pPr>
      <w:r>
        <w:rPr>
          <w:rFonts w:asciiTheme="majorHAnsi" w:hAnsiTheme="majorHAnsi"/>
        </w:rPr>
        <w:t xml:space="preserve">This area will be quite noisy and busy throughout the event, but especially around the </w:t>
      </w:r>
      <w:r w:rsidR="00D85D7E">
        <w:rPr>
          <w:rFonts w:asciiTheme="majorHAnsi" w:hAnsiTheme="majorHAnsi"/>
        </w:rPr>
        <w:t>l</w:t>
      </w:r>
      <w:r>
        <w:rPr>
          <w:rFonts w:asciiTheme="majorHAnsi" w:hAnsiTheme="majorHAnsi"/>
        </w:rPr>
        <w:t xml:space="preserve">ights switch on at 6pm. </w:t>
      </w:r>
    </w:p>
    <w:p w14:paraId="131E7A95" w14:textId="77777777" w:rsidR="003965AF" w:rsidRDefault="003965AF" w:rsidP="009C5D6A">
      <w:pPr>
        <w:rPr>
          <w:rFonts w:asciiTheme="majorHAnsi" w:hAnsiTheme="majorHAnsi"/>
        </w:rPr>
      </w:pPr>
    </w:p>
    <w:p w14:paraId="03C0DC26" w14:textId="2AE9A4B4" w:rsidR="009C5D6A" w:rsidRPr="009C5D6A" w:rsidRDefault="003965AF" w:rsidP="009C5D6A">
      <w:pPr>
        <w:rPr>
          <w:rFonts w:asciiTheme="majorHAnsi" w:hAnsiTheme="majorHAnsi"/>
        </w:rPr>
      </w:pPr>
      <w:r>
        <w:rPr>
          <w:rFonts w:asciiTheme="majorHAnsi" w:hAnsiTheme="majorHAnsi"/>
        </w:rPr>
        <w:t>This is where the Christmas tree will be</w:t>
      </w:r>
      <w:r w:rsidR="006F1FEE">
        <w:rPr>
          <w:rFonts w:asciiTheme="majorHAnsi" w:hAnsiTheme="majorHAnsi"/>
        </w:rPr>
        <w:t>.</w:t>
      </w:r>
      <w:r w:rsidR="009C5D6A" w:rsidRPr="009C5D6A">
        <w:rPr>
          <w:rFonts w:asciiTheme="majorHAnsi" w:hAnsiTheme="majorHAnsi"/>
        </w:rPr>
        <w:br/>
      </w:r>
      <w:r w:rsidR="009C5D6A" w:rsidRPr="009C5D6A">
        <w:rPr>
          <w:rFonts w:asciiTheme="majorHAnsi" w:hAnsiTheme="majorHAnsi"/>
        </w:rPr>
        <w:br/>
      </w:r>
      <w:r w:rsidR="009C5D6A" w:rsidRPr="009C5D6A">
        <w:rPr>
          <w:rFonts w:asciiTheme="majorHAnsi" w:hAnsiTheme="majorHAnsi"/>
          <w:b/>
          <w:bCs/>
        </w:rPr>
        <w:t>Market Square</w:t>
      </w:r>
      <w:r w:rsidR="009C5D6A" w:rsidRPr="009C5D6A">
        <w:rPr>
          <w:rFonts w:asciiTheme="majorHAnsi" w:hAnsiTheme="majorHAnsi"/>
        </w:rPr>
        <w:t xml:space="preserve"> </w:t>
      </w:r>
      <w:r w:rsidR="009C5D6A" w:rsidRPr="009C5D6A">
        <w:rPr>
          <w:rFonts w:asciiTheme="majorHAnsi" w:hAnsiTheme="majorHAnsi"/>
        </w:rPr>
        <w:br/>
      </w:r>
      <w:r w:rsidR="009C5D6A" w:rsidRPr="00991585">
        <w:rPr>
          <w:rFonts w:asciiTheme="majorHAnsi" w:hAnsiTheme="majorHAnsi"/>
        </w:rPr>
        <w:t>Santa will be waiting to meet you in a step</w:t>
      </w:r>
      <w:r w:rsidR="002A3366" w:rsidRPr="00991585">
        <w:rPr>
          <w:rFonts w:asciiTheme="majorHAnsi" w:hAnsiTheme="majorHAnsi"/>
        </w:rPr>
        <w:t>-</w:t>
      </w:r>
      <w:r w:rsidR="009C5D6A" w:rsidRPr="00991585">
        <w:rPr>
          <w:rFonts w:asciiTheme="majorHAnsi" w:hAnsiTheme="majorHAnsi"/>
        </w:rPr>
        <w:t>free area.</w:t>
      </w:r>
      <w:r>
        <w:rPr>
          <w:rFonts w:asciiTheme="majorHAnsi" w:hAnsiTheme="majorHAnsi"/>
        </w:rPr>
        <w:t xml:space="preserve"> There may be a wait to meet Santa at busy times of the evening. </w:t>
      </w:r>
      <w:r w:rsidR="009C5D6A" w:rsidRPr="009C5D6A">
        <w:rPr>
          <w:rFonts w:asciiTheme="majorHAnsi" w:hAnsiTheme="majorHAnsi"/>
        </w:rPr>
        <w:br/>
      </w:r>
      <w:r w:rsidR="009C5D6A" w:rsidRPr="009C5D6A">
        <w:rPr>
          <w:rFonts w:asciiTheme="majorHAnsi" w:hAnsiTheme="majorHAnsi"/>
        </w:rPr>
        <w:br/>
        <w:t>The Rotherham Libraries team will be aboard the The Big Yellow Bus Co.’s yellow bus</w:t>
      </w:r>
      <w:r>
        <w:rPr>
          <w:rFonts w:asciiTheme="majorHAnsi" w:hAnsiTheme="majorHAnsi"/>
        </w:rPr>
        <w:t>, which is an American-style yellow school bus.</w:t>
      </w:r>
      <w:r w:rsidR="000A5047">
        <w:rPr>
          <w:rFonts w:asciiTheme="majorHAnsi" w:hAnsiTheme="majorHAnsi"/>
        </w:rPr>
        <w:br/>
      </w:r>
    </w:p>
    <w:p w14:paraId="434DC430" w14:textId="5F38EA8D" w:rsidR="002A3366" w:rsidRDefault="009C5D6A" w:rsidP="009C5D6A">
      <w:pPr>
        <w:rPr>
          <w:rFonts w:asciiTheme="majorHAnsi" w:hAnsiTheme="majorHAnsi"/>
        </w:rPr>
      </w:pPr>
      <w:r w:rsidRPr="009C5D6A">
        <w:rPr>
          <w:rFonts w:asciiTheme="majorHAnsi" w:hAnsiTheme="majorHAnsi"/>
        </w:rPr>
        <w:t>The bus has a relatively narrow door with 3-4 quite steep steps up from the ground. There is a handrail. The interior is also narrow</w:t>
      </w:r>
      <w:r w:rsidR="009C52C8">
        <w:rPr>
          <w:rFonts w:asciiTheme="majorHAnsi" w:hAnsiTheme="majorHAnsi"/>
        </w:rPr>
        <w:t xml:space="preserve"> and cosy</w:t>
      </w:r>
      <w:r w:rsidRPr="009C5D6A">
        <w:rPr>
          <w:rFonts w:asciiTheme="majorHAnsi" w:hAnsiTheme="majorHAnsi"/>
        </w:rPr>
        <w:t xml:space="preserve">, without much space to move around. </w:t>
      </w:r>
    </w:p>
    <w:p w14:paraId="729E404D" w14:textId="77777777" w:rsidR="003965AF" w:rsidRDefault="003965AF" w:rsidP="009C5D6A">
      <w:pPr>
        <w:rPr>
          <w:rFonts w:asciiTheme="majorHAnsi" w:hAnsiTheme="majorHAnsi"/>
        </w:rPr>
      </w:pPr>
    </w:p>
    <w:p w14:paraId="28B26C46" w14:textId="77777777" w:rsidR="003965AF" w:rsidRDefault="003965AF" w:rsidP="009C5D6A">
      <w:pPr>
        <w:rPr>
          <w:rFonts w:asciiTheme="majorHAnsi" w:hAnsiTheme="majorHAnsi"/>
        </w:rPr>
      </w:pPr>
    </w:p>
    <w:p w14:paraId="6A687681" w14:textId="77777777" w:rsidR="00D85D7E" w:rsidRDefault="009C5D6A" w:rsidP="009C5D6A">
      <w:pPr>
        <w:rPr>
          <w:rFonts w:asciiTheme="majorHAnsi" w:eastAsia="Calibri" w:hAnsiTheme="majorHAnsi" w:cs="Arial"/>
        </w:rPr>
      </w:pPr>
      <w:r w:rsidRPr="009C5D6A">
        <w:rPr>
          <w:rFonts w:asciiTheme="majorHAnsi" w:eastAsia="Calibri" w:hAnsiTheme="majorHAnsi" w:cs="Arial"/>
          <w:b/>
          <w:bCs/>
        </w:rPr>
        <w:lastRenderedPageBreak/>
        <w:t>Rotherham Minster</w:t>
      </w:r>
      <w:r w:rsidRPr="009C5D6A">
        <w:rPr>
          <w:rFonts w:asciiTheme="majorHAnsi" w:eastAsia="Calibri" w:hAnsiTheme="majorHAnsi" w:cs="Arial"/>
        </w:rPr>
        <w:t xml:space="preserve"> </w:t>
      </w:r>
    </w:p>
    <w:p w14:paraId="25BC7BE6" w14:textId="6060534C" w:rsidR="009C5D6A" w:rsidRDefault="009C5D6A" w:rsidP="009C5D6A">
      <w:pPr>
        <w:rPr>
          <w:rFonts w:asciiTheme="majorHAnsi" w:hAnsiTheme="majorHAnsi"/>
        </w:rPr>
      </w:pPr>
      <w:r w:rsidRPr="009C5D6A">
        <w:rPr>
          <w:rFonts w:asciiTheme="majorHAnsi" w:eastAsia="Calibri" w:hAnsiTheme="majorHAnsi" w:cs="Arial"/>
        </w:rPr>
        <w:br/>
      </w:r>
      <w:r w:rsidRPr="009C5D6A">
        <w:rPr>
          <w:rFonts w:asciiTheme="majorHAnsi" w:hAnsiTheme="majorHAnsi"/>
        </w:rPr>
        <w:t xml:space="preserve">There will be creative workshops taking place in Rotherham Minster throughout the afternoon. </w:t>
      </w:r>
      <w:r w:rsidR="002A3366">
        <w:rPr>
          <w:rFonts w:asciiTheme="majorHAnsi" w:hAnsiTheme="majorHAnsi"/>
        </w:rPr>
        <w:t>You may need to queue for workshops at busy times.</w:t>
      </w:r>
      <w:r w:rsidR="002A3366">
        <w:rPr>
          <w:rFonts w:asciiTheme="majorHAnsi" w:hAnsiTheme="majorHAnsi"/>
        </w:rPr>
        <w:br/>
      </w:r>
      <w:r w:rsidRPr="009C5D6A">
        <w:rPr>
          <w:rFonts w:asciiTheme="majorHAnsi" w:hAnsiTheme="majorHAnsi"/>
        </w:rPr>
        <w:t xml:space="preserve">You can find out more about Rotherham Minster here - </w:t>
      </w:r>
      <w:hyperlink r:id="rId9" w:history="1">
        <w:r w:rsidRPr="009C5D6A">
          <w:rPr>
            <w:rStyle w:val="Hyperlink"/>
            <w:rFonts w:asciiTheme="majorHAnsi" w:hAnsiTheme="majorHAnsi"/>
          </w:rPr>
          <w:t>AccessAble - Your Accessibility Guide</w:t>
        </w:r>
      </w:hyperlink>
      <w:r w:rsidR="00F14D93">
        <w:rPr>
          <w:rFonts w:asciiTheme="majorHAnsi" w:hAnsiTheme="majorHAnsi"/>
        </w:rPr>
        <w:br/>
      </w:r>
      <w:r w:rsidR="00F14D93">
        <w:rPr>
          <w:rFonts w:asciiTheme="majorHAnsi" w:hAnsiTheme="majorHAnsi"/>
        </w:rPr>
        <w:br/>
      </w:r>
      <w:r w:rsidR="006F1FEE" w:rsidRPr="006F1FEE">
        <w:rPr>
          <w:rFonts w:asciiTheme="majorHAnsi" w:hAnsiTheme="majorHAnsi"/>
        </w:rPr>
        <w:t>There is access via steps to gendered toilets.</w:t>
      </w:r>
    </w:p>
    <w:p w14:paraId="750B01D0" w14:textId="77777777" w:rsidR="00D85D7E" w:rsidRDefault="00D85D7E" w:rsidP="009C5D6A">
      <w:pPr>
        <w:rPr>
          <w:rFonts w:asciiTheme="majorHAnsi" w:hAnsiTheme="majorHAnsi"/>
        </w:rPr>
      </w:pPr>
    </w:p>
    <w:p w14:paraId="7B1640D7" w14:textId="5F1F5336" w:rsidR="006F1FEE" w:rsidRDefault="006F1FEE" w:rsidP="009C5D6A">
      <w:pPr>
        <w:rPr>
          <w:rFonts w:asciiTheme="majorHAnsi" w:hAnsiTheme="majorHAnsi"/>
        </w:rPr>
      </w:pPr>
      <w:r w:rsidRPr="006F1FEE">
        <w:rPr>
          <w:rFonts w:asciiTheme="majorHAnsi" w:hAnsiTheme="majorHAnsi"/>
        </w:rPr>
        <w:t>There is stepped access to a larger all gender toilet with baby-changing facilities</w:t>
      </w:r>
      <w:r>
        <w:rPr>
          <w:rFonts w:asciiTheme="majorHAnsi" w:hAnsiTheme="majorHAnsi"/>
        </w:rPr>
        <w:t>.</w:t>
      </w:r>
    </w:p>
    <w:p w14:paraId="03A513D5" w14:textId="77777777" w:rsidR="006F1FEE" w:rsidRPr="009C5D6A" w:rsidRDefault="006F1FEE" w:rsidP="009C5D6A">
      <w:pPr>
        <w:rPr>
          <w:rFonts w:asciiTheme="majorHAnsi" w:hAnsiTheme="majorHAnsi"/>
        </w:rPr>
      </w:pPr>
    </w:p>
    <w:p w14:paraId="0324AC08" w14:textId="77777777" w:rsidR="006F1FEE" w:rsidRPr="006F1FEE" w:rsidRDefault="009C5D6A" w:rsidP="00664C76">
      <w:pPr>
        <w:tabs>
          <w:tab w:val="num" w:pos="720"/>
        </w:tabs>
        <w:rPr>
          <w:rFonts w:asciiTheme="majorHAnsi" w:hAnsiTheme="majorHAnsi"/>
        </w:rPr>
      </w:pPr>
      <w:r w:rsidRPr="009C5D6A">
        <w:rPr>
          <w:rFonts w:asciiTheme="majorHAnsi" w:hAnsiTheme="majorHAnsi"/>
          <w:b/>
          <w:bCs/>
        </w:rPr>
        <w:t>Minster Yard</w:t>
      </w:r>
    </w:p>
    <w:p w14:paraId="000044A1" w14:textId="77777777" w:rsidR="006F1FEE" w:rsidRPr="006F1FEE" w:rsidRDefault="006F1FEE" w:rsidP="00664C76">
      <w:pPr>
        <w:tabs>
          <w:tab w:val="num" w:pos="720"/>
        </w:tabs>
        <w:rPr>
          <w:rFonts w:asciiTheme="majorHAnsi" w:hAnsiTheme="majorHAnsi"/>
        </w:rPr>
      </w:pPr>
      <w:r w:rsidRPr="006F1FEE">
        <w:rPr>
          <w:rFonts w:asciiTheme="majorHAnsi" w:hAnsiTheme="majorHAnsi"/>
        </w:rPr>
        <w:t>There is level access around Minster Yard.</w:t>
      </w:r>
    </w:p>
    <w:p w14:paraId="4FB9084E" w14:textId="2147376E" w:rsidR="00664C76" w:rsidRDefault="009C5D6A" w:rsidP="00664C76">
      <w:pPr>
        <w:tabs>
          <w:tab w:val="num" w:pos="720"/>
        </w:tabs>
        <w:rPr>
          <w:rFonts w:asciiTheme="majorHAnsi" w:hAnsiTheme="majorHAnsi"/>
        </w:rPr>
      </w:pPr>
      <w:r w:rsidRPr="009C5D6A">
        <w:rPr>
          <w:rFonts w:asciiTheme="majorHAnsi" w:hAnsiTheme="majorHAnsi"/>
          <w:b/>
          <w:bCs/>
        </w:rPr>
        <w:br/>
      </w:r>
      <w:hyperlink r:id="rId10" w:history="1">
        <w:r w:rsidR="00664C76" w:rsidRPr="00664C76">
          <w:rPr>
            <w:rStyle w:val="Hyperlink"/>
            <w:rFonts w:asciiTheme="majorHAnsi" w:hAnsiTheme="majorHAnsi"/>
          </w:rPr>
          <w:t>Goodysphere</w:t>
        </w:r>
      </w:hyperlink>
      <w:r w:rsidR="00664C76">
        <w:rPr>
          <w:rFonts w:asciiTheme="majorHAnsi" w:hAnsiTheme="majorHAnsi"/>
        </w:rPr>
        <w:t xml:space="preserve"> will be joining us with their Sensory Bus</w:t>
      </w:r>
      <w:r w:rsidR="00554182">
        <w:rPr>
          <w:rFonts w:asciiTheme="majorHAnsi" w:hAnsiTheme="majorHAnsi"/>
        </w:rPr>
        <w:t xml:space="preserve">, </w:t>
      </w:r>
      <w:r w:rsidR="00554182" w:rsidRPr="00554182">
        <w:rPr>
          <w:rFonts w:asciiTheme="majorHAnsi" w:hAnsiTheme="majorHAnsi"/>
        </w:rPr>
        <w:t>a relaxed, welcoming space for children, young people and adults who may need a break from the crowds.</w:t>
      </w:r>
      <w:r w:rsidR="006F1FEE">
        <w:rPr>
          <w:rFonts w:asciiTheme="majorHAnsi" w:hAnsiTheme="majorHAnsi"/>
        </w:rPr>
        <w:t xml:space="preserve"> </w:t>
      </w:r>
      <w:r w:rsidR="00664C76" w:rsidRPr="00554182">
        <w:rPr>
          <w:rFonts w:asciiTheme="majorHAnsi" w:hAnsiTheme="majorHAnsi"/>
        </w:rPr>
        <w:t>This will be located</w:t>
      </w:r>
      <w:r w:rsidR="00991585">
        <w:rPr>
          <w:rFonts w:asciiTheme="majorHAnsi" w:hAnsiTheme="majorHAnsi"/>
        </w:rPr>
        <w:t xml:space="preserve"> just outside of Rotherham Minster on Church Street.</w:t>
      </w:r>
    </w:p>
    <w:p w14:paraId="4291FB0E" w14:textId="77777777" w:rsidR="00664C76" w:rsidRDefault="00664C76" w:rsidP="00664C76">
      <w:pPr>
        <w:tabs>
          <w:tab w:val="num" w:pos="720"/>
        </w:tabs>
        <w:rPr>
          <w:rFonts w:asciiTheme="majorHAnsi" w:hAnsiTheme="majorHAnsi"/>
        </w:rPr>
      </w:pPr>
    </w:p>
    <w:p w14:paraId="497B024C" w14:textId="1406D991" w:rsidR="00554182" w:rsidRDefault="00664C76" w:rsidP="00554182">
      <w:pPr>
        <w:tabs>
          <w:tab w:val="num" w:pos="720"/>
        </w:tabs>
        <w:rPr>
          <w:rFonts w:asciiTheme="majorHAnsi" w:hAnsiTheme="majorHAnsi"/>
        </w:rPr>
      </w:pPr>
      <w:r>
        <w:rPr>
          <w:rFonts w:asciiTheme="majorHAnsi" w:hAnsiTheme="majorHAnsi"/>
        </w:rPr>
        <w:t>They will be bringing their Christmas sensory trays and their small group entry rainforest themed bus</w:t>
      </w:r>
      <w:r w:rsidR="00554182">
        <w:rPr>
          <w:rFonts w:asciiTheme="majorHAnsi" w:hAnsiTheme="majorHAnsi"/>
        </w:rPr>
        <w:t>. Inside</w:t>
      </w:r>
      <w:r>
        <w:rPr>
          <w:rFonts w:asciiTheme="majorHAnsi" w:hAnsiTheme="majorHAnsi"/>
        </w:rPr>
        <w:t xml:space="preserve"> you’ll find:</w:t>
      </w:r>
    </w:p>
    <w:p w14:paraId="0B2E5248" w14:textId="77777777" w:rsidR="00554182" w:rsidRDefault="00554182" w:rsidP="00554182">
      <w:pPr>
        <w:tabs>
          <w:tab w:val="num" w:pos="720"/>
        </w:tabs>
        <w:rPr>
          <w:rFonts w:asciiTheme="majorHAnsi" w:hAnsiTheme="majorHAnsi"/>
        </w:rPr>
      </w:pPr>
    </w:p>
    <w:p w14:paraId="663B31A3" w14:textId="0F13F1C2" w:rsidR="00554182" w:rsidRPr="00554182" w:rsidRDefault="00554182" w:rsidP="00554182">
      <w:pPr>
        <w:pStyle w:val="ListParagraph"/>
        <w:numPr>
          <w:ilvl w:val="0"/>
          <w:numId w:val="17"/>
        </w:numPr>
        <w:rPr>
          <w:rFonts w:asciiTheme="majorHAnsi" w:hAnsiTheme="majorHAnsi"/>
        </w:rPr>
      </w:pPr>
      <w:r w:rsidRPr="00554182">
        <w:rPr>
          <w:rFonts w:asciiTheme="majorHAnsi" w:hAnsiTheme="majorHAnsi"/>
        </w:rPr>
        <w:t>A calming bubble tube</w:t>
      </w:r>
    </w:p>
    <w:p w14:paraId="07EC2C8F" w14:textId="77777777" w:rsidR="00554182" w:rsidRPr="00554182" w:rsidRDefault="00554182" w:rsidP="00554182">
      <w:pPr>
        <w:numPr>
          <w:ilvl w:val="0"/>
          <w:numId w:val="16"/>
        </w:numPr>
        <w:rPr>
          <w:rFonts w:asciiTheme="majorHAnsi" w:hAnsiTheme="majorHAnsi"/>
        </w:rPr>
      </w:pPr>
      <w:r w:rsidRPr="00554182">
        <w:rPr>
          <w:rFonts w:asciiTheme="majorHAnsi" w:hAnsiTheme="majorHAnsi"/>
        </w:rPr>
        <w:t>A glowing fibre optic waterfall</w:t>
      </w:r>
    </w:p>
    <w:p w14:paraId="0A762479" w14:textId="77777777" w:rsidR="00554182" w:rsidRPr="00554182" w:rsidRDefault="00554182" w:rsidP="00554182">
      <w:pPr>
        <w:numPr>
          <w:ilvl w:val="0"/>
          <w:numId w:val="16"/>
        </w:numPr>
        <w:rPr>
          <w:rFonts w:asciiTheme="majorHAnsi" w:hAnsiTheme="majorHAnsi"/>
        </w:rPr>
      </w:pPr>
      <w:r w:rsidRPr="00554182">
        <w:rPr>
          <w:rFonts w:asciiTheme="majorHAnsi" w:hAnsiTheme="majorHAnsi"/>
        </w:rPr>
        <w:t>A gentle sensory swing</w:t>
      </w:r>
    </w:p>
    <w:p w14:paraId="7161E41C" w14:textId="77777777" w:rsidR="00554182" w:rsidRPr="00554182" w:rsidRDefault="00554182" w:rsidP="00554182">
      <w:pPr>
        <w:numPr>
          <w:ilvl w:val="0"/>
          <w:numId w:val="16"/>
        </w:numPr>
        <w:rPr>
          <w:rFonts w:asciiTheme="majorHAnsi" w:hAnsiTheme="majorHAnsi"/>
        </w:rPr>
      </w:pPr>
      <w:r w:rsidRPr="00554182">
        <w:rPr>
          <w:rFonts w:asciiTheme="majorHAnsi" w:hAnsiTheme="majorHAnsi"/>
        </w:rPr>
        <w:t>A sequin board and mirror for visual and tactile play</w:t>
      </w:r>
    </w:p>
    <w:p w14:paraId="5379022D" w14:textId="77777777" w:rsidR="00554182" w:rsidRPr="00554182" w:rsidRDefault="00554182" w:rsidP="00554182">
      <w:pPr>
        <w:numPr>
          <w:ilvl w:val="0"/>
          <w:numId w:val="16"/>
        </w:numPr>
        <w:rPr>
          <w:rFonts w:asciiTheme="majorHAnsi" w:hAnsiTheme="majorHAnsi"/>
        </w:rPr>
      </w:pPr>
      <w:r w:rsidRPr="00554182">
        <w:rPr>
          <w:rFonts w:asciiTheme="majorHAnsi" w:hAnsiTheme="majorHAnsi"/>
        </w:rPr>
        <w:t>A basket of sensory fidget toys</w:t>
      </w:r>
    </w:p>
    <w:p w14:paraId="645569DD" w14:textId="77777777" w:rsidR="00554182" w:rsidRPr="00554182" w:rsidRDefault="00554182" w:rsidP="00554182">
      <w:pPr>
        <w:numPr>
          <w:ilvl w:val="0"/>
          <w:numId w:val="16"/>
        </w:numPr>
        <w:rPr>
          <w:rFonts w:asciiTheme="majorHAnsi" w:hAnsiTheme="majorHAnsi"/>
        </w:rPr>
      </w:pPr>
      <w:r w:rsidRPr="00554182">
        <w:rPr>
          <w:rFonts w:asciiTheme="majorHAnsi" w:hAnsiTheme="majorHAnsi"/>
        </w:rPr>
        <w:t>Goody the Gecko storybooks to explore</w:t>
      </w:r>
    </w:p>
    <w:p w14:paraId="3BCB243E" w14:textId="6ED2FB12" w:rsidR="00554182" w:rsidRDefault="003965AF" w:rsidP="00554182">
      <w:pPr>
        <w:numPr>
          <w:ilvl w:val="0"/>
          <w:numId w:val="16"/>
        </w:numPr>
        <w:rPr>
          <w:rFonts w:asciiTheme="majorHAnsi" w:hAnsiTheme="majorHAnsi"/>
        </w:rPr>
      </w:pPr>
      <w:r>
        <w:rPr>
          <w:rFonts w:asciiTheme="majorHAnsi" w:hAnsiTheme="majorHAnsi"/>
          <w:noProof/>
        </w:rPr>
        <w:drawing>
          <wp:anchor distT="0" distB="0" distL="114300" distR="114300" simplePos="0" relativeHeight="251661312" behindDoc="0" locked="0" layoutInCell="1" allowOverlap="1" wp14:anchorId="0687C6F2" wp14:editId="402CA8C0">
            <wp:simplePos x="0" y="0"/>
            <wp:positionH relativeFrom="margin">
              <wp:align>right</wp:align>
            </wp:positionH>
            <wp:positionV relativeFrom="paragraph">
              <wp:posOffset>2940685</wp:posOffset>
            </wp:positionV>
            <wp:extent cx="3467100" cy="1369695"/>
            <wp:effectExtent l="0" t="0" r="0" b="1905"/>
            <wp:wrapSquare wrapText="bothSides"/>
            <wp:docPr id="581421747" name="Picture 3" descr="A large black van with an open door showing an illumiated green interi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21747" name="Picture 3" descr="A large black van with an open door showing an illumiated green interio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7100" cy="136969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noProof/>
        </w:rPr>
        <w:drawing>
          <wp:anchor distT="0" distB="0" distL="114300" distR="114300" simplePos="0" relativeHeight="251659264" behindDoc="0" locked="0" layoutInCell="1" allowOverlap="1" wp14:anchorId="786D19D0" wp14:editId="12CB3134">
            <wp:simplePos x="0" y="0"/>
            <wp:positionH relativeFrom="margin">
              <wp:posOffset>-31750</wp:posOffset>
            </wp:positionH>
            <wp:positionV relativeFrom="paragraph">
              <wp:posOffset>305435</wp:posOffset>
            </wp:positionV>
            <wp:extent cx="3165475" cy="3994150"/>
            <wp:effectExtent l="0" t="0" r="0" b="6350"/>
            <wp:wrapSquare wrapText="bothSides"/>
            <wp:docPr id="280966827" name="Picture 1" descr="A small room in the van interior with green lights and a green couch and a bead curtai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66827" name="Picture 1" descr="A small room in the van interior with green lights and a green couch and a bead curtain.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65475" cy="3994150"/>
                    </a:xfrm>
                    <a:prstGeom prst="rect">
                      <a:avLst/>
                    </a:prstGeom>
                  </pic:spPr>
                </pic:pic>
              </a:graphicData>
            </a:graphic>
            <wp14:sizeRelH relativeFrom="margin">
              <wp14:pctWidth>0</wp14:pctWidth>
            </wp14:sizeRelH>
            <wp14:sizeRelV relativeFrom="margin">
              <wp14:pctHeight>0</wp14:pctHeight>
            </wp14:sizeRelV>
          </wp:anchor>
        </w:drawing>
      </w:r>
      <w:r w:rsidR="00D85D7E">
        <w:rPr>
          <w:rFonts w:asciiTheme="majorHAnsi" w:hAnsiTheme="majorHAnsi"/>
        </w:rPr>
        <w:t>Three</w:t>
      </w:r>
      <w:r w:rsidR="00554182" w:rsidRPr="00554182">
        <w:rPr>
          <w:rFonts w:asciiTheme="majorHAnsi" w:hAnsiTheme="majorHAnsi"/>
        </w:rPr>
        <w:t xml:space="preserve"> Christmas themed sensory trays set up outside under </w:t>
      </w:r>
      <w:r w:rsidR="00554182">
        <w:rPr>
          <w:rFonts w:asciiTheme="majorHAnsi" w:hAnsiTheme="majorHAnsi"/>
        </w:rPr>
        <w:t>their</w:t>
      </w:r>
      <w:r w:rsidR="00554182" w:rsidRPr="00554182">
        <w:rPr>
          <w:rFonts w:asciiTheme="majorHAnsi" w:hAnsiTheme="majorHAnsi"/>
        </w:rPr>
        <w:t xml:space="preserve"> gazebo</w:t>
      </w:r>
    </w:p>
    <w:p w14:paraId="0F6CDE48" w14:textId="109CAD13" w:rsidR="00554182" w:rsidRPr="00554182" w:rsidRDefault="003965AF" w:rsidP="00554182">
      <w:pPr>
        <w:rPr>
          <w:rFonts w:asciiTheme="majorHAnsi" w:hAnsiTheme="majorHAnsi"/>
        </w:rPr>
      </w:pPr>
      <w:r>
        <w:rPr>
          <w:rFonts w:asciiTheme="majorHAnsi" w:hAnsiTheme="majorHAnsi"/>
          <w:noProof/>
        </w:rPr>
        <w:drawing>
          <wp:anchor distT="0" distB="0" distL="114300" distR="114300" simplePos="0" relativeHeight="251660288" behindDoc="0" locked="0" layoutInCell="1" allowOverlap="1" wp14:anchorId="3AC3500D" wp14:editId="575AE577">
            <wp:simplePos x="0" y="0"/>
            <wp:positionH relativeFrom="margin">
              <wp:align>right</wp:align>
            </wp:positionH>
            <wp:positionV relativeFrom="paragraph">
              <wp:posOffset>108585</wp:posOffset>
            </wp:positionV>
            <wp:extent cx="3473450" cy="2604770"/>
            <wp:effectExtent l="0" t="0" r="0" b="5080"/>
            <wp:wrapSquare wrapText="bothSides"/>
            <wp:docPr id="165115184" name="Picture 2" descr="A green room in the interior of the van with a green wall and a green curtain, with cushions and boxes of items to interact w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5184" name="Picture 2" descr="A green room in the interior of the van with a green wall and a green curtain, with cushions and boxes of items to interact with"/>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73450" cy="2604770"/>
                    </a:xfrm>
                    <a:prstGeom prst="rect">
                      <a:avLst/>
                    </a:prstGeom>
                  </pic:spPr>
                </pic:pic>
              </a:graphicData>
            </a:graphic>
            <wp14:sizeRelH relativeFrom="margin">
              <wp14:pctWidth>0</wp14:pctWidth>
            </wp14:sizeRelH>
            <wp14:sizeRelV relativeFrom="margin">
              <wp14:pctHeight>0</wp14:pctHeight>
            </wp14:sizeRelV>
          </wp:anchor>
        </w:drawing>
      </w:r>
    </w:p>
    <w:p w14:paraId="141C47F9" w14:textId="730AC19E" w:rsidR="00664C76" w:rsidRDefault="00664C76" w:rsidP="00664C76">
      <w:pPr>
        <w:ind w:left="720"/>
        <w:rPr>
          <w:rFonts w:asciiTheme="majorHAnsi" w:hAnsiTheme="majorHAnsi"/>
        </w:rPr>
      </w:pPr>
    </w:p>
    <w:p w14:paraId="6C795DA2" w14:textId="2705B3FF" w:rsidR="002A3366" w:rsidRPr="00664C76" w:rsidRDefault="00664C76" w:rsidP="00664C76">
      <w:pPr>
        <w:rPr>
          <w:rFonts w:asciiTheme="majorHAnsi" w:hAnsiTheme="majorHAnsi"/>
        </w:rPr>
      </w:pPr>
      <w:r>
        <w:rPr>
          <w:rFonts w:asciiTheme="majorHAnsi" w:hAnsiTheme="majorHAnsi"/>
        </w:rPr>
        <w:lastRenderedPageBreak/>
        <w:t>T</w:t>
      </w:r>
      <w:r w:rsidR="002A3366" w:rsidRPr="00664C76">
        <w:rPr>
          <w:rFonts w:asciiTheme="majorHAnsi" w:hAnsiTheme="majorHAnsi"/>
        </w:rPr>
        <w:t>he</w:t>
      </w:r>
      <w:r w:rsidR="009C5D6A" w:rsidRPr="00664C76">
        <w:rPr>
          <w:rFonts w:asciiTheme="majorHAnsi" w:hAnsiTheme="majorHAnsi"/>
        </w:rPr>
        <w:t xml:space="preserve"> free silent disco in Minster Yard</w:t>
      </w:r>
      <w:r w:rsidR="002A3366" w:rsidRPr="00664C76">
        <w:rPr>
          <w:rFonts w:asciiTheme="majorHAnsi" w:hAnsiTheme="majorHAnsi"/>
        </w:rPr>
        <w:t xml:space="preserve"> will be </w:t>
      </w:r>
      <w:r w:rsidR="009C5D6A" w:rsidRPr="00664C76">
        <w:rPr>
          <w:rFonts w:asciiTheme="majorHAnsi" w:hAnsiTheme="majorHAnsi"/>
        </w:rPr>
        <w:t>run by the Children’s Capital of Culture team. If you’d like to join in, you’ll just need to pick up some headphones from the team in Minster Yard outside of Rotherham Minster and enjoy the music.</w:t>
      </w:r>
      <w:r w:rsidR="009C5D6A" w:rsidRPr="00664C76">
        <w:rPr>
          <w:rFonts w:asciiTheme="majorHAnsi" w:hAnsiTheme="majorHAnsi"/>
        </w:rPr>
        <w:br/>
      </w:r>
      <w:r w:rsidR="009C5D6A" w:rsidRPr="00664C76">
        <w:rPr>
          <w:rFonts w:asciiTheme="majorHAnsi" w:hAnsiTheme="majorHAnsi"/>
        </w:rPr>
        <w:br/>
        <w:t>This is very informal, and you can move around the space however works for you. There are some benches and low walls in this area than can be used to sit down.</w:t>
      </w:r>
      <w:r w:rsidR="009C5D6A" w:rsidRPr="00664C76">
        <w:rPr>
          <w:rFonts w:asciiTheme="majorHAnsi" w:hAnsiTheme="majorHAnsi"/>
        </w:rPr>
        <w:br/>
      </w:r>
      <w:r w:rsidR="009C5D6A" w:rsidRPr="00664C76">
        <w:rPr>
          <w:rFonts w:asciiTheme="majorHAnsi" w:hAnsiTheme="majorHAnsi"/>
        </w:rPr>
        <w:br/>
        <w:t>There will be uplighting to illuminate the area</w:t>
      </w:r>
      <w:r w:rsidR="002A3366" w:rsidRPr="00664C76">
        <w:rPr>
          <w:rFonts w:asciiTheme="majorHAnsi" w:hAnsiTheme="majorHAnsi"/>
        </w:rPr>
        <w:t>.</w:t>
      </w:r>
    </w:p>
    <w:p w14:paraId="26564F02" w14:textId="77777777" w:rsidR="002A3366" w:rsidRDefault="002A3366" w:rsidP="009C5D6A">
      <w:pPr>
        <w:rPr>
          <w:rFonts w:asciiTheme="majorHAnsi" w:hAnsiTheme="majorHAnsi"/>
        </w:rPr>
      </w:pPr>
    </w:p>
    <w:p w14:paraId="382E667D" w14:textId="72101C1C" w:rsidR="009C5D6A" w:rsidRPr="002A3366" w:rsidRDefault="002A3366" w:rsidP="009C5D6A">
      <w:pPr>
        <w:rPr>
          <w:rFonts w:asciiTheme="majorHAnsi" w:hAnsiTheme="majorHAnsi"/>
        </w:rPr>
      </w:pPr>
      <w:r>
        <w:rPr>
          <w:rFonts w:asciiTheme="majorHAnsi" w:hAnsiTheme="majorHAnsi"/>
        </w:rPr>
        <w:t>O</w:t>
      </w:r>
      <w:r w:rsidR="009C5D6A">
        <w:rPr>
          <w:rFonts w:asciiTheme="majorHAnsi" w:hAnsiTheme="majorHAnsi"/>
        </w:rPr>
        <w:t>ur aim is</w:t>
      </w:r>
      <w:r>
        <w:rPr>
          <w:rFonts w:asciiTheme="majorHAnsi" w:hAnsiTheme="majorHAnsi"/>
        </w:rPr>
        <w:t xml:space="preserve"> for this space</w:t>
      </w:r>
      <w:r w:rsidR="009C5D6A" w:rsidRPr="009C5D6A">
        <w:rPr>
          <w:rFonts w:asciiTheme="majorHAnsi" w:hAnsiTheme="majorHAnsi"/>
        </w:rPr>
        <w:t xml:space="preserve"> to be a little</w:t>
      </w:r>
      <w:r w:rsidR="009C5D6A">
        <w:rPr>
          <w:rFonts w:asciiTheme="majorHAnsi" w:hAnsiTheme="majorHAnsi"/>
        </w:rPr>
        <w:t xml:space="preserve"> quieter and calmer</w:t>
      </w:r>
      <w:r>
        <w:rPr>
          <w:rFonts w:asciiTheme="majorHAnsi" w:hAnsiTheme="majorHAnsi"/>
        </w:rPr>
        <w:t xml:space="preserve">, whether you want to wear headphones and experience the music, or spend some time in the space quietly and enjoy the lights. </w:t>
      </w:r>
      <w:r>
        <w:rPr>
          <w:rFonts w:asciiTheme="majorHAnsi" w:hAnsiTheme="majorHAnsi"/>
          <w:b/>
          <w:bCs/>
        </w:rPr>
        <w:br/>
      </w:r>
    </w:p>
    <w:p w14:paraId="34325B1D" w14:textId="77777777" w:rsidR="00A9136C" w:rsidRDefault="00A9136C" w:rsidP="002020E9">
      <w:pPr>
        <w:rPr>
          <w:rFonts w:asciiTheme="majorHAnsi" w:hAnsiTheme="majorHAnsi"/>
          <w:b/>
          <w:bCs/>
        </w:rPr>
      </w:pPr>
      <w:r>
        <w:rPr>
          <w:rFonts w:asciiTheme="majorHAnsi" w:hAnsiTheme="majorHAnsi"/>
          <w:b/>
          <w:bCs/>
        </w:rPr>
        <w:t>Minster Gardens</w:t>
      </w:r>
    </w:p>
    <w:p w14:paraId="134502CE" w14:textId="77777777" w:rsidR="006F1FEE" w:rsidRDefault="006F1FEE" w:rsidP="006F1FEE">
      <w:pPr>
        <w:rPr>
          <w:rFonts w:asciiTheme="majorHAnsi" w:hAnsiTheme="majorHAnsi"/>
        </w:rPr>
      </w:pPr>
      <w:r w:rsidRPr="006F1FEE">
        <w:rPr>
          <w:rFonts w:asciiTheme="majorHAnsi" w:hAnsiTheme="majorHAnsi"/>
        </w:rPr>
        <w:t>There is level access around the perimeter of the gardens but there is a step up to the grassed area.</w:t>
      </w:r>
    </w:p>
    <w:p w14:paraId="6489BDD8" w14:textId="77777777" w:rsidR="006F1FEE" w:rsidRDefault="006F1FEE" w:rsidP="002020E9">
      <w:pPr>
        <w:rPr>
          <w:rFonts w:asciiTheme="majorHAnsi" w:hAnsiTheme="majorHAnsi"/>
          <w:b/>
          <w:bCs/>
        </w:rPr>
      </w:pPr>
    </w:p>
    <w:p w14:paraId="084016ED" w14:textId="0DD51E9C" w:rsidR="00A9136C" w:rsidRPr="002A3366" w:rsidRDefault="000A5047" w:rsidP="002020E9">
      <w:pPr>
        <w:rPr>
          <w:rFonts w:asciiTheme="majorHAnsi" w:hAnsiTheme="majorHAnsi"/>
        </w:rPr>
      </w:pPr>
      <w:r>
        <w:rPr>
          <w:rFonts w:asciiTheme="majorHAnsi" w:hAnsiTheme="majorHAnsi"/>
        </w:rPr>
        <w:t xml:space="preserve">Yorkshire Circus </w:t>
      </w:r>
      <w:r w:rsidR="002A3366">
        <w:rPr>
          <w:rFonts w:asciiTheme="majorHAnsi" w:hAnsiTheme="majorHAnsi"/>
        </w:rPr>
        <w:t>will be running workshops and performing in this area throughout the event. They work with LEDs and will be performing a fire show (at 3</w:t>
      </w:r>
      <w:r w:rsidR="00D85D7E">
        <w:rPr>
          <w:rFonts w:asciiTheme="majorHAnsi" w:hAnsiTheme="majorHAnsi"/>
        </w:rPr>
        <w:t>:</w:t>
      </w:r>
      <w:r w:rsidR="002A3366">
        <w:rPr>
          <w:rFonts w:asciiTheme="majorHAnsi" w:hAnsiTheme="majorHAnsi"/>
        </w:rPr>
        <w:t>45pm and 5</w:t>
      </w:r>
      <w:r w:rsidR="00D85D7E">
        <w:rPr>
          <w:rFonts w:asciiTheme="majorHAnsi" w:hAnsiTheme="majorHAnsi"/>
        </w:rPr>
        <w:t>:</w:t>
      </w:r>
      <w:r w:rsidR="002A3366">
        <w:rPr>
          <w:rFonts w:asciiTheme="majorHAnsi" w:hAnsiTheme="majorHAnsi"/>
        </w:rPr>
        <w:t xml:space="preserve">45pm), so this area will often be bright. </w:t>
      </w:r>
    </w:p>
    <w:p w14:paraId="0B471275" w14:textId="3E918DFD" w:rsidR="002020E9" w:rsidRDefault="009C5D6A" w:rsidP="002020E9">
      <w:pPr>
        <w:rPr>
          <w:rFonts w:asciiTheme="majorHAnsi" w:hAnsiTheme="majorHAnsi"/>
        </w:rPr>
      </w:pPr>
      <w:r>
        <w:rPr>
          <w:rFonts w:asciiTheme="majorHAnsi" w:hAnsiTheme="majorHAnsi"/>
        </w:rPr>
        <w:br/>
      </w:r>
      <w:r w:rsidR="00A9136C">
        <w:rPr>
          <w:rFonts w:asciiTheme="majorHAnsi" w:hAnsiTheme="majorHAnsi"/>
        </w:rPr>
        <w:t>There will also be a variety of walkabout perfo</w:t>
      </w:r>
      <w:r w:rsidR="006F1FEE">
        <w:rPr>
          <w:rFonts w:asciiTheme="majorHAnsi" w:hAnsiTheme="majorHAnsi"/>
        </w:rPr>
        <w:t>rmances throughout</w:t>
      </w:r>
      <w:r w:rsidR="00A9136C">
        <w:rPr>
          <w:rFonts w:asciiTheme="majorHAnsi" w:hAnsiTheme="majorHAnsi"/>
        </w:rPr>
        <w:t xml:space="preserve"> the event. </w:t>
      </w:r>
    </w:p>
    <w:p w14:paraId="65AAF64F" w14:textId="77777777" w:rsidR="002A3366" w:rsidRDefault="002A3366" w:rsidP="002020E9">
      <w:pPr>
        <w:rPr>
          <w:rFonts w:asciiTheme="majorHAnsi" w:hAnsiTheme="majorHAnsi"/>
        </w:rPr>
      </w:pPr>
    </w:p>
    <w:p w14:paraId="6A46B6F4" w14:textId="77777777" w:rsidR="00D85D7E" w:rsidRDefault="002A3366" w:rsidP="002020E9">
      <w:pPr>
        <w:rPr>
          <w:rFonts w:asciiTheme="majorHAnsi" w:hAnsiTheme="majorHAnsi"/>
          <w:b/>
          <w:bCs/>
        </w:rPr>
      </w:pPr>
      <w:r>
        <w:rPr>
          <w:rFonts w:asciiTheme="majorHAnsi" w:hAnsiTheme="majorHAnsi"/>
          <w:b/>
          <w:bCs/>
        </w:rPr>
        <w:t>Effingham Street and Square</w:t>
      </w:r>
    </w:p>
    <w:p w14:paraId="32C4CDCA" w14:textId="44040BD5" w:rsidR="002A3366" w:rsidRDefault="002A3366" w:rsidP="002020E9">
      <w:pPr>
        <w:rPr>
          <w:rFonts w:asciiTheme="majorHAnsi" w:hAnsiTheme="majorHAnsi"/>
        </w:rPr>
      </w:pPr>
      <w:r>
        <w:rPr>
          <w:rFonts w:asciiTheme="majorHAnsi" w:hAnsiTheme="majorHAnsi"/>
          <w:b/>
          <w:bCs/>
        </w:rPr>
        <w:br/>
      </w:r>
      <w:r w:rsidRPr="003965AF">
        <w:rPr>
          <w:rFonts w:asciiTheme="majorHAnsi" w:hAnsiTheme="majorHAnsi"/>
        </w:rPr>
        <w:t xml:space="preserve">The gift market </w:t>
      </w:r>
      <w:r w:rsidR="003965AF" w:rsidRPr="003965AF">
        <w:rPr>
          <w:rFonts w:asciiTheme="majorHAnsi" w:hAnsiTheme="majorHAnsi"/>
        </w:rPr>
        <w:t>will be on Effingham Street. There will be lots of stalls selling a variety of items set up under gazebos</w:t>
      </w:r>
      <w:r w:rsidR="003965AF">
        <w:rPr>
          <w:rFonts w:asciiTheme="majorHAnsi" w:hAnsiTheme="majorHAnsi"/>
          <w:b/>
          <w:bCs/>
        </w:rPr>
        <w:t xml:space="preserve">. </w:t>
      </w:r>
      <w:r w:rsidR="003965AF">
        <w:rPr>
          <w:rFonts w:asciiTheme="majorHAnsi" w:hAnsiTheme="majorHAnsi"/>
        </w:rPr>
        <w:t xml:space="preserve">It is likely that there will be lots of people shopping and it will be crowded. </w:t>
      </w:r>
    </w:p>
    <w:p w14:paraId="367DD221" w14:textId="77777777" w:rsidR="003965AF" w:rsidRDefault="003965AF" w:rsidP="002020E9">
      <w:pPr>
        <w:rPr>
          <w:rFonts w:asciiTheme="majorHAnsi" w:hAnsiTheme="majorHAnsi"/>
        </w:rPr>
      </w:pPr>
    </w:p>
    <w:p w14:paraId="6F658866" w14:textId="0AF0B091" w:rsidR="003965AF" w:rsidRPr="003965AF" w:rsidRDefault="003965AF" w:rsidP="002020E9">
      <w:pPr>
        <w:rPr>
          <w:rFonts w:asciiTheme="majorHAnsi" w:hAnsiTheme="majorHAnsi"/>
        </w:rPr>
      </w:pPr>
      <w:r>
        <w:rPr>
          <w:rFonts w:asciiTheme="majorHAnsi" w:hAnsiTheme="majorHAnsi"/>
        </w:rPr>
        <w:t xml:space="preserve">There will be a fairground in Effingham Square. It will be loud and bright in this area throughout the event. </w:t>
      </w:r>
    </w:p>
    <w:p w14:paraId="357E5308" w14:textId="69D8B066" w:rsidR="003965AF" w:rsidRDefault="003965AF" w:rsidP="003965AF">
      <w:pPr>
        <w:rPr>
          <w:rFonts w:asciiTheme="majorHAnsi" w:hAnsiTheme="majorHAnsi"/>
          <w:b/>
          <w:bCs/>
        </w:rPr>
      </w:pPr>
      <w:r>
        <w:rPr>
          <w:rFonts w:asciiTheme="majorHAnsi" w:hAnsiTheme="majorHAnsi"/>
          <w:b/>
          <w:bCs/>
        </w:rPr>
        <w:br/>
        <w:t xml:space="preserve">Arc </w:t>
      </w:r>
      <w:r w:rsidR="00F14D93">
        <w:rPr>
          <w:rFonts w:asciiTheme="majorHAnsi" w:hAnsiTheme="majorHAnsi"/>
          <w:b/>
          <w:bCs/>
        </w:rPr>
        <w:t>C</w:t>
      </w:r>
      <w:r>
        <w:rPr>
          <w:rFonts w:asciiTheme="majorHAnsi" w:hAnsiTheme="majorHAnsi"/>
          <w:b/>
          <w:bCs/>
        </w:rPr>
        <w:t>inema, Forge Island</w:t>
      </w:r>
    </w:p>
    <w:p w14:paraId="455ABE32" w14:textId="77777777" w:rsidR="00D85D7E" w:rsidRPr="003965AF" w:rsidRDefault="00D85D7E" w:rsidP="003965AF">
      <w:pPr>
        <w:rPr>
          <w:rFonts w:asciiTheme="majorHAnsi" w:hAnsiTheme="majorHAnsi"/>
          <w:b/>
          <w:bCs/>
        </w:rPr>
      </w:pPr>
    </w:p>
    <w:p w14:paraId="7B08B5B0" w14:textId="140C2438" w:rsidR="003965AF" w:rsidRPr="003965AF" w:rsidRDefault="003965AF" w:rsidP="003965AF">
      <w:pPr>
        <w:rPr>
          <w:rFonts w:asciiTheme="majorHAnsi" w:hAnsiTheme="majorHAnsi"/>
        </w:rPr>
      </w:pPr>
      <w:r w:rsidRPr="003965AF">
        <w:rPr>
          <w:rFonts w:asciiTheme="majorHAnsi" w:hAnsiTheme="majorHAnsi"/>
        </w:rPr>
        <w:t>Festive Films at Arc Cinema, 2pm to 3pm</w:t>
      </w:r>
      <w:r>
        <w:rPr>
          <w:rFonts w:asciiTheme="majorHAnsi" w:hAnsiTheme="majorHAnsi"/>
        </w:rPr>
        <w:t xml:space="preserve">. </w:t>
      </w:r>
      <w:r w:rsidRPr="003965AF">
        <w:rPr>
          <w:rFonts w:asciiTheme="majorHAnsi" w:hAnsiTheme="majorHAnsi"/>
        </w:rPr>
        <w:t xml:space="preserve">More about the cinema here:  </w:t>
      </w:r>
      <w:hyperlink r:id="rId14" w:history="1">
        <w:r w:rsidRPr="003965AF">
          <w:rPr>
            <w:rStyle w:val="Hyperlink"/>
            <w:rFonts w:asciiTheme="majorHAnsi" w:hAnsiTheme="majorHAnsi"/>
          </w:rPr>
          <w:t>Home | Arc Cinema Rotheram – Cinema listings, times and online tickets</w:t>
        </w:r>
      </w:hyperlink>
    </w:p>
    <w:p w14:paraId="4A442BE1" w14:textId="182F2351" w:rsidR="003965AF" w:rsidRPr="003965AF" w:rsidRDefault="003965AF" w:rsidP="003965AF">
      <w:pPr>
        <w:rPr>
          <w:rFonts w:asciiTheme="majorHAnsi" w:hAnsiTheme="majorHAnsi"/>
          <w:b/>
          <w:bCs/>
        </w:rPr>
      </w:pPr>
    </w:p>
    <w:p w14:paraId="713F75AD" w14:textId="77777777" w:rsidR="003965AF" w:rsidRDefault="003965AF" w:rsidP="003965AF">
      <w:pPr>
        <w:rPr>
          <w:rFonts w:asciiTheme="majorHAnsi" w:hAnsiTheme="majorHAnsi"/>
          <w:b/>
          <w:bCs/>
        </w:rPr>
      </w:pPr>
      <w:r w:rsidRPr="003965AF">
        <w:rPr>
          <w:rFonts w:asciiTheme="majorHAnsi" w:hAnsiTheme="majorHAnsi"/>
          <w:b/>
          <w:bCs/>
        </w:rPr>
        <w:t>THREE CRANES PUB</w:t>
      </w:r>
    </w:p>
    <w:p w14:paraId="2AD8201B" w14:textId="77777777" w:rsidR="00D85D7E" w:rsidRPr="003965AF" w:rsidRDefault="00D85D7E" w:rsidP="003965AF">
      <w:pPr>
        <w:rPr>
          <w:rFonts w:asciiTheme="majorHAnsi" w:hAnsiTheme="majorHAnsi"/>
          <w:b/>
          <w:bCs/>
        </w:rPr>
      </w:pPr>
    </w:p>
    <w:p w14:paraId="5A294214" w14:textId="0EAA63B9" w:rsidR="006F1FEE" w:rsidRDefault="006F1FEE" w:rsidP="003965AF">
      <w:pPr>
        <w:rPr>
          <w:rFonts w:asciiTheme="majorHAnsi" w:hAnsiTheme="majorHAnsi"/>
        </w:rPr>
      </w:pPr>
      <w:r w:rsidRPr="006F1FEE">
        <w:rPr>
          <w:rFonts w:asciiTheme="majorHAnsi" w:hAnsiTheme="majorHAnsi"/>
        </w:rPr>
        <w:t xml:space="preserve">Flux Rotherham welcome you to a </w:t>
      </w:r>
      <w:r w:rsidR="003965AF" w:rsidRPr="006F1FEE">
        <w:rPr>
          <w:rFonts w:asciiTheme="majorHAnsi" w:hAnsiTheme="majorHAnsi"/>
        </w:rPr>
        <w:t>Lantern Making</w:t>
      </w:r>
      <w:r w:rsidRPr="006F1FEE">
        <w:rPr>
          <w:rFonts w:asciiTheme="majorHAnsi" w:hAnsiTheme="majorHAnsi"/>
        </w:rPr>
        <w:t xml:space="preserve"> workshop</w:t>
      </w:r>
      <w:r w:rsidR="003965AF" w:rsidRPr="006F1FEE">
        <w:rPr>
          <w:rFonts w:asciiTheme="majorHAnsi" w:hAnsiTheme="majorHAnsi"/>
        </w:rPr>
        <w:t>, 1pm to 3pm</w:t>
      </w:r>
      <w:r>
        <w:rPr>
          <w:rFonts w:asciiTheme="majorHAnsi" w:hAnsiTheme="majorHAnsi"/>
        </w:rPr>
        <w:t>, before the start of the main event at 3pm.</w:t>
      </w:r>
      <w:r w:rsidR="00F14D93" w:rsidRPr="006F1FEE">
        <w:rPr>
          <w:rFonts w:asciiTheme="majorHAnsi" w:hAnsiTheme="majorHAnsi"/>
        </w:rPr>
        <w:br/>
      </w:r>
      <w:r w:rsidR="00F14D93" w:rsidRPr="006F1FEE">
        <w:rPr>
          <w:rFonts w:asciiTheme="majorHAnsi" w:hAnsiTheme="majorHAnsi"/>
        </w:rPr>
        <w:br/>
        <w:t xml:space="preserve">There are a set of steep stairs up to </w:t>
      </w:r>
      <w:r w:rsidR="00D85D7E">
        <w:rPr>
          <w:rFonts w:asciiTheme="majorHAnsi" w:hAnsiTheme="majorHAnsi"/>
        </w:rPr>
        <w:t>three</w:t>
      </w:r>
      <w:r w:rsidR="00F14D93" w:rsidRPr="006F1FEE">
        <w:rPr>
          <w:rFonts w:asciiTheme="majorHAnsi" w:hAnsiTheme="majorHAnsi"/>
        </w:rPr>
        <w:t xml:space="preserve"> gendered toilets</w:t>
      </w:r>
      <w:r>
        <w:rPr>
          <w:rFonts w:asciiTheme="majorHAnsi" w:hAnsiTheme="majorHAnsi"/>
        </w:rPr>
        <w:t xml:space="preserve"> in The Three Cranes</w:t>
      </w:r>
      <w:r w:rsidR="00F14D93" w:rsidRPr="006F1FEE">
        <w:rPr>
          <w:rFonts w:asciiTheme="majorHAnsi" w:hAnsiTheme="majorHAnsi"/>
        </w:rPr>
        <w:t xml:space="preserve">. </w:t>
      </w:r>
      <w:r w:rsidR="00F14D93" w:rsidRPr="006F1FEE">
        <w:rPr>
          <w:rFonts w:asciiTheme="majorHAnsi" w:hAnsiTheme="majorHAnsi"/>
        </w:rPr>
        <w:br/>
      </w:r>
    </w:p>
    <w:p w14:paraId="2A927026" w14:textId="6420D21B" w:rsidR="003965AF" w:rsidRDefault="00F14D93" w:rsidP="003965AF">
      <w:pPr>
        <w:rPr>
          <w:rFonts w:asciiTheme="majorHAnsi" w:hAnsiTheme="majorHAnsi"/>
        </w:rPr>
      </w:pPr>
      <w:r w:rsidRPr="006F1FEE">
        <w:rPr>
          <w:rFonts w:asciiTheme="majorHAnsi" w:hAnsiTheme="majorHAnsi"/>
        </w:rPr>
        <w:t>Alcohol is served in this venue.</w:t>
      </w:r>
    </w:p>
    <w:p w14:paraId="2ACDB318" w14:textId="77777777" w:rsidR="006F1FEE" w:rsidRPr="006F1FEE" w:rsidRDefault="006F1FEE" w:rsidP="003965AF">
      <w:pPr>
        <w:rPr>
          <w:rFonts w:asciiTheme="majorHAnsi" w:hAnsiTheme="majorHAnsi"/>
        </w:rPr>
      </w:pPr>
    </w:p>
    <w:p w14:paraId="409BB8A5" w14:textId="2597E039" w:rsidR="002020E9" w:rsidRPr="009C5D6A" w:rsidRDefault="002020E9" w:rsidP="002020E9">
      <w:pPr>
        <w:rPr>
          <w:rFonts w:asciiTheme="majorHAnsi" w:hAnsiTheme="majorHAnsi"/>
        </w:rPr>
      </w:pPr>
    </w:p>
    <w:p w14:paraId="310756E0" w14:textId="67EB4A3C" w:rsidR="002020E9" w:rsidRPr="009C5D6A" w:rsidRDefault="00D85D7E" w:rsidP="002020E9">
      <w:pPr>
        <w:rPr>
          <w:rFonts w:asciiTheme="majorHAnsi" w:hAnsiTheme="majorHAnsi"/>
          <w:b/>
          <w:bCs/>
        </w:rPr>
      </w:pPr>
      <w:r>
        <w:rPr>
          <w:rFonts w:asciiTheme="majorHAnsi" w:hAnsiTheme="majorHAnsi"/>
          <w:b/>
          <w:bCs/>
        </w:rPr>
        <w:t>Do I need a ticket?</w:t>
      </w:r>
    </w:p>
    <w:p w14:paraId="65017741" w14:textId="1BC2F91D" w:rsidR="001437D9" w:rsidRPr="009C5D6A" w:rsidRDefault="002020E9" w:rsidP="002020E9">
      <w:pPr>
        <w:rPr>
          <w:rFonts w:asciiTheme="majorHAnsi" w:hAnsiTheme="majorHAnsi"/>
        </w:rPr>
      </w:pPr>
      <w:r w:rsidRPr="009C5D6A">
        <w:rPr>
          <w:rFonts w:asciiTheme="majorHAnsi" w:hAnsiTheme="majorHAnsi"/>
        </w:rPr>
        <w:t xml:space="preserve">No.  </w:t>
      </w:r>
      <w:r w:rsidR="008D00B6" w:rsidRPr="009C5D6A">
        <w:rPr>
          <w:rFonts w:asciiTheme="majorHAnsi" w:hAnsiTheme="majorHAnsi"/>
        </w:rPr>
        <w:t>The Christmas Lights Switch On</w:t>
      </w:r>
      <w:r w:rsidRPr="009C5D6A">
        <w:rPr>
          <w:rFonts w:asciiTheme="majorHAnsi" w:hAnsiTheme="majorHAnsi"/>
        </w:rPr>
        <w:t xml:space="preserve"> is a </w:t>
      </w:r>
      <w:r w:rsidR="00D85D7E">
        <w:rPr>
          <w:rFonts w:asciiTheme="majorHAnsi" w:hAnsiTheme="majorHAnsi"/>
        </w:rPr>
        <w:t>free</w:t>
      </w:r>
      <w:r w:rsidRPr="009C5D6A">
        <w:rPr>
          <w:rFonts w:asciiTheme="majorHAnsi" w:hAnsiTheme="majorHAnsi"/>
        </w:rPr>
        <w:t xml:space="preserve"> </w:t>
      </w:r>
      <w:r w:rsidR="008D00B6" w:rsidRPr="009C5D6A">
        <w:rPr>
          <w:rFonts w:asciiTheme="majorHAnsi" w:hAnsiTheme="majorHAnsi"/>
        </w:rPr>
        <w:t xml:space="preserve">annual </w:t>
      </w:r>
      <w:r w:rsidRPr="009C5D6A">
        <w:rPr>
          <w:rFonts w:asciiTheme="majorHAnsi" w:hAnsiTheme="majorHAnsi"/>
        </w:rPr>
        <w:t xml:space="preserve">town centre event with no ticket required. </w:t>
      </w:r>
      <w:r w:rsidR="000E5D6D" w:rsidRPr="009C5D6A">
        <w:rPr>
          <w:rFonts w:asciiTheme="majorHAnsi" w:hAnsiTheme="majorHAnsi"/>
        </w:rPr>
        <w:t>Workshops in Rotherham Minster are drop-in, so you won’t need a ticket for these either</w:t>
      </w:r>
      <w:r w:rsidR="000A5047">
        <w:rPr>
          <w:rFonts w:asciiTheme="majorHAnsi" w:hAnsiTheme="majorHAnsi"/>
        </w:rPr>
        <w:t>, but you might have to wait for your turn</w:t>
      </w:r>
      <w:r w:rsidR="000E5D6D" w:rsidRPr="009C5D6A">
        <w:rPr>
          <w:rFonts w:asciiTheme="majorHAnsi" w:hAnsiTheme="majorHAnsi"/>
        </w:rPr>
        <w:t xml:space="preserve">. </w:t>
      </w:r>
    </w:p>
    <w:p w14:paraId="72B56D68" w14:textId="2943B588" w:rsidR="002020E9" w:rsidRPr="009C5D6A" w:rsidRDefault="002020E9" w:rsidP="002020E9">
      <w:pPr>
        <w:rPr>
          <w:rFonts w:asciiTheme="majorHAnsi" w:hAnsiTheme="majorHAnsi"/>
        </w:rPr>
      </w:pPr>
    </w:p>
    <w:p w14:paraId="35332DF0" w14:textId="6783DBBE" w:rsidR="002020E9" w:rsidRDefault="00D85D7E" w:rsidP="002020E9">
      <w:pPr>
        <w:rPr>
          <w:rFonts w:asciiTheme="majorHAnsi" w:hAnsiTheme="majorHAnsi"/>
          <w:b/>
          <w:bCs/>
        </w:rPr>
      </w:pPr>
      <w:r>
        <w:rPr>
          <w:rFonts w:asciiTheme="majorHAnsi" w:hAnsiTheme="majorHAnsi"/>
          <w:b/>
          <w:bCs/>
        </w:rPr>
        <w:t>What should I wear?</w:t>
      </w:r>
    </w:p>
    <w:p w14:paraId="22FC85A5" w14:textId="77777777" w:rsidR="00D85D7E" w:rsidRPr="009C5D6A" w:rsidRDefault="00D85D7E" w:rsidP="002020E9">
      <w:pPr>
        <w:rPr>
          <w:rFonts w:asciiTheme="majorHAnsi" w:hAnsiTheme="majorHAnsi"/>
          <w:b/>
          <w:bCs/>
        </w:rPr>
      </w:pPr>
    </w:p>
    <w:p w14:paraId="0776187F" w14:textId="63438837" w:rsidR="002020E9" w:rsidRDefault="002020E9" w:rsidP="002020E9">
      <w:pPr>
        <w:rPr>
          <w:rFonts w:asciiTheme="majorHAnsi" w:hAnsiTheme="majorHAnsi"/>
        </w:rPr>
      </w:pPr>
      <w:r w:rsidRPr="009C5D6A">
        <w:rPr>
          <w:rFonts w:asciiTheme="majorHAnsi" w:hAnsiTheme="majorHAnsi"/>
        </w:rPr>
        <w:t xml:space="preserve">This is an outdoor event </w:t>
      </w:r>
      <w:r w:rsidR="008D00B6" w:rsidRPr="009C5D6A">
        <w:rPr>
          <w:rFonts w:asciiTheme="majorHAnsi" w:hAnsiTheme="majorHAnsi"/>
        </w:rPr>
        <w:t xml:space="preserve">taking place in November </w:t>
      </w:r>
      <w:r w:rsidRPr="009C5D6A">
        <w:rPr>
          <w:rFonts w:asciiTheme="majorHAnsi" w:hAnsiTheme="majorHAnsi"/>
        </w:rPr>
        <w:t>and will take place in all weathers.  Warm outdoor clothing,</w:t>
      </w:r>
      <w:r w:rsidR="00AB7867" w:rsidRPr="009C5D6A">
        <w:rPr>
          <w:rFonts w:asciiTheme="majorHAnsi" w:hAnsiTheme="majorHAnsi"/>
        </w:rPr>
        <w:t xml:space="preserve"> </w:t>
      </w:r>
      <w:r w:rsidRPr="009C5D6A">
        <w:rPr>
          <w:rFonts w:asciiTheme="majorHAnsi" w:hAnsiTheme="majorHAnsi"/>
        </w:rPr>
        <w:t xml:space="preserve">appropriate footwear and </w:t>
      </w:r>
      <w:r w:rsidR="00AB7867" w:rsidRPr="009C5D6A">
        <w:rPr>
          <w:rFonts w:asciiTheme="majorHAnsi" w:hAnsiTheme="majorHAnsi"/>
        </w:rPr>
        <w:t xml:space="preserve">umbrellas or </w:t>
      </w:r>
      <w:r w:rsidRPr="009C5D6A">
        <w:rPr>
          <w:rFonts w:asciiTheme="majorHAnsi" w:hAnsiTheme="majorHAnsi"/>
        </w:rPr>
        <w:t>waterproofs (to be on the safe side) are essential</w:t>
      </w:r>
      <w:r w:rsidR="70737BAF" w:rsidRPr="009C5D6A">
        <w:rPr>
          <w:rFonts w:asciiTheme="majorHAnsi" w:hAnsiTheme="majorHAnsi"/>
        </w:rPr>
        <w:t>!</w:t>
      </w:r>
    </w:p>
    <w:p w14:paraId="265DF509" w14:textId="77777777" w:rsidR="00F14D93" w:rsidRDefault="00F14D93" w:rsidP="002020E9">
      <w:pPr>
        <w:rPr>
          <w:rFonts w:asciiTheme="majorHAnsi" w:hAnsiTheme="majorHAnsi"/>
        </w:rPr>
      </w:pPr>
    </w:p>
    <w:p w14:paraId="3582549D" w14:textId="77777777" w:rsidR="00D85D7E" w:rsidRDefault="00D85D7E" w:rsidP="002020E9">
      <w:pPr>
        <w:rPr>
          <w:rFonts w:asciiTheme="majorHAnsi" w:hAnsiTheme="majorHAnsi"/>
          <w:b/>
          <w:bCs/>
        </w:rPr>
      </w:pPr>
      <w:r>
        <w:rPr>
          <w:rFonts w:asciiTheme="majorHAnsi" w:hAnsiTheme="majorHAnsi"/>
          <w:b/>
          <w:bCs/>
        </w:rPr>
        <w:lastRenderedPageBreak/>
        <w:t>Is there first aid available?</w:t>
      </w:r>
    </w:p>
    <w:p w14:paraId="503EACB3" w14:textId="7C251422" w:rsidR="00F14D93" w:rsidRPr="009C5D6A" w:rsidRDefault="00F14D93" w:rsidP="002020E9">
      <w:pPr>
        <w:rPr>
          <w:rFonts w:asciiTheme="majorHAnsi" w:hAnsiTheme="majorHAnsi"/>
        </w:rPr>
      </w:pPr>
      <w:r>
        <w:rPr>
          <w:rFonts w:asciiTheme="majorHAnsi" w:hAnsiTheme="majorHAnsi"/>
        </w:rPr>
        <w:br/>
      </w:r>
      <w:r w:rsidRPr="00F14D93">
        <w:rPr>
          <w:rFonts w:asciiTheme="majorHAnsi" w:hAnsiTheme="majorHAnsi"/>
        </w:rPr>
        <w:t xml:space="preserve">There is First Aid available on site. </w:t>
      </w:r>
    </w:p>
    <w:p w14:paraId="7523DF41" w14:textId="77777777" w:rsidR="00D85D7E" w:rsidRDefault="00D85D7E" w:rsidP="002020E9">
      <w:pPr>
        <w:rPr>
          <w:rFonts w:asciiTheme="majorHAnsi" w:hAnsiTheme="majorHAnsi"/>
          <w:b/>
          <w:bCs/>
        </w:rPr>
      </w:pPr>
    </w:p>
    <w:p w14:paraId="5152BE4A" w14:textId="0C965B12" w:rsidR="008D00B6" w:rsidRPr="009C5D6A" w:rsidRDefault="00D85D7E" w:rsidP="002020E9">
      <w:pPr>
        <w:rPr>
          <w:rFonts w:asciiTheme="majorHAnsi" w:hAnsiTheme="majorHAnsi"/>
        </w:rPr>
      </w:pPr>
      <w:r>
        <w:rPr>
          <w:rFonts w:asciiTheme="majorHAnsi" w:hAnsiTheme="majorHAnsi"/>
          <w:b/>
          <w:bCs/>
        </w:rPr>
        <w:t>Will there be British Sign Language (BSL) interpretation?</w:t>
      </w:r>
      <w:r w:rsidR="008D00B6" w:rsidRPr="009C5D6A">
        <w:rPr>
          <w:rFonts w:asciiTheme="majorHAnsi" w:hAnsiTheme="majorHAnsi"/>
          <w:b/>
          <w:bCs/>
        </w:rPr>
        <w:br/>
      </w:r>
      <w:r w:rsidR="005A0070" w:rsidRPr="009C5D6A">
        <w:rPr>
          <w:rFonts w:asciiTheme="majorHAnsi" w:hAnsiTheme="majorHAnsi"/>
        </w:rPr>
        <w:t>The Main Stage</w:t>
      </w:r>
      <w:r w:rsidR="000E5D6D" w:rsidRPr="009C5D6A">
        <w:rPr>
          <w:rFonts w:asciiTheme="majorHAnsi" w:hAnsiTheme="majorHAnsi"/>
        </w:rPr>
        <w:t xml:space="preserve"> will have</w:t>
      </w:r>
      <w:r w:rsidR="005A0070" w:rsidRPr="009C5D6A">
        <w:rPr>
          <w:rFonts w:asciiTheme="majorHAnsi" w:hAnsiTheme="majorHAnsi"/>
        </w:rPr>
        <w:t xml:space="preserve"> </w:t>
      </w:r>
      <w:r w:rsidR="008D00B6" w:rsidRPr="009C5D6A">
        <w:rPr>
          <w:rFonts w:asciiTheme="majorHAnsi" w:hAnsiTheme="majorHAnsi"/>
        </w:rPr>
        <w:t>BSL interpretation</w:t>
      </w:r>
      <w:r w:rsidR="000E5D6D" w:rsidRPr="009C5D6A">
        <w:rPr>
          <w:rFonts w:asciiTheme="majorHAnsi" w:hAnsiTheme="majorHAnsi"/>
        </w:rPr>
        <w:t xml:space="preserve"> throughout the event. </w:t>
      </w:r>
    </w:p>
    <w:p w14:paraId="20109312" w14:textId="1A1D4708" w:rsidR="002020E9" w:rsidRPr="009C5D6A" w:rsidRDefault="002020E9" w:rsidP="238551FF">
      <w:pPr>
        <w:rPr>
          <w:rFonts w:asciiTheme="majorHAnsi" w:hAnsiTheme="majorHAnsi"/>
        </w:rPr>
      </w:pPr>
    </w:p>
    <w:p w14:paraId="36E6D961" w14:textId="44D18375" w:rsidR="002020E9" w:rsidRDefault="00D85D7E" w:rsidP="002020E9">
      <w:pPr>
        <w:rPr>
          <w:rFonts w:asciiTheme="majorHAnsi" w:hAnsiTheme="majorHAnsi"/>
          <w:b/>
          <w:bCs/>
        </w:rPr>
      </w:pPr>
      <w:r>
        <w:rPr>
          <w:rFonts w:asciiTheme="majorHAnsi" w:hAnsiTheme="majorHAnsi"/>
          <w:b/>
          <w:bCs/>
        </w:rPr>
        <w:t>Will I have to queue?</w:t>
      </w:r>
    </w:p>
    <w:p w14:paraId="69D842CC" w14:textId="77777777" w:rsidR="00D85D7E" w:rsidRPr="009C5D6A" w:rsidRDefault="00D85D7E" w:rsidP="002020E9">
      <w:pPr>
        <w:rPr>
          <w:rFonts w:asciiTheme="majorHAnsi" w:hAnsiTheme="majorHAnsi"/>
          <w:b/>
          <w:bCs/>
        </w:rPr>
      </w:pPr>
    </w:p>
    <w:p w14:paraId="512E2EC9" w14:textId="61CF32DB" w:rsidR="002020E9" w:rsidRPr="009C5D6A" w:rsidRDefault="00AB7867" w:rsidP="002020E9">
      <w:pPr>
        <w:rPr>
          <w:rFonts w:asciiTheme="majorHAnsi" w:hAnsiTheme="majorHAnsi"/>
        </w:rPr>
      </w:pPr>
      <w:r w:rsidRPr="009C5D6A">
        <w:rPr>
          <w:rFonts w:asciiTheme="majorHAnsi" w:hAnsiTheme="majorHAnsi"/>
        </w:rPr>
        <w:t xml:space="preserve">You </w:t>
      </w:r>
      <w:r w:rsidR="00673459" w:rsidRPr="009C5D6A">
        <w:rPr>
          <w:rFonts w:asciiTheme="majorHAnsi" w:hAnsiTheme="majorHAnsi"/>
        </w:rPr>
        <w:t>may have to queue for workshops</w:t>
      </w:r>
      <w:r w:rsidR="000E5D6D" w:rsidRPr="009C5D6A">
        <w:rPr>
          <w:rFonts w:asciiTheme="majorHAnsi" w:hAnsiTheme="majorHAnsi"/>
        </w:rPr>
        <w:t xml:space="preserve"> </w:t>
      </w:r>
      <w:r w:rsidR="00673459" w:rsidRPr="009C5D6A">
        <w:rPr>
          <w:rFonts w:asciiTheme="majorHAnsi" w:hAnsiTheme="majorHAnsi"/>
        </w:rPr>
        <w:t>during periods of high demand</w:t>
      </w:r>
      <w:r w:rsidR="00C33974">
        <w:rPr>
          <w:rFonts w:asciiTheme="majorHAnsi" w:hAnsiTheme="majorHAnsi"/>
        </w:rPr>
        <w:t xml:space="preserve">, and it will be busy in the </w:t>
      </w:r>
      <w:proofErr w:type="gramStart"/>
      <w:r w:rsidR="00C33974">
        <w:rPr>
          <w:rFonts w:asciiTheme="majorHAnsi" w:hAnsiTheme="majorHAnsi"/>
        </w:rPr>
        <w:t>All Saints</w:t>
      </w:r>
      <w:proofErr w:type="gramEnd"/>
      <w:r w:rsidR="00D85D7E">
        <w:rPr>
          <w:rFonts w:asciiTheme="majorHAnsi" w:hAnsiTheme="majorHAnsi"/>
        </w:rPr>
        <w:t xml:space="preserve"> </w:t>
      </w:r>
      <w:r w:rsidR="00C33974">
        <w:rPr>
          <w:rFonts w:asciiTheme="majorHAnsi" w:hAnsiTheme="majorHAnsi"/>
        </w:rPr>
        <w:t>Square at, and in the lead up, to the Light switch on at 6pm</w:t>
      </w:r>
      <w:r w:rsidR="00673459" w:rsidRPr="009C5D6A">
        <w:rPr>
          <w:rFonts w:asciiTheme="majorHAnsi" w:hAnsiTheme="majorHAnsi"/>
        </w:rPr>
        <w:t xml:space="preserve">. </w:t>
      </w:r>
    </w:p>
    <w:p w14:paraId="3051B065" w14:textId="77777777" w:rsidR="00673459" w:rsidRPr="009C5D6A" w:rsidRDefault="00673459" w:rsidP="002020E9">
      <w:pPr>
        <w:rPr>
          <w:rFonts w:asciiTheme="majorHAnsi" w:hAnsiTheme="majorHAnsi"/>
        </w:rPr>
      </w:pPr>
    </w:p>
    <w:p w14:paraId="062948D9" w14:textId="42CBA39F" w:rsidR="00673459" w:rsidRDefault="00D85D7E" w:rsidP="00673459">
      <w:pPr>
        <w:rPr>
          <w:rFonts w:asciiTheme="majorHAnsi" w:hAnsiTheme="majorHAnsi"/>
          <w:b/>
          <w:bCs/>
        </w:rPr>
      </w:pPr>
      <w:r>
        <w:rPr>
          <w:rFonts w:asciiTheme="majorHAnsi" w:hAnsiTheme="majorHAnsi"/>
          <w:b/>
          <w:bCs/>
        </w:rPr>
        <w:t>Where are the creative workshops?</w:t>
      </w:r>
    </w:p>
    <w:p w14:paraId="1A707905" w14:textId="77777777" w:rsidR="00D85D7E" w:rsidRPr="009C5D6A" w:rsidRDefault="00D85D7E" w:rsidP="00673459">
      <w:pPr>
        <w:rPr>
          <w:rFonts w:asciiTheme="majorHAnsi" w:hAnsiTheme="majorHAnsi"/>
          <w:b/>
          <w:bCs/>
        </w:rPr>
      </w:pPr>
    </w:p>
    <w:p w14:paraId="1218882C" w14:textId="516DF6A0" w:rsidR="00673459" w:rsidRDefault="00D85D7E" w:rsidP="00673459">
      <w:pPr>
        <w:rPr>
          <w:rFonts w:asciiTheme="majorHAnsi" w:hAnsiTheme="majorHAnsi"/>
        </w:rPr>
      </w:pPr>
      <w:r>
        <w:rPr>
          <w:rFonts w:asciiTheme="majorHAnsi" w:hAnsiTheme="majorHAnsi"/>
        </w:rPr>
        <w:t>Free</w:t>
      </w:r>
      <w:r w:rsidR="00673459" w:rsidRPr="009C5D6A">
        <w:rPr>
          <w:rFonts w:asciiTheme="majorHAnsi" w:hAnsiTheme="majorHAnsi"/>
        </w:rPr>
        <w:t xml:space="preserve"> creative workshops for all ages and abilities will be running </w:t>
      </w:r>
      <w:r w:rsidR="001437D9" w:rsidRPr="009C5D6A">
        <w:rPr>
          <w:rFonts w:asciiTheme="majorHAnsi" w:hAnsiTheme="majorHAnsi"/>
        </w:rPr>
        <w:t>all afternoon</w:t>
      </w:r>
      <w:r w:rsidR="00673459" w:rsidRPr="009C5D6A">
        <w:rPr>
          <w:rFonts w:asciiTheme="majorHAnsi" w:hAnsiTheme="majorHAnsi"/>
        </w:rPr>
        <w:t xml:space="preserve">. They will take place </w:t>
      </w:r>
      <w:r w:rsidR="001437D9" w:rsidRPr="009C5D6A">
        <w:rPr>
          <w:rFonts w:asciiTheme="majorHAnsi" w:hAnsiTheme="majorHAnsi"/>
        </w:rPr>
        <w:t>in Rotherham Minster.</w:t>
      </w:r>
    </w:p>
    <w:p w14:paraId="29D9C358" w14:textId="77777777" w:rsidR="00F14D93" w:rsidRDefault="00F14D93" w:rsidP="00673459">
      <w:pPr>
        <w:rPr>
          <w:rFonts w:asciiTheme="majorHAnsi" w:hAnsiTheme="majorHAnsi"/>
        </w:rPr>
      </w:pPr>
    </w:p>
    <w:p w14:paraId="04378551" w14:textId="09EF20AA" w:rsidR="00D85D7E" w:rsidRDefault="00D85D7E" w:rsidP="00673459">
      <w:pPr>
        <w:rPr>
          <w:rFonts w:asciiTheme="majorHAnsi" w:hAnsiTheme="majorHAnsi"/>
          <w:b/>
          <w:bCs/>
        </w:rPr>
      </w:pPr>
      <w:r>
        <w:rPr>
          <w:rFonts w:asciiTheme="majorHAnsi" w:hAnsiTheme="majorHAnsi"/>
          <w:b/>
          <w:bCs/>
        </w:rPr>
        <w:t>Am I able to breastfeed at the event?</w:t>
      </w:r>
    </w:p>
    <w:p w14:paraId="5922128E" w14:textId="77777777" w:rsidR="00D85D7E" w:rsidRPr="00F14D93" w:rsidRDefault="00D85D7E" w:rsidP="00673459">
      <w:pPr>
        <w:rPr>
          <w:rFonts w:asciiTheme="majorHAnsi" w:hAnsiTheme="majorHAnsi"/>
          <w:b/>
          <w:bCs/>
        </w:rPr>
      </w:pPr>
    </w:p>
    <w:p w14:paraId="6E559D77" w14:textId="05B0493B" w:rsidR="00F14D93" w:rsidRPr="009C5D6A" w:rsidRDefault="00F14D93" w:rsidP="00673459">
      <w:pPr>
        <w:rPr>
          <w:rFonts w:asciiTheme="majorHAnsi" w:hAnsiTheme="majorHAnsi"/>
        </w:rPr>
      </w:pPr>
      <w:r w:rsidRPr="00F14D93">
        <w:rPr>
          <w:rFonts w:asciiTheme="majorHAnsi" w:hAnsiTheme="majorHAnsi"/>
        </w:rPr>
        <w:t xml:space="preserve">This is a breastfeeding-friendly </w:t>
      </w:r>
      <w:proofErr w:type="gramStart"/>
      <w:r>
        <w:rPr>
          <w:rFonts w:asciiTheme="majorHAnsi" w:hAnsiTheme="majorHAnsi"/>
        </w:rPr>
        <w:t>event</w:t>
      </w:r>
      <w:proofErr w:type="gramEnd"/>
      <w:r w:rsidRPr="00F14D93">
        <w:rPr>
          <w:rFonts w:asciiTheme="majorHAnsi" w:hAnsiTheme="majorHAnsi"/>
        </w:rPr>
        <w:t xml:space="preserve"> and you are welcome to breastfeed wherever you feel comfortable.</w:t>
      </w:r>
    </w:p>
    <w:p w14:paraId="73C5B8F9" w14:textId="3F2DD03F" w:rsidR="002020E9" w:rsidRPr="009C5D6A" w:rsidRDefault="002020E9" w:rsidP="238551FF">
      <w:pPr>
        <w:rPr>
          <w:rFonts w:asciiTheme="majorHAnsi" w:hAnsiTheme="majorHAnsi"/>
        </w:rPr>
      </w:pPr>
    </w:p>
    <w:p w14:paraId="03560E24" w14:textId="77777777" w:rsidR="002020E9" w:rsidRDefault="002020E9" w:rsidP="002020E9">
      <w:pPr>
        <w:rPr>
          <w:rFonts w:asciiTheme="majorHAnsi" w:hAnsiTheme="majorHAnsi"/>
          <w:b/>
          <w:bCs/>
        </w:rPr>
      </w:pPr>
      <w:r w:rsidRPr="009C5D6A">
        <w:rPr>
          <w:rFonts w:asciiTheme="majorHAnsi" w:hAnsiTheme="majorHAnsi"/>
          <w:b/>
          <w:bCs/>
        </w:rPr>
        <w:t>WILL IT BE NOISY? WILL THERE BE SOMEWHERE TO SIT DOWN? SOMEWHERE QUIET TO GET AWAY FROM THE HUSTLE AND BUSTLE?</w:t>
      </w:r>
    </w:p>
    <w:p w14:paraId="1A8FADF5" w14:textId="77777777" w:rsidR="00D85D7E" w:rsidRDefault="00D85D7E" w:rsidP="002020E9">
      <w:pPr>
        <w:rPr>
          <w:rFonts w:asciiTheme="majorHAnsi" w:hAnsiTheme="majorHAnsi"/>
          <w:b/>
          <w:bCs/>
        </w:rPr>
      </w:pPr>
    </w:p>
    <w:p w14:paraId="56E5A2D9" w14:textId="0BD10552" w:rsidR="00D85D7E" w:rsidRDefault="00D85D7E" w:rsidP="002020E9">
      <w:pPr>
        <w:rPr>
          <w:rFonts w:asciiTheme="majorHAnsi" w:hAnsiTheme="majorHAnsi"/>
          <w:b/>
          <w:bCs/>
        </w:rPr>
      </w:pPr>
      <w:r>
        <w:rPr>
          <w:rFonts w:asciiTheme="majorHAnsi" w:hAnsiTheme="majorHAnsi"/>
          <w:b/>
          <w:bCs/>
        </w:rPr>
        <w:t>Will it be noisy? Will there be somewhere to sit down/somewhere quiet to get away from the hustle and bustle?</w:t>
      </w:r>
    </w:p>
    <w:p w14:paraId="7B787905" w14:textId="77777777" w:rsidR="00D85D7E" w:rsidRPr="009C5D6A" w:rsidRDefault="00D85D7E" w:rsidP="002020E9">
      <w:pPr>
        <w:rPr>
          <w:rFonts w:asciiTheme="majorHAnsi" w:hAnsiTheme="majorHAnsi"/>
          <w:b/>
          <w:bCs/>
        </w:rPr>
      </w:pPr>
    </w:p>
    <w:p w14:paraId="17691AED" w14:textId="5A1A10FF" w:rsidR="002020E9" w:rsidRPr="009C5D6A" w:rsidRDefault="002020E9" w:rsidP="002020E9">
      <w:pPr>
        <w:rPr>
          <w:rFonts w:asciiTheme="majorHAnsi" w:hAnsiTheme="majorHAnsi"/>
        </w:rPr>
      </w:pPr>
      <w:r w:rsidRPr="009C5D6A">
        <w:rPr>
          <w:rFonts w:asciiTheme="majorHAnsi" w:hAnsiTheme="majorHAnsi"/>
        </w:rPr>
        <w:t xml:space="preserve">Some </w:t>
      </w:r>
      <w:r w:rsidR="56F050DA" w:rsidRPr="009C5D6A">
        <w:rPr>
          <w:rFonts w:asciiTheme="majorHAnsi" w:hAnsiTheme="majorHAnsi"/>
        </w:rPr>
        <w:t xml:space="preserve">areas of the </w:t>
      </w:r>
      <w:r w:rsidR="00DC557A" w:rsidRPr="009C5D6A">
        <w:rPr>
          <w:rFonts w:asciiTheme="majorHAnsi" w:hAnsiTheme="majorHAnsi"/>
        </w:rPr>
        <w:t xml:space="preserve">event </w:t>
      </w:r>
      <w:r w:rsidR="56F050DA" w:rsidRPr="009C5D6A">
        <w:rPr>
          <w:rFonts w:asciiTheme="majorHAnsi" w:hAnsiTheme="majorHAnsi"/>
        </w:rPr>
        <w:t xml:space="preserve">will have live </w:t>
      </w:r>
      <w:r w:rsidRPr="009C5D6A">
        <w:rPr>
          <w:rFonts w:asciiTheme="majorHAnsi" w:hAnsiTheme="majorHAnsi"/>
        </w:rPr>
        <w:t>music, and ma</w:t>
      </w:r>
      <w:r w:rsidR="00DC557A" w:rsidRPr="009C5D6A">
        <w:rPr>
          <w:rFonts w:asciiTheme="majorHAnsi" w:hAnsiTheme="majorHAnsi"/>
        </w:rPr>
        <w:t xml:space="preserve">y be </w:t>
      </w:r>
      <w:r w:rsidRPr="009C5D6A">
        <w:rPr>
          <w:rFonts w:asciiTheme="majorHAnsi" w:hAnsiTheme="majorHAnsi"/>
        </w:rPr>
        <w:t>noisy</w:t>
      </w:r>
      <w:r w:rsidR="00DC557A" w:rsidRPr="009C5D6A">
        <w:rPr>
          <w:rFonts w:asciiTheme="majorHAnsi" w:hAnsiTheme="majorHAnsi"/>
        </w:rPr>
        <w:t xml:space="preserve">, and generally the event gets quite busy, especially as the 6pm lights switch on time gets closer. It is usually a little quieter at the start of the </w:t>
      </w:r>
      <w:proofErr w:type="gramStart"/>
      <w:r w:rsidR="00DC557A" w:rsidRPr="009C5D6A">
        <w:rPr>
          <w:rFonts w:asciiTheme="majorHAnsi" w:hAnsiTheme="majorHAnsi"/>
        </w:rPr>
        <w:t>event</w:t>
      </w:r>
      <w:r w:rsidR="00C33974">
        <w:rPr>
          <w:rFonts w:asciiTheme="majorHAnsi" w:hAnsiTheme="majorHAnsi"/>
        </w:rPr>
        <w:t>, and</w:t>
      </w:r>
      <w:proofErr w:type="gramEnd"/>
      <w:r w:rsidR="00C33974">
        <w:rPr>
          <w:rFonts w:asciiTheme="majorHAnsi" w:hAnsiTheme="majorHAnsi"/>
        </w:rPr>
        <w:t xml:space="preserve"> gets busier as the afternoon goes on. </w:t>
      </w:r>
      <w:r w:rsidR="00DC557A" w:rsidRPr="009C5D6A">
        <w:rPr>
          <w:rFonts w:asciiTheme="majorHAnsi" w:hAnsiTheme="majorHAnsi"/>
        </w:rPr>
        <w:br/>
      </w:r>
    </w:p>
    <w:p w14:paraId="363AB124" w14:textId="59E2F7A4" w:rsidR="002020E9" w:rsidRPr="009C5D6A" w:rsidRDefault="002020E9" w:rsidP="002020E9">
      <w:pPr>
        <w:rPr>
          <w:rFonts w:asciiTheme="majorHAnsi" w:hAnsiTheme="majorHAnsi"/>
        </w:rPr>
      </w:pPr>
      <w:r w:rsidRPr="009C5D6A">
        <w:rPr>
          <w:rFonts w:asciiTheme="majorHAnsi" w:hAnsiTheme="majorHAnsi"/>
        </w:rPr>
        <w:t xml:space="preserve">If you feel overwhelmed, you can leave at any point. </w:t>
      </w:r>
      <w:r w:rsidR="7027F7A2" w:rsidRPr="009C5D6A">
        <w:rPr>
          <w:rFonts w:asciiTheme="majorHAnsi" w:hAnsiTheme="majorHAnsi"/>
        </w:rPr>
        <w:t>Everything is</w:t>
      </w:r>
      <w:r w:rsidRPr="009C5D6A">
        <w:rPr>
          <w:rFonts w:asciiTheme="majorHAnsi" w:hAnsiTheme="majorHAnsi"/>
        </w:rPr>
        <w:t xml:space="preserve"> very informal, and you can come and go as you please.</w:t>
      </w:r>
      <w:r w:rsidR="00DC557A" w:rsidRPr="009C5D6A">
        <w:rPr>
          <w:rFonts w:asciiTheme="majorHAnsi" w:hAnsiTheme="majorHAnsi"/>
        </w:rPr>
        <w:br/>
      </w:r>
    </w:p>
    <w:p w14:paraId="0BE6FE9D" w14:textId="6BB1BBC3" w:rsidR="00DC557A" w:rsidRPr="009C5D6A" w:rsidRDefault="042BFB35" w:rsidP="00DC557A">
      <w:pPr>
        <w:rPr>
          <w:rFonts w:asciiTheme="majorHAnsi" w:hAnsiTheme="majorHAnsi"/>
        </w:rPr>
      </w:pPr>
      <w:r w:rsidRPr="009C5D6A">
        <w:rPr>
          <w:rFonts w:asciiTheme="majorHAnsi" w:hAnsiTheme="majorHAnsi"/>
        </w:rPr>
        <w:t>There is seating available in areas through</w:t>
      </w:r>
      <w:r w:rsidR="78779F72" w:rsidRPr="009C5D6A">
        <w:rPr>
          <w:rFonts w:asciiTheme="majorHAnsi" w:hAnsiTheme="majorHAnsi"/>
        </w:rPr>
        <w:t>out the town centre</w:t>
      </w:r>
      <w:r w:rsidR="00DC557A" w:rsidRPr="009C5D6A">
        <w:rPr>
          <w:rFonts w:asciiTheme="majorHAnsi" w:hAnsiTheme="majorHAnsi"/>
        </w:rPr>
        <w:t xml:space="preserve">, and in Rotherham Minster. </w:t>
      </w:r>
    </w:p>
    <w:p w14:paraId="64DDD74A" w14:textId="77777777" w:rsidR="001437D9" w:rsidRPr="009C5D6A" w:rsidRDefault="001437D9" w:rsidP="00DC557A">
      <w:pPr>
        <w:rPr>
          <w:rFonts w:asciiTheme="majorHAnsi" w:eastAsia="Aptos" w:hAnsiTheme="majorHAnsi" w:cs="Aptos"/>
          <w:color w:val="100F0C"/>
        </w:rPr>
      </w:pPr>
    </w:p>
    <w:p w14:paraId="37C27DBD" w14:textId="43183B0F" w:rsidR="00DC557A" w:rsidRPr="00D042E2" w:rsidRDefault="00D85D7E" w:rsidP="00DC557A">
      <w:pPr>
        <w:rPr>
          <w:rFonts w:asciiTheme="majorHAnsi" w:hAnsiTheme="majorHAnsi"/>
          <w:b/>
          <w:bCs/>
        </w:rPr>
      </w:pPr>
      <w:r>
        <w:rPr>
          <w:rFonts w:asciiTheme="majorHAnsi" w:hAnsiTheme="majorHAnsi"/>
          <w:b/>
          <w:bCs/>
        </w:rPr>
        <w:t>Will there be food and drink available?</w:t>
      </w:r>
    </w:p>
    <w:p w14:paraId="667404BF" w14:textId="754D7B2F" w:rsidR="00DC557A" w:rsidRPr="009C5D6A" w:rsidRDefault="00DC557A" w:rsidP="002020E9">
      <w:pPr>
        <w:rPr>
          <w:rFonts w:asciiTheme="majorHAnsi" w:hAnsiTheme="majorHAnsi"/>
        </w:rPr>
      </w:pPr>
      <w:r w:rsidRPr="00D042E2">
        <w:rPr>
          <w:rFonts w:asciiTheme="majorHAnsi" w:hAnsiTheme="majorHAnsi"/>
        </w:rPr>
        <w:t xml:space="preserve">Find a full list of the businesses </w:t>
      </w:r>
      <w:r w:rsidR="00F14D93" w:rsidRPr="00D042E2">
        <w:rPr>
          <w:rFonts w:asciiTheme="majorHAnsi" w:hAnsiTheme="majorHAnsi"/>
        </w:rPr>
        <w:t xml:space="preserve">on </w:t>
      </w:r>
      <w:r w:rsidRPr="00D042E2">
        <w:rPr>
          <w:rFonts w:asciiTheme="majorHAnsi" w:hAnsiTheme="majorHAnsi"/>
        </w:rPr>
        <w:t xml:space="preserve">Rotherham Council’s </w:t>
      </w:r>
      <w:r w:rsidR="00D85D7E">
        <w:rPr>
          <w:rFonts w:asciiTheme="majorHAnsi" w:hAnsiTheme="majorHAnsi"/>
        </w:rPr>
        <w:t>t</w:t>
      </w:r>
      <w:r w:rsidRPr="00D042E2">
        <w:rPr>
          <w:rFonts w:asciiTheme="majorHAnsi" w:hAnsiTheme="majorHAnsi"/>
        </w:rPr>
        <w:t xml:space="preserve">own </w:t>
      </w:r>
      <w:r w:rsidR="00D85D7E">
        <w:rPr>
          <w:rFonts w:asciiTheme="majorHAnsi" w:hAnsiTheme="majorHAnsi"/>
        </w:rPr>
        <w:t>c</w:t>
      </w:r>
      <w:r w:rsidRPr="00D042E2">
        <w:rPr>
          <w:rFonts w:asciiTheme="majorHAnsi" w:hAnsiTheme="majorHAnsi"/>
        </w:rPr>
        <w:t>entre website here</w:t>
      </w:r>
      <w:r w:rsidR="009C5D6A" w:rsidRPr="00D042E2">
        <w:rPr>
          <w:rFonts w:asciiTheme="majorHAnsi" w:hAnsiTheme="majorHAnsi"/>
        </w:rPr>
        <w:t xml:space="preserve"> – please note some may not be open into the evening</w:t>
      </w:r>
      <w:r w:rsidR="00D85D7E">
        <w:rPr>
          <w:rFonts w:asciiTheme="majorHAnsi" w:hAnsiTheme="majorHAnsi"/>
        </w:rPr>
        <w:t xml:space="preserve">: </w:t>
      </w:r>
      <w:hyperlink r:id="rId15" w:history="1">
        <w:r w:rsidR="00D85D7E" w:rsidRPr="00F11F77">
          <w:rPr>
            <w:rStyle w:val="Hyperlink"/>
            <w:rFonts w:asciiTheme="majorHAnsi" w:hAnsiTheme="majorHAnsi"/>
          </w:rPr>
          <w:t>https://www.rotherhamtowncentre.co.uk/enjoying/eating-town-centre</w:t>
        </w:r>
      </w:hyperlink>
      <w:r w:rsidR="00F14D93">
        <w:rPr>
          <w:rFonts w:asciiTheme="majorHAnsi" w:hAnsiTheme="majorHAnsi"/>
        </w:rPr>
        <w:br/>
      </w:r>
      <w:r w:rsidR="00F14D93">
        <w:rPr>
          <w:rFonts w:asciiTheme="majorHAnsi" w:hAnsiTheme="majorHAnsi"/>
        </w:rPr>
        <w:br/>
      </w:r>
      <w:r w:rsidR="00F14D93" w:rsidRPr="00F14D93">
        <w:rPr>
          <w:rFonts w:asciiTheme="majorHAnsi" w:hAnsiTheme="majorHAnsi"/>
        </w:rPr>
        <w:t>You are welcome to bring your own food and eat it in the outdoor areas.</w:t>
      </w:r>
    </w:p>
    <w:p w14:paraId="26DEB3D8" w14:textId="10E58434" w:rsidR="002020E9" w:rsidRDefault="002020E9" w:rsidP="002020E9">
      <w:pPr>
        <w:rPr>
          <w:rFonts w:asciiTheme="majorHAnsi" w:hAnsiTheme="majorHAnsi"/>
        </w:rPr>
      </w:pPr>
    </w:p>
    <w:p w14:paraId="2F22CF3C" w14:textId="0DE94A9B" w:rsidR="00D85D7E" w:rsidRPr="00D85D7E" w:rsidRDefault="00D85D7E" w:rsidP="002020E9">
      <w:pPr>
        <w:rPr>
          <w:rFonts w:asciiTheme="majorHAnsi" w:hAnsiTheme="majorHAnsi"/>
          <w:b/>
          <w:bCs/>
        </w:rPr>
      </w:pPr>
      <w:r w:rsidRPr="00D85D7E">
        <w:rPr>
          <w:rFonts w:asciiTheme="majorHAnsi" w:hAnsiTheme="majorHAnsi"/>
          <w:b/>
          <w:bCs/>
        </w:rPr>
        <w:t>Is it suitable for dogs?</w:t>
      </w:r>
    </w:p>
    <w:p w14:paraId="2CAF4D2F" w14:textId="7DC55C71" w:rsidR="002020E9" w:rsidRPr="009C5D6A" w:rsidRDefault="00DC557A" w:rsidP="00673459">
      <w:pPr>
        <w:rPr>
          <w:rFonts w:asciiTheme="majorHAnsi" w:hAnsiTheme="majorHAnsi"/>
        </w:rPr>
      </w:pPr>
      <w:r w:rsidRPr="009C5D6A">
        <w:rPr>
          <w:rFonts w:asciiTheme="majorHAnsi" w:hAnsiTheme="majorHAnsi"/>
        </w:rPr>
        <w:t xml:space="preserve">Assistance </w:t>
      </w:r>
      <w:r w:rsidR="00D85D7E">
        <w:rPr>
          <w:rFonts w:asciiTheme="majorHAnsi" w:hAnsiTheme="majorHAnsi"/>
        </w:rPr>
        <w:t>d</w:t>
      </w:r>
      <w:r w:rsidRPr="009C5D6A">
        <w:rPr>
          <w:rFonts w:asciiTheme="majorHAnsi" w:hAnsiTheme="majorHAnsi"/>
        </w:rPr>
        <w:t xml:space="preserve">ogs are of course always welcome at </w:t>
      </w:r>
      <w:r w:rsidR="00D85D7E">
        <w:rPr>
          <w:rFonts w:asciiTheme="majorHAnsi" w:hAnsiTheme="majorHAnsi"/>
        </w:rPr>
        <w:t>Rotherham Council</w:t>
      </w:r>
      <w:r w:rsidRPr="009C5D6A">
        <w:rPr>
          <w:rFonts w:asciiTheme="majorHAnsi" w:hAnsiTheme="majorHAnsi"/>
        </w:rPr>
        <w:t xml:space="preserve"> events. </w:t>
      </w:r>
      <w:r w:rsidRPr="009C5D6A">
        <w:rPr>
          <w:rFonts w:asciiTheme="majorHAnsi" w:hAnsiTheme="majorHAnsi"/>
        </w:rPr>
        <w:br/>
      </w:r>
      <w:r w:rsidRPr="009C5D6A">
        <w:rPr>
          <w:rFonts w:asciiTheme="majorHAnsi" w:hAnsiTheme="majorHAnsi"/>
        </w:rPr>
        <w:br/>
      </w:r>
      <w:r w:rsidR="002020E9" w:rsidRPr="009C5D6A">
        <w:rPr>
          <w:rFonts w:asciiTheme="majorHAnsi" w:hAnsiTheme="majorHAnsi"/>
        </w:rPr>
        <w:t xml:space="preserve">You are </w:t>
      </w:r>
      <w:r w:rsidRPr="009C5D6A">
        <w:rPr>
          <w:rFonts w:asciiTheme="majorHAnsi" w:hAnsiTheme="majorHAnsi"/>
        </w:rPr>
        <w:t xml:space="preserve">also </w:t>
      </w:r>
      <w:r w:rsidR="002020E9" w:rsidRPr="009C5D6A">
        <w:rPr>
          <w:rFonts w:asciiTheme="majorHAnsi" w:hAnsiTheme="majorHAnsi"/>
        </w:rPr>
        <w:t xml:space="preserve">welcome to bring </w:t>
      </w:r>
      <w:r w:rsidRPr="009C5D6A">
        <w:rPr>
          <w:rFonts w:asciiTheme="majorHAnsi" w:hAnsiTheme="majorHAnsi"/>
        </w:rPr>
        <w:t xml:space="preserve">pet dogs, </w:t>
      </w:r>
      <w:r w:rsidR="002020E9" w:rsidRPr="009C5D6A">
        <w:rPr>
          <w:rFonts w:asciiTheme="majorHAnsi" w:hAnsiTheme="majorHAnsi"/>
        </w:rPr>
        <w:t xml:space="preserve">however, do be aware that some </w:t>
      </w:r>
      <w:r w:rsidR="59B5AC50" w:rsidRPr="009C5D6A">
        <w:rPr>
          <w:rFonts w:asciiTheme="majorHAnsi" w:hAnsiTheme="majorHAnsi"/>
        </w:rPr>
        <w:t>areas</w:t>
      </w:r>
      <w:r w:rsidR="002020E9" w:rsidRPr="009C5D6A">
        <w:rPr>
          <w:rFonts w:asciiTheme="majorHAnsi" w:hAnsiTheme="majorHAnsi"/>
        </w:rPr>
        <w:t xml:space="preserve"> may be </w:t>
      </w:r>
      <w:r w:rsidR="00AB7867" w:rsidRPr="009C5D6A">
        <w:rPr>
          <w:rFonts w:asciiTheme="majorHAnsi" w:hAnsiTheme="majorHAnsi"/>
        </w:rPr>
        <w:t xml:space="preserve">very </w:t>
      </w:r>
      <w:r w:rsidR="200256EA" w:rsidRPr="009C5D6A">
        <w:rPr>
          <w:rFonts w:asciiTheme="majorHAnsi" w:hAnsiTheme="majorHAnsi"/>
        </w:rPr>
        <w:t>noisy and</w:t>
      </w:r>
      <w:r w:rsidR="002020E9" w:rsidRPr="009C5D6A">
        <w:rPr>
          <w:rFonts w:asciiTheme="majorHAnsi" w:hAnsiTheme="majorHAnsi"/>
        </w:rPr>
        <w:t xml:space="preserve"> </w:t>
      </w:r>
      <w:r w:rsidR="5F47ADDF" w:rsidRPr="009C5D6A">
        <w:rPr>
          <w:rFonts w:asciiTheme="majorHAnsi" w:hAnsiTheme="majorHAnsi"/>
        </w:rPr>
        <w:t>busy</w:t>
      </w:r>
      <w:r w:rsidR="002020E9" w:rsidRPr="009C5D6A">
        <w:rPr>
          <w:rFonts w:asciiTheme="majorHAnsi" w:hAnsiTheme="majorHAnsi"/>
        </w:rPr>
        <w:t>!</w:t>
      </w:r>
    </w:p>
    <w:p w14:paraId="50C14AF6" w14:textId="214F52AA" w:rsidR="002020E9" w:rsidRPr="009C5D6A" w:rsidRDefault="002020E9" w:rsidP="002020E9">
      <w:pPr>
        <w:rPr>
          <w:rFonts w:asciiTheme="majorHAnsi" w:hAnsiTheme="majorHAnsi"/>
        </w:rPr>
      </w:pPr>
    </w:p>
    <w:p w14:paraId="008AF031" w14:textId="02834486" w:rsidR="00D85D7E" w:rsidRPr="009C5D6A" w:rsidRDefault="00D85D7E" w:rsidP="002020E9">
      <w:pPr>
        <w:rPr>
          <w:rFonts w:asciiTheme="majorHAnsi" w:hAnsiTheme="majorHAnsi"/>
          <w:b/>
          <w:bCs/>
        </w:rPr>
      </w:pPr>
      <w:r>
        <w:rPr>
          <w:rFonts w:asciiTheme="majorHAnsi" w:hAnsiTheme="majorHAnsi"/>
          <w:b/>
          <w:bCs/>
        </w:rPr>
        <w:t>Are there any public toilets?</w:t>
      </w:r>
    </w:p>
    <w:p w14:paraId="1F965B4B" w14:textId="62AD79AA" w:rsidR="4E1ED882" w:rsidRPr="009C5D6A" w:rsidRDefault="4E1ED882" w:rsidP="238551FF">
      <w:pPr>
        <w:rPr>
          <w:rFonts w:asciiTheme="majorHAnsi" w:hAnsiTheme="majorHAnsi"/>
        </w:rPr>
      </w:pPr>
      <w:r w:rsidRPr="009C5D6A">
        <w:rPr>
          <w:rFonts w:asciiTheme="majorHAnsi" w:eastAsia="Aptos" w:hAnsiTheme="majorHAnsi" w:cs="Aptos"/>
          <w:color w:val="100F0C"/>
        </w:rPr>
        <w:t>Yes.  All toilets listed below are free to use</w:t>
      </w:r>
      <w:r w:rsidR="3CC75009" w:rsidRPr="009C5D6A">
        <w:rPr>
          <w:rFonts w:asciiTheme="majorHAnsi" w:eastAsia="Aptos" w:hAnsiTheme="majorHAnsi" w:cs="Aptos"/>
          <w:color w:val="100F0C"/>
        </w:rPr>
        <w:t>:</w:t>
      </w:r>
    </w:p>
    <w:p w14:paraId="48530BF5" w14:textId="00E8769D" w:rsidR="4E1ED882" w:rsidRPr="009C5D6A" w:rsidRDefault="4E1ED882" w:rsidP="238551FF">
      <w:pPr>
        <w:pStyle w:val="ListParagraph"/>
        <w:numPr>
          <w:ilvl w:val="0"/>
          <w:numId w:val="9"/>
        </w:numPr>
        <w:shd w:val="clear" w:color="auto" w:fill="FFFFFF" w:themeFill="background1"/>
        <w:spacing w:after="216"/>
        <w:rPr>
          <w:rFonts w:asciiTheme="majorHAnsi" w:eastAsia="Aptos" w:hAnsiTheme="majorHAnsi" w:cs="Aptos"/>
          <w:color w:val="100F0C"/>
        </w:rPr>
      </w:pPr>
      <w:r w:rsidRPr="009C5D6A">
        <w:rPr>
          <w:rFonts w:asciiTheme="majorHAnsi" w:eastAsia="Aptos" w:hAnsiTheme="majorHAnsi" w:cs="Aptos"/>
          <w:color w:val="100F0C"/>
        </w:rPr>
        <w:t xml:space="preserve">All gendered Portaloo’s will be available at the event, this includes </w:t>
      </w:r>
      <w:r w:rsidR="00DC557A" w:rsidRPr="009C5D6A">
        <w:rPr>
          <w:rFonts w:asciiTheme="majorHAnsi" w:eastAsia="Aptos" w:hAnsiTheme="majorHAnsi" w:cs="Aptos"/>
          <w:color w:val="100F0C"/>
        </w:rPr>
        <w:t>accessible</w:t>
      </w:r>
      <w:r w:rsidRPr="009C5D6A">
        <w:rPr>
          <w:rFonts w:asciiTheme="majorHAnsi" w:eastAsia="Aptos" w:hAnsiTheme="majorHAnsi" w:cs="Aptos"/>
          <w:color w:val="100F0C"/>
        </w:rPr>
        <w:t xml:space="preserve"> Portaloos. </w:t>
      </w:r>
      <w:r w:rsidRPr="00D042E2">
        <w:rPr>
          <w:rFonts w:asciiTheme="majorHAnsi" w:eastAsia="Aptos" w:hAnsiTheme="majorHAnsi" w:cs="Aptos"/>
          <w:color w:val="100F0C"/>
        </w:rPr>
        <w:t xml:space="preserve">They can be found </w:t>
      </w:r>
      <w:r w:rsidR="00D042E2" w:rsidRPr="00D042E2">
        <w:rPr>
          <w:rFonts w:asciiTheme="majorHAnsi" w:eastAsia="Aptos" w:hAnsiTheme="majorHAnsi" w:cs="Aptos"/>
          <w:color w:val="100F0C"/>
        </w:rPr>
        <w:t>at Market Square and on College Street (at the side of All Saints Square).</w:t>
      </w:r>
    </w:p>
    <w:p w14:paraId="44090DE5" w14:textId="711B25C6" w:rsidR="4E1ED882" w:rsidRPr="009C5D6A" w:rsidRDefault="4E1ED882" w:rsidP="238551FF">
      <w:pPr>
        <w:pStyle w:val="ListParagraph"/>
        <w:numPr>
          <w:ilvl w:val="0"/>
          <w:numId w:val="9"/>
        </w:numPr>
        <w:shd w:val="clear" w:color="auto" w:fill="FFFFFF" w:themeFill="background1"/>
        <w:spacing w:after="216"/>
        <w:rPr>
          <w:rFonts w:asciiTheme="majorHAnsi" w:eastAsia="Aptos" w:hAnsiTheme="majorHAnsi" w:cs="Aptos"/>
          <w:color w:val="100F0C"/>
        </w:rPr>
      </w:pPr>
      <w:r w:rsidRPr="009C5D6A">
        <w:rPr>
          <w:rFonts w:asciiTheme="majorHAnsi" w:eastAsia="Aptos" w:hAnsiTheme="majorHAnsi" w:cs="Aptos"/>
          <w:color w:val="100F0C"/>
        </w:rPr>
        <w:lastRenderedPageBreak/>
        <w:t xml:space="preserve">There are </w:t>
      </w:r>
      <w:r w:rsidR="00F14D93">
        <w:rPr>
          <w:rFonts w:asciiTheme="majorHAnsi" w:eastAsia="Aptos" w:hAnsiTheme="majorHAnsi" w:cs="Aptos"/>
          <w:color w:val="100F0C"/>
        </w:rPr>
        <w:t xml:space="preserve">toilets available at </w:t>
      </w:r>
      <w:r w:rsidRPr="009C5D6A">
        <w:rPr>
          <w:rFonts w:asciiTheme="majorHAnsi" w:eastAsia="Aptos" w:hAnsiTheme="majorHAnsi" w:cs="Aptos"/>
          <w:color w:val="100F0C"/>
        </w:rPr>
        <w:t>All Saints Centre.</w:t>
      </w:r>
      <w:r w:rsidR="00F14D93">
        <w:rPr>
          <w:rFonts w:asciiTheme="majorHAnsi" w:eastAsia="Aptos" w:hAnsiTheme="majorHAnsi" w:cs="Aptos"/>
          <w:color w:val="100F0C"/>
        </w:rPr>
        <w:t xml:space="preserve"> </w:t>
      </w:r>
      <w:r w:rsidR="00F14D93" w:rsidRPr="00F14D93">
        <w:rPr>
          <w:rFonts w:asciiTheme="majorHAnsi" w:eastAsia="Aptos" w:hAnsiTheme="majorHAnsi" w:cs="Aptos"/>
          <w:color w:val="100F0C"/>
        </w:rPr>
        <w:t>There is ramped access to All Saints Square toilets. There is an accessible all gender toilet, a baby change, and gendered toilets. You must have a radar key to use the accessible toilet.</w:t>
      </w:r>
    </w:p>
    <w:p w14:paraId="7B050B6B" w14:textId="77777777" w:rsidR="009C5D6A" w:rsidRDefault="4E1ED882" w:rsidP="00DC557A">
      <w:pPr>
        <w:pStyle w:val="ListParagraph"/>
        <w:numPr>
          <w:ilvl w:val="0"/>
          <w:numId w:val="6"/>
        </w:numPr>
        <w:shd w:val="clear" w:color="auto" w:fill="FFFFFF" w:themeFill="background1"/>
        <w:rPr>
          <w:rFonts w:asciiTheme="majorHAnsi" w:eastAsia="Aptos" w:hAnsiTheme="majorHAnsi" w:cs="Aptos"/>
          <w:color w:val="100F0C"/>
        </w:rPr>
      </w:pPr>
      <w:r w:rsidRPr="009C5D6A">
        <w:rPr>
          <w:rFonts w:asciiTheme="majorHAnsi" w:eastAsia="Aptos" w:hAnsiTheme="majorHAnsi" w:cs="Aptos"/>
          <w:color w:val="100F0C"/>
        </w:rPr>
        <w:t>The Bus Interchange and Rotherham Markets also have gendered toilets.</w:t>
      </w:r>
    </w:p>
    <w:p w14:paraId="7C10BAB0" w14:textId="77777777" w:rsidR="00F14D93" w:rsidRDefault="00F14D93" w:rsidP="00DC557A">
      <w:pPr>
        <w:pStyle w:val="ListParagraph"/>
        <w:numPr>
          <w:ilvl w:val="0"/>
          <w:numId w:val="6"/>
        </w:numPr>
        <w:shd w:val="clear" w:color="auto" w:fill="FFFFFF" w:themeFill="background1"/>
        <w:rPr>
          <w:rFonts w:asciiTheme="majorHAnsi" w:eastAsia="Aptos" w:hAnsiTheme="majorHAnsi" w:cs="Aptos"/>
          <w:color w:val="100F0C"/>
        </w:rPr>
      </w:pPr>
      <w:r w:rsidRPr="00F14D93">
        <w:rPr>
          <w:rFonts w:asciiTheme="majorHAnsi" w:eastAsia="Aptos" w:hAnsiTheme="majorHAnsi" w:cs="Aptos"/>
          <w:color w:val="100F0C"/>
        </w:rPr>
        <w:t xml:space="preserve">The nearest Changing Places toilet is at Rotherham United Community </w:t>
      </w:r>
      <w:r>
        <w:rPr>
          <w:rFonts w:asciiTheme="majorHAnsi" w:eastAsia="Aptos" w:hAnsiTheme="majorHAnsi" w:cs="Aptos"/>
          <w:color w:val="100F0C"/>
        </w:rPr>
        <w:t>S</w:t>
      </w:r>
      <w:r w:rsidRPr="00F14D93">
        <w:rPr>
          <w:rFonts w:asciiTheme="majorHAnsi" w:eastAsia="Aptos" w:hAnsiTheme="majorHAnsi" w:cs="Aptos"/>
          <w:color w:val="100F0C"/>
        </w:rPr>
        <w:t>po</w:t>
      </w:r>
      <w:r>
        <w:rPr>
          <w:rFonts w:asciiTheme="majorHAnsi" w:eastAsia="Aptos" w:hAnsiTheme="majorHAnsi" w:cs="Aptos"/>
          <w:color w:val="100F0C"/>
        </w:rPr>
        <w:t>r</w:t>
      </w:r>
      <w:r w:rsidRPr="00F14D93">
        <w:rPr>
          <w:rFonts w:asciiTheme="majorHAnsi" w:eastAsia="Aptos" w:hAnsiTheme="majorHAnsi" w:cs="Aptos"/>
          <w:color w:val="100F0C"/>
        </w:rPr>
        <w:t xml:space="preserve">ts </w:t>
      </w:r>
      <w:r>
        <w:rPr>
          <w:rFonts w:asciiTheme="majorHAnsi" w:eastAsia="Aptos" w:hAnsiTheme="majorHAnsi" w:cs="Aptos"/>
          <w:color w:val="100F0C"/>
        </w:rPr>
        <w:t>T</w:t>
      </w:r>
      <w:r w:rsidRPr="00F14D93">
        <w:rPr>
          <w:rFonts w:asciiTheme="majorHAnsi" w:eastAsia="Aptos" w:hAnsiTheme="majorHAnsi" w:cs="Aptos"/>
          <w:color w:val="100F0C"/>
        </w:rPr>
        <w:t>rust, New York Stadium, Don St, Rotherham S60 1FJ</w:t>
      </w:r>
      <w:r>
        <w:rPr>
          <w:rFonts w:asciiTheme="majorHAnsi" w:eastAsia="Aptos" w:hAnsiTheme="majorHAnsi" w:cs="Aptos"/>
          <w:color w:val="100F0C"/>
        </w:rPr>
        <w:t>.</w:t>
      </w:r>
    </w:p>
    <w:p w14:paraId="3C4E1F76" w14:textId="57B971D1" w:rsidR="00F14D93" w:rsidRDefault="00F14D93" w:rsidP="00DC557A">
      <w:pPr>
        <w:pStyle w:val="ListParagraph"/>
        <w:numPr>
          <w:ilvl w:val="0"/>
          <w:numId w:val="6"/>
        </w:numPr>
        <w:shd w:val="clear" w:color="auto" w:fill="FFFFFF" w:themeFill="background1"/>
        <w:rPr>
          <w:rFonts w:asciiTheme="majorHAnsi" w:eastAsia="Aptos" w:hAnsiTheme="majorHAnsi" w:cs="Aptos"/>
          <w:color w:val="100F0C"/>
        </w:rPr>
      </w:pPr>
      <w:r w:rsidRPr="00F14D93">
        <w:rPr>
          <w:rFonts w:asciiTheme="majorHAnsi" w:eastAsia="Aptos" w:hAnsiTheme="majorHAnsi" w:cs="Aptos"/>
          <w:color w:val="100F0C"/>
        </w:rPr>
        <w:t>There is an adult changing space at Riverside</w:t>
      </w:r>
      <w:r>
        <w:rPr>
          <w:rFonts w:asciiTheme="majorHAnsi" w:eastAsia="Aptos" w:hAnsiTheme="majorHAnsi" w:cs="Aptos"/>
          <w:color w:val="100F0C"/>
        </w:rPr>
        <w:t xml:space="preserve"> House, </w:t>
      </w:r>
      <w:r w:rsidRPr="00F14D93">
        <w:rPr>
          <w:rFonts w:asciiTheme="majorHAnsi" w:eastAsia="Aptos" w:hAnsiTheme="majorHAnsi" w:cs="Aptos"/>
          <w:color w:val="100F0C"/>
        </w:rPr>
        <w:t>S60 1FJ</w:t>
      </w:r>
    </w:p>
    <w:p w14:paraId="4CB0F1A6" w14:textId="5B849506" w:rsidR="006F1FEE" w:rsidRPr="00D85D7E" w:rsidRDefault="00F14D93" w:rsidP="238551FF">
      <w:pPr>
        <w:pStyle w:val="ListParagraph"/>
        <w:numPr>
          <w:ilvl w:val="0"/>
          <w:numId w:val="6"/>
        </w:numPr>
        <w:shd w:val="clear" w:color="auto" w:fill="FFFFFF" w:themeFill="background1"/>
        <w:rPr>
          <w:rFonts w:asciiTheme="majorHAnsi" w:eastAsia="Aptos" w:hAnsiTheme="majorHAnsi" w:cs="Aptos"/>
          <w:color w:val="100F0C"/>
        </w:rPr>
      </w:pPr>
      <w:r w:rsidRPr="00F14D93">
        <w:rPr>
          <w:rFonts w:asciiTheme="majorHAnsi" w:eastAsia="Aptos" w:hAnsiTheme="majorHAnsi" w:cs="Aptos"/>
          <w:color w:val="100F0C"/>
        </w:rPr>
        <w:t>There are free baby changing facilities at Riverside and All Saints Square. These all have ramped or level access from the venue entrance. There are free gendered toilets with level access at Riverside</w:t>
      </w:r>
      <w:r>
        <w:rPr>
          <w:rFonts w:asciiTheme="majorHAnsi" w:eastAsia="Aptos" w:hAnsiTheme="majorHAnsi" w:cs="Aptos"/>
          <w:color w:val="100F0C"/>
        </w:rPr>
        <w:t xml:space="preserve"> House.</w:t>
      </w:r>
      <w:r w:rsidR="00DC557A" w:rsidRPr="00F14D93">
        <w:rPr>
          <w:rFonts w:asciiTheme="majorHAnsi" w:eastAsia="Aptos" w:hAnsiTheme="majorHAnsi" w:cs="Aptos"/>
          <w:color w:val="100F0C"/>
        </w:rPr>
        <w:br/>
      </w:r>
    </w:p>
    <w:p w14:paraId="381DB50C" w14:textId="77777777" w:rsidR="006F1FEE" w:rsidRDefault="006F1FEE" w:rsidP="238551FF">
      <w:pPr>
        <w:shd w:val="clear" w:color="auto" w:fill="FFFFFF" w:themeFill="background1"/>
        <w:rPr>
          <w:rFonts w:asciiTheme="majorHAnsi" w:eastAsia="Aptos" w:hAnsiTheme="majorHAnsi" w:cs="Aptos"/>
          <w:b/>
          <w:bCs/>
          <w:color w:val="100F0C"/>
        </w:rPr>
      </w:pPr>
    </w:p>
    <w:p w14:paraId="1BFA9154" w14:textId="08D6F8B1" w:rsidR="674C2908" w:rsidRDefault="00D85D7E" w:rsidP="238551FF">
      <w:pPr>
        <w:shd w:val="clear" w:color="auto" w:fill="FFFFFF" w:themeFill="background1"/>
        <w:rPr>
          <w:rFonts w:asciiTheme="majorHAnsi" w:eastAsia="Aptos" w:hAnsiTheme="majorHAnsi" w:cs="Aptos"/>
          <w:b/>
          <w:bCs/>
          <w:color w:val="100F0C"/>
        </w:rPr>
      </w:pPr>
      <w:r>
        <w:rPr>
          <w:rFonts w:asciiTheme="majorHAnsi" w:eastAsia="Aptos" w:hAnsiTheme="majorHAnsi" w:cs="Aptos"/>
          <w:b/>
          <w:bCs/>
          <w:color w:val="100F0C"/>
        </w:rPr>
        <w:t>Public transport</w:t>
      </w:r>
    </w:p>
    <w:p w14:paraId="666ED765" w14:textId="77777777" w:rsidR="00D85D7E" w:rsidRPr="009C5D6A" w:rsidRDefault="00D85D7E" w:rsidP="238551FF">
      <w:pPr>
        <w:shd w:val="clear" w:color="auto" w:fill="FFFFFF" w:themeFill="background1"/>
        <w:rPr>
          <w:rFonts w:asciiTheme="majorHAnsi" w:eastAsia="Aptos" w:hAnsiTheme="majorHAnsi" w:cs="Aptos"/>
          <w:b/>
          <w:bCs/>
          <w:color w:val="100F0C"/>
        </w:rPr>
      </w:pPr>
    </w:p>
    <w:p w14:paraId="35F58F1A" w14:textId="46E7D723" w:rsidR="674C2908" w:rsidRPr="009C5D6A" w:rsidRDefault="674C2908" w:rsidP="238551FF">
      <w:pPr>
        <w:rPr>
          <w:rFonts w:asciiTheme="majorHAnsi" w:eastAsia="Aptos" w:hAnsiTheme="majorHAnsi"/>
          <w:b/>
          <w:bCs/>
        </w:rPr>
      </w:pPr>
      <w:r w:rsidRPr="009C5D6A">
        <w:rPr>
          <w:rFonts w:asciiTheme="majorHAnsi" w:eastAsia="Aptos" w:hAnsiTheme="majorHAnsi"/>
          <w:b/>
          <w:bCs/>
        </w:rPr>
        <w:t>Train</w:t>
      </w:r>
    </w:p>
    <w:p w14:paraId="2E817D3D" w14:textId="6ADB2107" w:rsidR="674C2908" w:rsidRPr="009C5D6A" w:rsidRDefault="674C2908" w:rsidP="238551FF">
      <w:pPr>
        <w:rPr>
          <w:rFonts w:asciiTheme="majorHAnsi" w:eastAsia="Aptos" w:hAnsiTheme="majorHAnsi"/>
        </w:rPr>
      </w:pPr>
      <w:r w:rsidRPr="009C5D6A">
        <w:rPr>
          <w:rFonts w:asciiTheme="majorHAnsi" w:eastAsia="Aptos" w:hAnsiTheme="majorHAnsi"/>
        </w:rPr>
        <w:t xml:space="preserve">Rotherham Central Station </w:t>
      </w:r>
      <w:proofErr w:type="gramStart"/>
      <w:r w:rsidRPr="009C5D6A">
        <w:rPr>
          <w:rFonts w:asciiTheme="majorHAnsi" w:eastAsia="Aptos" w:hAnsiTheme="majorHAnsi"/>
        </w:rPr>
        <w:t>is located in</w:t>
      </w:r>
      <w:proofErr w:type="gramEnd"/>
      <w:r w:rsidRPr="009C5D6A">
        <w:rPr>
          <w:rFonts w:asciiTheme="majorHAnsi" w:eastAsia="Aptos" w:hAnsiTheme="majorHAnsi"/>
        </w:rPr>
        <w:t xml:space="preserve"> Rotherham Town Centre and is 0.3 miles from the event.</w:t>
      </w:r>
    </w:p>
    <w:p w14:paraId="2021332D" w14:textId="0E9AAC34" w:rsidR="674C2908" w:rsidRPr="009C5D6A" w:rsidRDefault="674C2908" w:rsidP="238551FF">
      <w:pPr>
        <w:rPr>
          <w:rFonts w:asciiTheme="majorHAnsi" w:eastAsia="Aptos" w:hAnsiTheme="majorHAnsi"/>
        </w:rPr>
      </w:pPr>
      <w:r w:rsidRPr="009C5D6A">
        <w:rPr>
          <w:rFonts w:asciiTheme="majorHAnsi" w:eastAsia="Aptos" w:hAnsiTheme="majorHAnsi"/>
        </w:rPr>
        <w:t>Address: Rotherham Central station, Central Road, Rotherham, South Yorkshire, S60 1QH</w:t>
      </w:r>
    </w:p>
    <w:p w14:paraId="689903EF" w14:textId="37E9DB7E" w:rsidR="674C2908" w:rsidRPr="009C5D6A" w:rsidRDefault="674C2908" w:rsidP="238551FF">
      <w:pPr>
        <w:rPr>
          <w:rFonts w:asciiTheme="majorHAnsi" w:eastAsia="Aptos" w:hAnsiTheme="majorHAnsi"/>
        </w:rPr>
      </w:pPr>
      <w:r w:rsidRPr="009C5D6A">
        <w:rPr>
          <w:rFonts w:asciiTheme="majorHAnsi" w:eastAsia="Aptos" w:hAnsiTheme="majorHAnsi"/>
        </w:rPr>
        <w:t xml:space="preserve">For more information booking your journey via train, and access at Rotherham Central Station visit </w:t>
      </w:r>
      <w:hyperlink r:id="rId16">
        <w:r w:rsidRPr="009C5D6A">
          <w:rPr>
            <w:rStyle w:val="Hyperlink"/>
            <w:rFonts w:asciiTheme="majorHAnsi" w:eastAsia="Aptos" w:hAnsiTheme="majorHAnsi"/>
          </w:rPr>
          <w:t>Northern</w:t>
        </w:r>
      </w:hyperlink>
      <w:r w:rsidRPr="009C5D6A">
        <w:rPr>
          <w:rFonts w:asciiTheme="majorHAnsi" w:eastAsia="Aptos" w:hAnsiTheme="majorHAnsi"/>
        </w:rPr>
        <w:t>.</w:t>
      </w:r>
      <w:r w:rsidR="00F14D93">
        <w:rPr>
          <w:rFonts w:asciiTheme="majorHAnsi" w:eastAsia="Aptos" w:hAnsiTheme="majorHAnsi"/>
        </w:rPr>
        <w:br/>
      </w:r>
      <w:r w:rsidR="00F14D93">
        <w:rPr>
          <w:rFonts w:asciiTheme="majorHAnsi" w:eastAsia="Aptos" w:hAnsiTheme="majorHAnsi"/>
        </w:rPr>
        <w:br/>
      </w:r>
      <w:r w:rsidR="00F14D93" w:rsidRPr="00F14D93">
        <w:rPr>
          <w:rFonts w:asciiTheme="majorHAnsi" w:eastAsia="Aptos" w:hAnsiTheme="majorHAnsi"/>
        </w:rPr>
        <w:t>Staff help is available and details of this can be found by calling 0808 156 1606 There is a lift for platform access and ramps for access to the ticket office. There is a taxi rank at the front of the station but there are no dedicated pick-up/set down points</w:t>
      </w:r>
    </w:p>
    <w:p w14:paraId="0783207A" w14:textId="3CAECC57" w:rsidR="238551FF" w:rsidRPr="009C5D6A" w:rsidRDefault="238551FF" w:rsidP="238551FF">
      <w:pPr>
        <w:rPr>
          <w:rFonts w:asciiTheme="majorHAnsi" w:eastAsia="Aptos" w:hAnsiTheme="majorHAnsi"/>
        </w:rPr>
      </w:pPr>
    </w:p>
    <w:p w14:paraId="57BA0DC1" w14:textId="5EB30FD2" w:rsidR="674C2908" w:rsidRPr="009C5D6A" w:rsidRDefault="674C2908" w:rsidP="238551FF">
      <w:pPr>
        <w:rPr>
          <w:rFonts w:asciiTheme="majorHAnsi" w:eastAsia="Aptos" w:hAnsiTheme="majorHAnsi"/>
          <w:b/>
          <w:bCs/>
        </w:rPr>
      </w:pPr>
      <w:r w:rsidRPr="009C5D6A">
        <w:rPr>
          <w:rFonts w:asciiTheme="majorHAnsi" w:eastAsia="Aptos" w:hAnsiTheme="majorHAnsi"/>
          <w:b/>
          <w:bCs/>
        </w:rPr>
        <w:t>Bus</w:t>
      </w:r>
    </w:p>
    <w:p w14:paraId="00C0E59D" w14:textId="7FBF706A" w:rsidR="674C2908" w:rsidRPr="009C5D6A" w:rsidRDefault="674C2908" w:rsidP="238551FF">
      <w:pPr>
        <w:rPr>
          <w:rFonts w:asciiTheme="majorHAnsi" w:eastAsia="Aptos" w:hAnsiTheme="majorHAnsi"/>
        </w:rPr>
      </w:pPr>
      <w:r w:rsidRPr="009C5D6A">
        <w:rPr>
          <w:rFonts w:asciiTheme="majorHAnsi" w:eastAsia="Aptos" w:hAnsiTheme="majorHAnsi"/>
        </w:rPr>
        <w:t xml:space="preserve">Rotherham Bus Interchange </w:t>
      </w:r>
      <w:proofErr w:type="gramStart"/>
      <w:r w:rsidRPr="009C5D6A">
        <w:rPr>
          <w:rFonts w:asciiTheme="majorHAnsi" w:eastAsia="Aptos" w:hAnsiTheme="majorHAnsi"/>
        </w:rPr>
        <w:t>is located in</w:t>
      </w:r>
      <w:proofErr w:type="gramEnd"/>
      <w:r w:rsidRPr="009C5D6A">
        <w:rPr>
          <w:rFonts w:asciiTheme="majorHAnsi" w:eastAsia="Aptos" w:hAnsiTheme="majorHAnsi"/>
        </w:rPr>
        <w:t xml:space="preserve"> Rotherham Town Centre and is 0.2 miles from the event</w:t>
      </w:r>
      <w:r w:rsidR="00F14D93">
        <w:rPr>
          <w:rFonts w:asciiTheme="majorHAnsi" w:eastAsia="Aptos" w:hAnsiTheme="majorHAnsi"/>
        </w:rPr>
        <w:t>.</w:t>
      </w:r>
    </w:p>
    <w:p w14:paraId="6DEC22D9" w14:textId="3EB46D4B" w:rsidR="674C2908" w:rsidRDefault="674C2908" w:rsidP="238551FF">
      <w:pPr>
        <w:rPr>
          <w:rFonts w:asciiTheme="majorHAnsi" w:eastAsia="Aptos" w:hAnsiTheme="majorHAnsi"/>
        </w:rPr>
      </w:pPr>
      <w:r w:rsidRPr="009C5D6A">
        <w:rPr>
          <w:rFonts w:asciiTheme="majorHAnsi" w:eastAsia="Aptos" w:hAnsiTheme="majorHAnsi"/>
        </w:rPr>
        <w:t>Address: Rotherham Interchange, Frederick St, Rotherham S60 1QB</w:t>
      </w:r>
    </w:p>
    <w:p w14:paraId="16AA8E3A" w14:textId="77777777" w:rsidR="00F14D93" w:rsidRDefault="00F14D93" w:rsidP="238551FF">
      <w:pPr>
        <w:rPr>
          <w:rFonts w:asciiTheme="majorHAnsi" w:eastAsia="Aptos" w:hAnsiTheme="majorHAnsi"/>
        </w:rPr>
      </w:pPr>
    </w:p>
    <w:p w14:paraId="6E798129" w14:textId="77777777" w:rsidR="00F14D93" w:rsidRDefault="00F14D93" w:rsidP="238551FF">
      <w:pPr>
        <w:rPr>
          <w:rFonts w:asciiTheme="majorHAnsi" w:eastAsia="Aptos" w:hAnsiTheme="majorHAnsi"/>
        </w:rPr>
      </w:pPr>
      <w:r w:rsidRPr="00F14D93">
        <w:rPr>
          <w:rFonts w:asciiTheme="majorHAnsi" w:eastAsia="Aptos" w:hAnsiTheme="majorHAnsi"/>
        </w:rPr>
        <w:t xml:space="preserve">The bus station has level access throughout. Staff are available to help and there is an assistance point. </w:t>
      </w:r>
    </w:p>
    <w:p w14:paraId="745DC1EB" w14:textId="77777777" w:rsidR="00F14D93" w:rsidRDefault="00F14D93" w:rsidP="238551FF">
      <w:pPr>
        <w:rPr>
          <w:rFonts w:asciiTheme="majorHAnsi" w:eastAsia="Aptos" w:hAnsiTheme="majorHAnsi"/>
        </w:rPr>
      </w:pPr>
    </w:p>
    <w:p w14:paraId="047842F1" w14:textId="77777777" w:rsidR="00F14D93" w:rsidRDefault="00F14D93" w:rsidP="238551FF">
      <w:pPr>
        <w:rPr>
          <w:rFonts w:asciiTheme="majorHAnsi" w:eastAsia="Aptos" w:hAnsiTheme="majorHAnsi"/>
        </w:rPr>
      </w:pPr>
      <w:r w:rsidRPr="00F14D93">
        <w:rPr>
          <w:rFonts w:asciiTheme="majorHAnsi" w:eastAsia="Aptos" w:hAnsiTheme="majorHAnsi"/>
        </w:rPr>
        <w:t xml:space="preserve">The closest bus stops to the </w:t>
      </w:r>
      <w:proofErr w:type="gramStart"/>
      <w:r>
        <w:rPr>
          <w:rFonts w:asciiTheme="majorHAnsi" w:eastAsia="Aptos" w:hAnsiTheme="majorHAnsi"/>
        </w:rPr>
        <w:t>All Saints</w:t>
      </w:r>
      <w:proofErr w:type="gramEnd"/>
      <w:r>
        <w:rPr>
          <w:rFonts w:asciiTheme="majorHAnsi" w:eastAsia="Aptos" w:hAnsiTheme="majorHAnsi"/>
        </w:rPr>
        <w:t xml:space="preserve"> Square are</w:t>
      </w:r>
      <w:r w:rsidRPr="00F14D93">
        <w:rPr>
          <w:rFonts w:asciiTheme="majorHAnsi" w:eastAsia="Aptos" w:hAnsiTheme="majorHAnsi"/>
        </w:rPr>
        <w:t xml:space="preserve">: </w:t>
      </w:r>
    </w:p>
    <w:p w14:paraId="42604F73" w14:textId="77777777" w:rsidR="00F14D93" w:rsidRDefault="00F14D93" w:rsidP="238551FF">
      <w:pPr>
        <w:rPr>
          <w:rFonts w:asciiTheme="majorHAnsi" w:eastAsia="Aptos" w:hAnsiTheme="majorHAnsi"/>
        </w:rPr>
      </w:pPr>
    </w:p>
    <w:p w14:paraId="15E77E26" w14:textId="77777777" w:rsidR="00F14D93" w:rsidRDefault="00F14D93" w:rsidP="238551FF">
      <w:pPr>
        <w:rPr>
          <w:rFonts w:asciiTheme="majorHAnsi" w:eastAsia="Aptos" w:hAnsiTheme="majorHAnsi"/>
        </w:rPr>
      </w:pPr>
      <w:r w:rsidRPr="00F14D93">
        <w:rPr>
          <w:rFonts w:asciiTheme="majorHAnsi" w:eastAsia="Aptos" w:hAnsiTheme="majorHAnsi"/>
        </w:rPr>
        <w:t xml:space="preserve">Corporation Street 37035761 which is served by X1/X10 and 73 </w:t>
      </w:r>
    </w:p>
    <w:p w14:paraId="4AC03907" w14:textId="03D4CDCA" w:rsidR="00F14D93" w:rsidRDefault="00F14D93" w:rsidP="238551FF">
      <w:pPr>
        <w:rPr>
          <w:rFonts w:asciiTheme="majorHAnsi" w:eastAsia="Aptos" w:hAnsiTheme="majorHAnsi"/>
        </w:rPr>
      </w:pPr>
      <w:r w:rsidRPr="00F14D93">
        <w:rPr>
          <w:rFonts w:asciiTheme="majorHAnsi" w:eastAsia="Aptos" w:hAnsiTheme="majorHAnsi"/>
        </w:rPr>
        <w:t>Corporation Street/Bridge Street 37036082 which is served by X1, X10, 19 and 19A</w:t>
      </w:r>
    </w:p>
    <w:p w14:paraId="4BDC34AD" w14:textId="77777777" w:rsidR="00F14D93" w:rsidRPr="009C5D6A" w:rsidRDefault="00F14D93" w:rsidP="238551FF">
      <w:pPr>
        <w:rPr>
          <w:rFonts w:asciiTheme="majorHAnsi" w:eastAsia="Aptos" w:hAnsiTheme="majorHAnsi"/>
        </w:rPr>
      </w:pPr>
    </w:p>
    <w:p w14:paraId="2E90CEAA" w14:textId="30F340F6" w:rsidR="674C2908" w:rsidRPr="009C5D6A" w:rsidRDefault="674C2908" w:rsidP="238551FF">
      <w:pPr>
        <w:rPr>
          <w:rFonts w:asciiTheme="majorHAnsi" w:eastAsia="Aptos" w:hAnsiTheme="majorHAnsi"/>
        </w:rPr>
      </w:pPr>
      <w:r w:rsidRPr="009C5D6A">
        <w:rPr>
          <w:rFonts w:asciiTheme="majorHAnsi" w:eastAsia="Aptos" w:hAnsiTheme="majorHAnsi"/>
        </w:rPr>
        <w:t xml:space="preserve">For more information on booking your journey via bus, and access at Rotherham Bus Interchange visit </w:t>
      </w:r>
      <w:hyperlink r:id="rId17">
        <w:r w:rsidRPr="009C5D6A">
          <w:rPr>
            <w:rStyle w:val="Hyperlink"/>
            <w:rFonts w:asciiTheme="majorHAnsi" w:eastAsia="Aptos" w:hAnsiTheme="majorHAnsi"/>
          </w:rPr>
          <w:t>Travel South Yorkshire</w:t>
        </w:r>
      </w:hyperlink>
      <w:r w:rsidRPr="009C5D6A">
        <w:rPr>
          <w:rFonts w:asciiTheme="majorHAnsi" w:eastAsia="Aptos" w:hAnsiTheme="majorHAnsi"/>
        </w:rPr>
        <w:t>.</w:t>
      </w:r>
    </w:p>
    <w:p w14:paraId="1E51E71F" w14:textId="0F62C442" w:rsidR="238551FF" w:rsidRPr="009C5D6A" w:rsidRDefault="238551FF" w:rsidP="238551FF">
      <w:pPr>
        <w:rPr>
          <w:rFonts w:asciiTheme="majorHAnsi" w:eastAsia="Aptos" w:hAnsiTheme="majorHAnsi"/>
        </w:rPr>
      </w:pPr>
    </w:p>
    <w:p w14:paraId="6B8619B0" w14:textId="0CAE0088" w:rsidR="674C2908" w:rsidRPr="009C5D6A" w:rsidRDefault="674C2908" w:rsidP="238551FF">
      <w:pPr>
        <w:rPr>
          <w:rFonts w:asciiTheme="majorHAnsi" w:eastAsia="Aptos" w:hAnsiTheme="majorHAnsi"/>
          <w:b/>
          <w:bCs/>
        </w:rPr>
      </w:pPr>
      <w:r w:rsidRPr="009C5D6A">
        <w:rPr>
          <w:rFonts w:asciiTheme="majorHAnsi" w:eastAsia="Aptos" w:hAnsiTheme="majorHAnsi"/>
          <w:b/>
          <w:bCs/>
        </w:rPr>
        <w:t>Bike</w:t>
      </w:r>
    </w:p>
    <w:p w14:paraId="6DA0ED43" w14:textId="323B7A84" w:rsidR="674C2908" w:rsidRPr="009C5D6A" w:rsidRDefault="674C2908" w:rsidP="238551FF">
      <w:pPr>
        <w:rPr>
          <w:rFonts w:asciiTheme="majorHAnsi" w:eastAsia="Aptos" w:hAnsiTheme="majorHAnsi"/>
        </w:rPr>
      </w:pPr>
      <w:r w:rsidRPr="009C5D6A">
        <w:rPr>
          <w:rFonts w:asciiTheme="majorHAnsi" w:eastAsia="Aptos" w:hAnsiTheme="majorHAnsi"/>
        </w:rPr>
        <w:t>You can find cycle parking at:</w:t>
      </w:r>
    </w:p>
    <w:p w14:paraId="4049554E" w14:textId="1C88B623" w:rsidR="674C2908" w:rsidRPr="009C5D6A" w:rsidRDefault="674C2908" w:rsidP="238551FF">
      <w:pPr>
        <w:numPr>
          <w:ilvl w:val="0"/>
          <w:numId w:val="4"/>
        </w:numPr>
        <w:rPr>
          <w:rFonts w:asciiTheme="majorHAnsi" w:eastAsia="Aptos" w:hAnsiTheme="majorHAnsi"/>
        </w:rPr>
      </w:pPr>
      <w:r w:rsidRPr="009C5D6A">
        <w:rPr>
          <w:rFonts w:asciiTheme="majorHAnsi" w:eastAsia="Aptos" w:hAnsiTheme="majorHAnsi"/>
        </w:rPr>
        <w:t>Rotherham Bus Interchange, near coach stand C3 &amp; C4.</w:t>
      </w:r>
    </w:p>
    <w:p w14:paraId="7FB52621" w14:textId="170BD658" w:rsidR="674C2908" w:rsidRPr="009C5D6A" w:rsidRDefault="674C2908" w:rsidP="238551FF">
      <w:pPr>
        <w:numPr>
          <w:ilvl w:val="0"/>
          <w:numId w:val="4"/>
        </w:numPr>
        <w:rPr>
          <w:rFonts w:asciiTheme="majorHAnsi" w:eastAsia="Aptos" w:hAnsiTheme="majorHAnsi"/>
        </w:rPr>
      </w:pPr>
      <w:r w:rsidRPr="009C5D6A">
        <w:rPr>
          <w:rFonts w:asciiTheme="majorHAnsi" w:eastAsia="Aptos" w:hAnsiTheme="majorHAnsi"/>
        </w:rPr>
        <w:t>Rotherham Central Train Station, in the car park.</w:t>
      </w:r>
    </w:p>
    <w:p w14:paraId="1A5535FB" w14:textId="17785A2C" w:rsidR="238551FF" w:rsidRPr="009C5D6A" w:rsidRDefault="238551FF">
      <w:pPr>
        <w:rPr>
          <w:rFonts w:asciiTheme="majorHAnsi" w:hAnsiTheme="majorHAnsi"/>
        </w:rPr>
      </w:pPr>
    </w:p>
    <w:p w14:paraId="6C75EA37" w14:textId="08B85BDC" w:rsidR="002020E9" w:rsidRPr="009C5D6A" w:rsidRDefault="002020E9" w:rsidP="002020E9">
      <w:pPr>
        <w:rPr>
          <w:rFonts w:asciiTheme="majorHAnsi" w:hAnsiTheme="majorHAnsi"/>
        </w:rPr>
      </w:pPr>
    </w:p>
    <w:p w14:paraId="02A73E9D" w14:textId="6B956143" w:rsidR="002020E9" w:rsidRDefault="00D85D7E" w:rsidP="002020E9">
      <w:pPr>
        <w:rPr>
          <w:rFonts w:asciiTheme="majorHAnsi" w:hAnsiTheme="majorHAnsi"/>
          <w:b/>
          <w:bCs/>
        </w:rPr>
      </w:pPr>
      <w:r>
        <w:rPr>
          <w:rFonts w:asciiTheme="majorHAnsi" w:hAnsiTheme="majorHAnsi"/>
          <w:b/>
          <w:bCs/>
        </w:rPr>
        <w:t>Where can I park?</w:t>
      </w:r>
    </w:p>
    <w:p w14:paraId="7984439F" w14:textId="77777777" w:rsidR="00D85D7E" w:rsidRPr="009C5D6A" w:rsidRDefault="00D85D7E" w:rsidP="002020E9">
      <w:pPr>
        <w:rPr>
          <w:rFonts w:asciiTheme="majorHAnsi" w:hAnsiTheme="majorHAnsi"/>
          <w:b/>
          <w:bCs/>
        </w:rPr>
      </w:pPr>
    </w:p>
    <w:p w14:paraId="1134A037" w14:textId="03266704" w:rsidR="002020E9" w:rsidRDefault="47D66B42" w:rsidP="238551FF">
      <w:pPr>
        <w:rPr>
          <w:rFonts w:asciiTheme="majorHAnsi" w:eastAsia="Aptos" w:hAnsiTheme="majorHAnsi"/>
        </w:rPr>
      </w:pPr>
      <w:r w:rsidRPr="009C5D6A">
        <w:rPr>
          <w:rFonts w:asciiTheme="majorHAnsi" w:eastAsia="Aptos" w:hAnsiTheme="majorHAnsi"/>
        </w:rPr>
        <w:t>Closest car parks are:</w:t>
      </w:r>
    </w:p>
    <w:p w14:paraId="1D4D8D58" w14:textId="2CDFEBD7" w:rsidR="00C33974" w:rsidRPr="00C33974" w:rsidRDefault="00C33974" w:rsidP="00C33974">
      <w:pPr>
        <w:pStyle w:val="ListParagraph"/>
        <w:numPr>
          <w:ilvl w:val="0"/>
          <w:numId w:val="13"/>
        </w:numPr>
        <w:rPr>
          <w:rFonts w:asciiTheme="majorHAnsi" w:eastAsia="Aptos" w:hAnsiTheme="majorHAnsi"/>
        </w:rPr>
      </w:pPr>
      <w:r w:rsidRPr="00C33974">
        <w:rPr>
          <w:rFonts w:asciiTheme="majorHAnsi" w:eastAsia="Aptos" w:hAnsiTheme="majorHAnsi"/>
          <w:b/>
          <w:bCs/>
        </w:rPr>
        <w:t>Forge Island,</w:t>
      </w:r>
      <w:r w:rsidRPr="00C33974">
        <w:rPr>
          <w:rFonts w:asciiTheme="majorHAnsi" w:eastAsia="Aptos" w:hAnsiTheme="majorHAnsi"/>
        </w:rPr>
        <w:t xml:space="preserve"> S60 1QE</w:t>
      </w:r>
    </w:p>
    <w:p w14:paraId="7A723D36" w14:textId="00A408D9" w:rsidR="002020E9" w:rsidRPr="009C5D6A" w:rsidRDefault="47D66B42" w:rsidP="238551FF">
      <w:pPr>
        <w:numPr>
          <w:ilvl w:val="0"/>
          <w:numId w:val="3"/>
        </w:numPr>
        <w:rPr>
          <w:rFonts w:asciiTheme="majorHAnsi" w:eastAsia="Aptos" w:hAnsiTheme="majorHAnsi"/>
        </w:rPr>
      </w:pPr>
      <w:r w:rsidRPr="009C5D6A">
        <w:rPr>
          <w:rFonts w:asciiTheme="majorHAnsi" w:eastAsia="Aptos" w:hAnsiTheme="majorHAnsi"/>
          <w:b/>
          <w:bCs/>
        </w:rPr>
        <w:t>Drummond Street</w:t>
      </w:r>
      <w:r w:rsidRPr="009C5D6A">
        <w:rPr>
          <w:rFonts w:asciiTheme="majorHAnsi" w:eastAsia="Aptos" w:hAnsiTheme="majorHAnsi"/>
        </w:rPr>
        <w:t>, S65 1EZ</w:t>
      </w:r>
    </w:p>
    <w:p w14:paraId="16601737" w14:textId="2DF39EAF" w:rsidR="002020E9" w:rsidRPr="009C5D6A" w:rsidRDefault="47D66B42" w:rsidP="238551FF">
      <w:pPr>
        <w:numPr>
          <w:ilvl w:val="0"/>
          <w:numId w:val="3"/>
        </w:numPr>
        <w:rPr>
          <w:rFonts w:asciiTheme="majorHAnsi" w:eastAsia="Aptos" w:hAnsiTheme="majorHAnsi"/>
        </w:rPr>
      </w:pPr>
      <w:r w:rsidRPr="009C5D6A">
        <w:rPr>
          <w:rFonts w:asciiTheme="majorHAnsi" w:eastAsia="Aptos" w:hAnsiTheme="majorHAnsi"/>
          <w:b/>
          <w:bCs/>
        </w:rPr>
        <w:t>Westgate Car Park</w:t>
      </w:r>
      <w:r w:rsidRPr="009C5D6A">
        <w:rPr>
          <w:rFonts w:asciiTheme="majorHAnsi" w:eastAsia="Aptos" w:hAnsiTheme="majorHAnsi"/>
        </w:rPr>
        <w:t>, S60 1BJ</w:t>
      </w:r>
    </w:p>
    <w:p w14:paraId="5573C8CD" w14:textId="41A4D669" w:rsidR="002020E9" w:rsidRPr="009C5D6A" w:rsidRDefault="47D66B42" w:rsidP="238551FF">
      <w:pPr>
        <w:numPr>
          <w:ilvl w:val="0"/>
          <w:numId w:val="3"/>
        </w:numPr>
        <w:rPr>
          <w:rFonts w:asciiTheme="majorHAnsi" w:eastAsia="Aptos" w:hAnsiTheme="majorHAnsi"/>
        </w:rPr>
      </w:pPr>
      <w:r w:rsidRPr="009C5D6A">
        <w:rPr>
          <w:rFonts w:asciiTheme="majorHAnsi" w:eastAsia="Aptos" w:hAnsiTheme="majorHAnsi"/>
          <w:b/>
          <w:bCs/>
        </w:rPr>
        <w:t>Clifton Hall Car Park</w:t>
      </w:r>
      <w:r w:rsidRPr="009C5D6A">
        <w:rPr>
          <w:rFonts w:asciiTheme="majorHAnsi" w:eastAsia="Aptos" w:hAnsiTheme="majorHAnsi"/>
        </w:rPr>
        <w:t>, S60 1ED</w:t>
      </w:r>
    </w:p>
    <w:p w14:paraId="1B08A2E2" w14:textId="5B237490" w:rsidR="002020E9" w:rsidRPr="009C5D6A" w:rsidRDefault="47D66B42" w:rsidP="238551FF">
      <w:pPr>
        <w:numPr>
          <w:ilvl w:val="0"/>
          <w:numId w:val="3"/>
        </w:numPr>
        <w:rPr>
          <w:rFonts w:asciiTheme="majorHAnsi" w:eastAsia="Aptos" w:hAnsiTheme="majorHAnsi"/>
        </w:rPr>
      </w:pPr>
      <w:r w:rsidRPr="009C5D6A">
        <w:rPr>
          <w:rFonts w:asciiTheme="majorHAnsi" w:eastAsia="Aptos" w:hAnsiTheme="majorHAnsi"/>
          <w:b/>
          <w:bCs/>
        </w:rPr>
        <w:t>Rotherham Interchange Car Park</w:t>
      </w:r>
      <w:r w:rsidRPr="009C5D6A">
        <w:rPr>
          <w:rFonts w:asciiTheme="majorHAnsi" w:eastAsia="Aptos" w:hAnsiTheme="majorHAnsi"/>
        </w:rPr>
        <w:t>, S60 1QB</w:t>
      </w:r>
    </w:p>
    <w:p w14:paraId="68FE9D35" w14:textId="725CF964" w:rsidR="002020E9" w:rsidRPr="009C5D6A" w:rsidRDefault="47D66B42" w:rsidP="238551FF">
      <w:pPr>
        <w:rPr>
          <w:rFonts w:asciiTheme="majorHAnsi" w:eastAsia="Aptos" w:hAnsiTheme="majorHAnsi"/>
        </w:rPr>
      </w:pPr>
      <w:r w:rsidRPr="009C5D6A">
        <w:rPr>
          <w:rFonts w:asciiTheme="majorHAnsi" w:eastAsia="Aptos" w:hAnsiTheme="majorHAnsi"/>
        </w:rPr>
        <w:lastRenderedPageBreak/>
        <w:t xml:space="preserve">Locations, charges and parking information (including electric vehicle charging points) can be found on </w:t>
      </w:r>
      <w:hyperlink r:id="rId18">
        <w:r w:rsidRPr="009C5D6A">
          <w:rPr>
            <w:rStyle w:val="Hyperlink"/>
            <w:rFonts w:asciiTheme="majorHAnsi" w:eastAsia="Aptos" w:hAnsiTheme="majorHAnsi"/>
          </w:rPr>
          <w:t>Rotherham Metropolitan Borough Council’s website</w:t>
        </w:r>
      </w:hyperlink>
      <w:r w:rsidRPr="009C5D6A">
        <w:rPr>
          <w:rFonts w:asciiTheme="majorHAnsi" w:eastAsia="Aptos" w:hAnsiTheme="majorHAnsi"/>
        </w:rPr>
        <w:t>.</w:t>
      </w:r>
    </w:p>
    <w:p w14:paraId="08705C91" w14:textId="56B331C4" w:rsidR="002020E9" w:rsidRPr="009C5D6A" w:rsidRDefault="002020E9" w:rsidP="238551FF">
      <w:pPr>
        <w:rPr>
          <w:rFonts w:asciiTheme="majorHAnsi" w:eastAsia="Aptos" w:hAnsiTheme="majorHAnsi"/>
        </w:rPr>
      </w:pPr>
    </w:p>
    <w:p w14:paraId="2100CF14" w14:textId="5C34D85B" w:rsidR="002020E9" w:rsidRDefault="00D85D7E" w:rsidP="238551FF">
      <w:pPr>
        <w:rPr>
          <w:rFonts w:asciiTheme="majorHAnsi" w:eastAsia="Aptos" w:hAnsiTheme="majorHAnsi"/>
        </w:rPr>
      </w:pPr>
      <w:r>
        <w:rPr>
          <w:rFonts w:asciiTheme="majorHAnsi" w:eastAsia="Aptos" w:hAnsiTheme="majorHAnsi"/>
        </w:rPr>
        <w:t>Rotherham Council</w:t>
      </w:r>
      <w:r w:rsidR="47D66B42" w:rsidRPr="009C5D6A">
        <w:rPr>
          <w:rFonts w:asciiTheme="majorHAnsi" w:eastAsia="Aptos" w:hAnsiTheme="majorHAnsi"/>
        </w:rPr>
        <w:t xml:space="preserve"> offers free and time-unlimited parking for disabled drivers displaying a valid Blue Badge in </w:t>
      </w:r>
      <w:proofErr w:type="gramStart"/>
      <w:r w:rsidR="47D66B42" w:rsidRPr="009C5D6A">
        <w:rPr>
          <w:rFonts w:asciiTheme="majorHAnsi" w:eastAsia="Aptos" w:hAnsiTheme="majorHAnsi"/>
        </w:rPr>
        <w:t>all of</w:t>
      </w:r>
      <w:proofErr w:type="gramEnd"/>
      <w:r w:rsidR="47D66B42" w:rsidRPr="009C5D6A">
        <w:rPr>
          <w:rFonts w:asciiTheme="majorHAnsi" w:eastAsia="Aptos" w:hAnsiTheme="majorHAnsi"/>
        </w:rPr>
        <w:t xml:space="preserve"> its off-street pay and display car parks in Rotherham.</w:t>
      </w:r>
    </w:p>
    <w:p w14:paraId="6BF306BD" w14:textId="77777777" w:rsidR="00F14D93" w:rsidRDefault="00F14D93" w:rsidP="238551FF">
      <w:pPr>
        <w:rPr>
          <w:rFonts w:asciiTheme="majorHAnsi" w:eastAsia="Aptos" w:hAnsiTheme="majorHAnsi"/>
        </w:rPr>
      </w:pPr>
    </w:p>
    <w:p w14:paraId="41473F4B" w14:textId="0C98ADCA" w:rsidR="00F14D93" w:rsidRPr="009C5D6A" w:rsidRDefault="00F14D93" w:rsidP="238551FF">
      <w:pPr>
        <w:rPr>
          <w:rFonts w:asciiTheme="majorHAnsi" w:eastAsia="Aptos" w:hAnsiTheme="majorHAnsi"/>
        </w:rPr>
      </w:pPr>
      <w:r w:rsidRPr="00F14D93">
        <w:rPr>
          <w:rFonts w:asciiTheme="majorHAnsi" w:eastAsia="Aptos" w:hAnsiTheme="majorHAnsi"/>
        </w:rPr>
        <w:t xml:space="preserve">There are </w:t>
      </w:r>
      <w:r w:rsidR="00D85D7E">
        <w:rPr>
          <w:rFonts w:asciiTheme="majorHAnsi" w:eastAsia="Aptos" w:hAnsiTheme="majorHAnsi"/>
        </w:rPr>
        <w:t>eight</w:t>
      </w:r>
      <w:r w:rsidRPr="00F14D93">
        <w:rPr>
          <w:rFonts w:asciiTheme="majorHAnsi" w:eastAsia="Aptos" w:hAnsiTheme="majorHAnsi"/>
        </w:rPr>
        <w:t xml:space="preserve"> accessible spaces available for blue badge holders on College Street. This is the closest accessible parking to the festival and there is level access on tarmac or concrete pavement from the parking spaces to All Saints Square. It is 262ft (Approximately </w:t>
      </w:r>
      <w:r w:rsidR="00D85D7E">
        <w:rPr>
          <w:rFonts w:asciiTheme="majorHAnsi" w:eastAsia="Aptos" w:hAnsiTheme="majorHAnsi"/>
        </w:rPr>
        <w:t>a</w:t>
      </w:r>
      <w:r w:rsidRPr="00F14D93">
        <w:rPr>
          <w:rFonts w:asciiTheme="majorHAnsi" w:eastAsia="Aptos" w:hAnsiTheme="majorHAnsi"/>
        </w:rPr>
        <w:t xml:space="preserve"> minute walk) from the Festival Hub There are </w:t>
      </w:r>
      <w:r w:rsidR="00D85D7E">
        <w:rPr>
          <w:rFonts w:asciiTheme="majorHAnsi" w:eastAsia="Aptos" w:hAnsiTheme="majorHAnsi"/>
        </w:rPr>
        <w:t>three</w:t>
      </w:r>
      <w:r w:rsidRPr="00F14D93">
        <w:rPr>
          <w:rFonts w:asciiTheme="majorHAnsi" w:eastAsia="Aptos" w:hAnsiTheme="majorHAnsi"/>
        </w:rPr>
        <w:t xml:space="preserve"> accessible spaces for blue badge holders on Moorgate Street. This is 0.2 miles (Approximately </w:t>
      </w:r>
      <w:r w:rsidR="00D85D7E">
        <w:rPr>
          <w:rFonts w:asciiTheme="majorHAnsi" w:eastAsia="Aptos" w:hAnsiTheme="majorHAnsi"/>
        </w:rPr>
        <w:t xml:space="preserve">four </w:t>
      </w:r>
      <w:r w:rsidRPr="00F14D93">
        <w:rPr>
          <w:rFonts w:asciiTheme="majorHAnsi" w:eastAsia="Aptos" w:hAnsiTheme="majorHAnsi"/>
        </w:rPr>
        <w:t>minutes work) from the Festival Hub. There are several paid car parks around Rotherham Town Centre. The closest ones are Westgate, Drummond Street and Greasborough Road</w:t>
      </w:r>
      <w:r>
        <w:rPr>
          <w:rFonts w:asciiTheme="majorHAnsi" w:eastAsia="Aptos" w:hAnsiTheme="majorHAnsi"/>
        </w:rPr>
        <w:t>.</w:t>
      </w:r>
    </w:p>
    <w:p w14:paraId="48932F9C" w14:textId="23593281" w:rsidR="002020E9" w:rsidRPr="009C5D6A" w:rsidRDefault="002020E9" w:rsidP="238551FF">
      <w:pPr>
        <w:rPr>
          <w:rFonts w:asciiTheme="majorHAnsi" w:eastAsia="Aptos" w:hAnsiTheme="majorHAnsi"/>
        </w:rPr>
      </w:pPr>
    </w:p>
    <w:p w14:paraId="397231DD" w14:textId="2361DF94" w:rsidR="002020E9" w:rsidRPr="009C5D6A" w:rsidRDefault="47D66B42" w:rsidP="238551FF">
      <w:pPr>
        <w:rPr>
          <w:rFonts w:asciiTheme="majorHAnsi" w:eastAsia="Aptos" w:hAnsiTheme="majorHAnsi"/>
        </w:rPr>
      </w:pPr>
      <w:r w:rsidRPr="009C5D6A">
        <w:rPr>
          <w:rFonts w:asciiTheme="majorHAnsi" w:eastAsia="Aptos" w:hAnsiTheme="majorHAnsi"/>
        </w:rPr>
        <w:t>Free parking is available on Saturdays in Council-owned off-</w:t>
      </w:r>
      <w:proofErr w:type="gramStart"/>
      <w:r w:rsidRPr="009C5D6A">
        <w:rPr>
          <w:rFonts w:asciiTheme="majorHAnsi" w:eastAsia="Aptos" w:hAnsiTheme="majorHAnsi"/>
        </w:rPr>
        <w:t>street car</w:t>
      </w:r>
      <w:proofErr w:type="gramEnd"/>
      <w:r w:rsidRPr="009C5D6A">
        <w:rPr>
          <w:rFonts w:asciiTheme="majorHAnsi" w:eastAsia="Aptos" w:hAnsiTheme="majorHAnsi"/>
        </w:rPr>
        <w:t xml:space="preserve"> parks in Rotherham town centre (not Forge Island), no ticket required. The normal maximum duration time allowed still applies. Find out more </w:t>
      </w:r>
      <w:hyperlink r:id="rId19">
        <w:r w:rsidRPr="009C5D6A">
          <w:rPr>
            <w:rStyle w:val="Hyperlink"/>
            <w:rFonts w:asciiTheme="majorHAnsi" w:eastAsia="Aptos" w:hAnsiTheme="majorHAnsi"/>
          </w:rPr>
          <w:t>here</w:t>
        </w:r>
      </w:hyperlink>
      <w:r w:rsidRPr="009C5D6A">
        <w:rPr>
          <w:rFonts w:asciiTheme="majorHAnsi" w:eastAsia="Aptos" w:hAnsiTheme="majorHAnsi"/>
        </w:rPr>
        <w:t>.</w:t>
      </w:r>
    </w:p>
    <w:p w14:paraId="78250E97" w14:textId="517B75E7" w:rsidR="002020E9" w:rsidRPr="009C5D6A" w:rsidRDefault="002020E9" w:rsidP="238551FF">
      <w:pPr>
        <w:rPr>
          <w:rFonts w:asciiTheme="majorHAnsi" w:eastAsia="Aptos" w:hAnsiTheme="majorHAnsi"/>
        </w:rPr>
      </w:pPr>
    </w:p>
    <w:p w14:paraId="1C932F1E" w14:textId="21E313B7" w:rsidR="002020E9" w:rsidRPr="009C5D6A" w:rsidRDefault="47D66B42" w:rsidP="238551FF">
      <w:pPr>
        <w:rPr>
          <w:rFonts w:asciiTheme="majorHAnsi" w:eastAsia="Aptos" w:hAnsiTheme="majorHAnsi"/>
        </w:rPr>
      </w:pPr>
      <w:r w:rsidRPr="009C5D6A">
        <w:rPr>
          <w:rFonts w:asciiTheme="majorHAnsi" w:eastAsia="Aptos" w:hAnsiTheme="majorHAnsi"/>
        </w:rPr>
        <w:t xml:space="preserve">You can find a digital map of all the car parking provided by </w:t>
      </w:r>
      <w:r w:rsidR="00D85D7E">
        <w:rPr>
          <w:rFonts w:asciiTheme="majorHAnsi" w:eastAsia="Aptos" w:hAnsiTheme="majorHAnsi"/>
        </w:rPr>
        <w:t>Rotherham Council</w:t>
      </w:r>
      <w:r w:rsidRPr="009C5D6A">
        <w:rPr>
          <w:rFonts w:asciiTheme="majorHAnsi" w:eastAsia="Aptos" w:hAnsiTheme="majorHAnsi"/>
        </w:rPr>
        <w:t xml:space="preserve"> </w:t>
      </w:r>
      <w:hyperlink r:id="rId20">
        <w:r w:rsidRPr="009C5D6A">
          <w:rPr>
            <w:rStyle w:val="Hyperlink"/>
            <w:rFonts w:asciiTheme="majorHAnsi" w:eastAsia="Aptos" w:hAnsiTheme="majorHAnsi"/>
          </w:rPr>
          <w:t>here</w:t>
        </w:r>
      </w:hyperlink>
      <w:r w:rsidRPr="009C5D6A">
        <w:rPr>
          <w:rFonts w:asciiTheme="majorHAnsi" w:eastAsia="Aptos" w:hAnsiTheme="majorHAnsi"/>
        </w:rPr>
        <w:t>.</w:t>
      </w:r>
    </w:p>
    <w:p w14:paraId="5C9E206E" w14:textId="77777777" w:rsidR="00D85D7E" w:rsidRDefault="00D85D7E" w:rsidP="238551FF">
      <w:pPr>
        <w:rPr>
          <w:rFonts w:asciiTheme="majorHAnsi" w:eastAsia="Aptos" w:hAnsiTheme="majorHAnsi"/>
        </w:rPr>
      </w:pPr>
    </w:p>
    <w:p w14:paraId="05EB215F" w14:textId="1F7813D9" w:rsidR="002020E9" w:rsidRPr="009C5D6A" w:rsidRDefault="47D66B42" w:rsidP="238551FF">
      <w:pPr>
        <w:rPr>
          <w:rFonts w:asciiTheme="majorHAnsi" w:eastAsia="Aptos" w:hAnsiTheme="majorHAnsi"/>
        </w:rPr>
      </w:pPr>
      <w:r w:rsidRPr="009C5D6A">
        <w:rPr>
          <w:rFonts w:asciiTheme="majorHAnsi" w:eastAsia="Aptos" w:hAnsiTheme="majorHAnsi"/>
        </w:rPr>
        <w:t xml:space="preserve">You can </w:t>
      </w:r>
      <w:hyperlink r:id="rId21">
        <w:r w:rsidRPr="009C5D6A">
          <w:rPr>
            <w:rStyle w:val="Hyperlink"/>
            <w:rFonts w:asciiTheme="majorHAnsi" w:eastAsia="Aptos" w:hAnsiTheme="majorHAnsi"/>
          </w:rPr>
          <w:t>download more parking information here</w:t>
        </w:r>
      </w:hyperlink>
      <w:r w:rsidRPr="009C5D6A">
        <w:rPr>
          <w:rFonts w:asciiTheme="majorHAnsi" w:eastAsia="Aptos" w:hAnsiTheme="majorHAnsi"/>
        </w:rPr>
        <w:t>.</w:t>
      </w:r>
    </w:p>
    <w:p w14:paraId="51D084D5" w14:textId="3B6ABB87" w:rsidR="002020E9" w:rsidRPr="009C5D6A" w:rsidRDefault="002020E9" w:rsidP="238551FF">
      <w:pPr>
        <w:rPr>
          <w:rFonts w:asciiTheme="majorHAnsi" w:eastAsia="Aptos" w:hAnsiTheme="majorHAnsi"/>
        </w:rPr>
      </w:pPr>
    </w:p>
    <w:p w14:paraId="2E6FD4A1" w14:textId="45F7E4CD" w:rsidR="002020E9" w:rsidRPr="009C5D6A" w:rsidRDefault="00D85D7E" w:rsidP="238551FF">
      <w:pPr>
        <w:rPr>
          <w:rFonts w:asciiTheme="majorHAnsi" w:eastAsia="Aptos" w:hAnsiTheme="majorHAnsi"/>
          <w:b/>
          <w:bCs/>
        </w:rPr>
      </w:pPr>
      <w:r>
        <w:rPr>
          <w:rFonts w:asciiTheme="majorHAnsi" w:eastAsia="Aptos" w:hAnsiTheme="majorHAnsi"/>
          <w:b/>
          <w:bCs/>
        </w:rPr>
        <w:t>Park and ride</w:t>
      </w:r>
    </w:p>
    <w:p w14:paraId="2C3E2EE8" w14:textId="7C3309B4" w:rsidR="002020E9" w:rsidRPr="009C5D6A" w:rsidRDefault="47D66B42" w:rsidP="238551FF">
      <w:pPr>
        <w:rPr>
          <w:rFonts w:asciiTheme="majorHAnsi" w:eastAsia="Aptos" w:hAnsiTheme="majorHAnsi"/>
        </w:rPr>
      </w:pPr>
      <w:r w:rsidRPr="009C5D6A">
        <w:rPr>
          <w:rFonts w:asciiTheme="majorHAnsi" w:eastAsia="Aptos" w:hAnsiTheme="majorHAnsi"/>
        </w:rPr>
        <w:t xml:space="preserve">You can travel to Rotherham </w:t>
      </w:r>
      <w:r w:rsidR="00D85D7E">
        <w:rPr>
          <w:rFonts w:asciiTheme="majorHAnsi" w:eastAsia="Aptos" w:hAnsiTheme="majorHAnsi"/>
        </w:rPr>
        <w:t>t</w:t>
      </w:r>
      <w:r w:rsidRPr="009C5D6A">
        <w:rPr>
          <w:rFonts w:asciiTheme="majorHAnsi" w:eastAsia="Aptos" w:hAnsiTheme="majorHAnsi"/>
        </w:rPr>
        <w:t xml:space="preserve">own </w:t>
      </w:r>
      <w:r w:rsidR="00D85D7E">
        <w:rPr>
          <w:rFonts w:asciiTheme="majorHAnsi" w:eastAsia="Aptos" w:hAnsiTheme="majorHAnsi"/>
        </w:rPr>
        <w:t>c</w:t>
      </w:r>
      <w:r w:rsidRPr="009C5D6A">
        <w:rPr>
          <w:rFonts w:asciiTheme="majorHAnsi" w:eastAsia="Aptos" w:hAnsiTheme="majorHAnsi"/>
        </w:rPr>
        <w:t>entre using the park and ride at the following locations:</w:t>
      </w:r>
    </w:p>
    <w:p w14:paraId="1E67DC7F" w14:textId="0570434A" w:rsidR="002020E9" w:rsidRPr="009C5D6A" w:rsidRDefault="002020E9" w:rsidP="238551FF">
      <w:pPr>
        <w:rPr>
          <w:rFonts w:asciiTheme="majorHAnsi" w:eastAsia="Aptos" w:hAnsiTheme="majorHAnsi"/>
        </w:rPr>
      </w:pPr>
    </w:p>
    <w:p w14:paraId="5D8E4BCE" w14:textId="34C5C844" w:rsidR="002020E9" w:rsidRPr="009C5D6A" w:rsidRDefault="47D66B42" w:rsidP="009C5D6A">
      <w:pPr>
        <w:rPr>
          <w:rFonts w:asciiTheme="majorHAnsi" w:eastAsia="Aptos" w:hAnsiTheme="majorHAnsi"/>
          <w:u w:val="single"/>
        </w:rPr>
      </w:pPr>
      <w:r w:rsidRPr="009C5D6A">
        <w:rPr>
          <w:rFonts w:asciiTheme="majorHAnsi" w:eastAsia="Aptos" w:hAnsiTheme="majorHAnsi"/>
          <w:u w:val="single"/>
        </w:rPr>
        <w:t>Parkgate</w:t>
      </w:r>
    </w:p>
    <w:p w14:paraId="7A053853" w14:textId="5D4AB62D" w:rsidR="002020E9" w:rsidRPr="009C5D6A" w:rsidRDefault="47D66B42" w:rsidP="238551FF">
      <w:pPr>
        <w:rPr>
          <w:rFonts w:asciiTheme="majorHAnsi" w:eastAsia="Aptos" w:hAnsiTheme="majorHAnsi"/>
        </w:rPr>
      </w:pPr>
      <w:r w:rsidRPr="009C5D6A">
        <w:rPr>
          <w:rFonts w:asciiTheme="majorHAnsi" w:eastAsia="Aptos" w:hAnsiTheme="majorHAnsi"/>
        </w:rPr>
        <w:t>Address: Stadium Way, S60 1TG</w:t>
      </w:r>
    </w:p>
    <w:p w14:paraId="23AFD3DA" w14:textId="6E311CFA" w:rsidR="002020E9" w:rsidRPr="009C5D6A" w:rsidRDefault="47D66B42" w:rsidP="238551FF">
      <w:pPr>
        <w:rPr>
          <w:rFonts w:asciiTheme="majorHAnsi" w:eastAsia="Aptos" w:hAnsiTheme="majorHAnsi"/>
        </w:rPr>
      </w:pPr>
      <w:r w:rsidRPr="009C5D6A">
        <w:rPr>
          <w:rFonts w:asciiTheme="majorHAnsi" w:eastAsia="Aptos" w:hAnsiTheme="majorHAnsi"/>
        </w:rPr>
        <w:t>Opening times: 05:00-Midnight Monday to Saturday, 08:00-21:30 Sunday</w:t>
      </w:r>
    </w:p>
    <w:p w14:paraId="20F884B8" w14:textId="53D27599" w:rsidR="002020E9" w:rsidRPr="009C5D6A" w:rsidRDefault="47D66B42" w:rsidP="238551FF">
      <w:pPr>
        <w:rPr>
          <w:rFonts w:asciiTheme="majorHAnsi" w:eastAsia="Aptos" w:hAnsiTheme="majorHAnsi"/>
        </w:rPr>
      </w:pPr>
      <w:r w:rsidRPr="009C5D6A">
        <w:rPr>
          <w:rFonts w:asciiTheme="majorHAnsi" w:eastAsia="Aptos" w:hAnsiTheme="majorHAnsi"/>
        </w:rPr>
        <w:t>Tickets from: Parking is free. Tickets for travel can be purchased onboard from the conductor</w:t>
      </w:r>
    </w:p>
    <w:p w14:paraId="0CAF4FB0" w14:textId="111F5E07" w:rsidR="002020E9" w:rsidRPr="009C5D6A" w:rsidRDefault="47D66B42" w:rsidP="238551FF">
      <w:pPr>
        <w:rPr>
          <w:rFonts w:asciiTheme="majorHAnsi" w:eastAsia="Aptos" w:hAnsiTheme="majorHAnsi"/>
          <w:i/>
          <w:iCs/>
        </w:rPr>
      </w:pPr>
      <w:r w:rsidRPr="009C5D6A">
        <w:rPr>
          <w:rFonts w:asciiTheme="majorHAnsi" w:eastAsia="Aptos" w:hAnsiTheme="majorHAnsi"/>
          <w:i/>
          <w:iCs/>
        </w:rPr>
        <w:t>Please note: Parking facilities outside of the dedicated Tram Train parking spaces are subject to the parking terms and conditions of Parkgate Shopping. This includes terms of maximum stay.</w:t>
      </w:r>
    </w:p>
    <w:p w14:paraId="19E5EBCC" w14:textId="3FF751B0" w:rsidR="002020E9" w:rsidRPr="009C5D6A" w:rsidRDefault="002020E9" w:rsidP="238551FF">
      <w:pPr>
        <w:rPr>
          <w:rFonts w:asciiTheme="majorHAnsi" w:eastAsia="Aptos" w:hAnsiTheme="majorHAnsi"/>
          <w:i/>
          <w:iCs/>
        </w:rPr>
      </w:pPr>
    </w:p>
    <w:p w14:paraId="67957FD5" w14:textId="3B0FD8B3" w:rsidR="002020E9" w:rsidRPr="009C5D6A" w:rsidRDefault="47D66B42" w:rsidP="009C5D6A">
      <w:pPr>
        <w:rPr>
          <w:rFonts w:asciiTheme="majorHAnsi" w:eastAsia="Aptos" w:hAnsiTheme="majorHAnsi"/>
          <w:u w:val="single"/>
        </w:rPr>
      </w:pPr>
      <w:r w:rsidRPr="009C5D6A">
        <w:rPr>
          <w:rFonts w:asciiTheme="majorHAnsi" w:eastAsia="Aptos" w:hAnsiTheme="majorHAnsi"/>
          <w:u w:val="single"/>
        </w:rPr>
        <w:t>Swinton Train Station</w:t>
      </w:r>
    </w:p>
    <w:p w14:paraId="539A8A34" w14:textId="7D2E6655" w:rsidR="002020E9" w:rsidRPr="009C5D6A" w:rsidRDefault="47D66B42" w:rsidP="238551FF">
      <w:pPr>
        <w:rPr>
          <w:rFonts w:asciiTheme="majorHAnsi" w:eastAsia="Aptos" w:hAnsiTheme="majorHAnsi"/>
        </w:rPr>
      </w:pPr>
      <w:r w:rsidRPr="009C5D6A">
        <w:rPr>
          <w:rFonts w:asciiTheme="majorHAnsi" w:eastAsia="Aptos" w:hAnsiTheme="majorHAnsi"/>
        </w:rPr>
        <w:t>Address: Lime Grove, S64 8SP</w:t>
      </w:r>
    </w:p>
    <w:p w14:paraId="33FA3200" w14:textId="0B6B1CE6" w:rsidR="002020E9" w:rsidRPr="009C5D6A" w:rsidRDefault="47D66B42" w:rsidP="238551FF">
      <w:pPr>
        <w:rPr>
          <w:rFonts w:asciiTheme="majorHAnsi" w:eastAsia="Aptos" w:hAnsiTheme="majorHAnsi"/>
        </w:rPr>
      </w:pPr>
      <w:r w:rsidRPr="009C5D6A">
        <w:rPr>
          <w:rFonts w:asciiTheme="majorHAnsi" w:eastAsia="Aptos" w:hAnsiTheme="majorHAnsi"/>
        </w:rPr>
        <w:t xml:space="preserve">Tickets from: Parking is free. Tickets for travel can be purchased from vending machines or via the Ticket Office. For ticket office hours please visit </w:t>
      </w:r>
      <w:hyperlink r:id="rId22">
        <w:r w:rsidRPr="009C5D6A">
          <w:rPr>
            <w:rStyle w:val="Hyperlink"/>
            <w:rFonts w:asciiTheme="majorHAnsi" w:eastAsia="Aptos" w:hAnsiTheme="majorHAnsi"/>
          </w:rPr>
          <w:t>Northern Rail</w:t>
        </w:r>
      </w:hyperlink>
    </w:p>
    <w:p w14:paraId="271029BB" w14:textId="7D1C7AF3" w:rsidR="002020E9" w:rsidRPr="009C5D6A" w:rsidRDefault="47D66B42" w:rsidP="238551FF">
      <w:pPr>
        <w:rPr>
          <w:rFonts w:asciiTheme="majorHAnsi" w:eastAsia="Aptos" w:hAnsiTheme="majorHAnsi"/>
        </w:rPr>
      </w:pPr>
      <w:r w:rsidRPr="009C5D6A">
        <w:rPr>
          <w:rFonts w:asciiTheme="majorHAnsi" w:eastAsia="Aptos" w:hAnsiTheme="majorHAnsi"/>
        </w:rPr>
        <w:t xml:space="preserve">Facilities: Toilets opening during staffed hours, cycle spaces available </w:t>
      </w:r>
    </w:p>
    <w:p w14:paraId="11C37FE3" w14:textId="6FC432AE" w:rsidR="002020E9" w:rsidRPr="009C5D6A" w:rsidRDefault="47D66B42" w:rsidP="238551FF">
      <w:pPr>
        <w:rPr>
          <w:rFonts w:asciiTheme="majorHAnsi" w:eastAsia="Aptos" w:hAnsiTheme="majorHAnsi"/>
          <w:b/>
          <w:bCs/>
        </w:rPr>
      </w:pPr>
      <w:r w:rsidRPr="009C5D6A">
        <w:rPr>
          <w:rFonts w:asciiTheme="majorHAnsi" w:eastAsia="Aptos" w:hAnsiTheme="majorHAnsi"/>
        </w:rPr>
        <w:t xml:space="preserve">Accessibility: Check information on the </w:t>
      </w:r>
      <w:hyperlink r:id="rId23">
        <w:r w:rsidRPr="009C5D6A">
          <w:rPr>
            <w:rStyle w:val="Hyperlink"/>
            <w:rFonts w:asciiTheme="majorHAnsi" w:eastAsia="Aptos" w:hAnsiTheme="majorHAnsi"/>
            <w:b/>
            <w:bCs/>
          </w:rPr>
          <w:t>National Rail Enquiries website</w:t>
        </w:r>
      </w:hyperlink>
    </w:p>
    <w:p w14:paraId="19AF4722" w14:textId="3D8E9F6D" w:rsidR="002020E9" w:rsidRPr="009C5D6A" w:rsidRDefault="002020E9" w:rsidP="238551FF">
      <w:pPr>
        <w:rPr>
          <w:rFonts w:asciiTheme="majorHAnsi" w:eastAsia="Aptos" w:hAnsiTheme="majorHAnsi"/>
          <w:b/>
          <w:bCs/>
          <w:u w:val="single"/>
        </w:rPr>
      </w:pPr>
    </w:p>
    <w:p w14:paraId="60B7A0D9" w14:textId="24928714" w:rsidR="002020E9" w:rsidRDefault="00D85D7E" w:rsidP="238551FF">
      <w:pPr>
        <w:rPr>
          <w:rFonts w:asciiTheme="majorHAnsi" w:eastAsia="Aptos" w:hAnsiTheme="majorHAnsi"/>
          <w:b/>
          <w:bCs/>
        </w:rPr>
      </w:pPr>
      <w:r>
        <w:rPr>
          <w:rFonts w:asciiTheme="majorHAnsi" w:eastAsia="Aptos" w:hAnsiTheme="majorHAnsi"/>
          <w:b/>
          <w:bCs/>
        </w:rPr>
        <w:t>Photography and filming</w:t>
      </w:r>
    </w:p>
    <w:p w14:paraId="66A5FE27" w14:textId="77777777" w:rsidR="00D85D7E" w:rsidRPr="009C5D6A" w:rsidRDefault="00D85D7E" w:rsidP="238551FF">
      <w:pPr>
        <w:rPr>
          <w:rFonts w:asciiTheme="majorHAnsi" w:eastAsia="Aptos" w:hAnsiTheme="majorHAnsi"/>
          <w:b/>
          <w:bCs/>
        </w:rPr>
      </w:pPr>
    </w:p>
    <w:p w14:paraId="4AE627F7" w14:textId="4A9740BF" w:rsidR="002020E9" w:rsidRPr="009C5D6A" w:rsidRDefault="47D66B42" w:rsidP="238551FF">
      <w:pPr>
        <w:rPr>
          <w:rFonts w:asciiTheme="majorHAnsi" w:eastAsia="Aptos" w:hAnsiTheme="majorHAnsi" w:cs="Aptos"/>
          <w:color w:val="100F0C"/>
        </w:rPr>
      </w:pPr>
      <w:r w:rsidRPr="009C5D6A">
        <w:rPr>
          <w:rFonts w:asciiTheme="majorHAnsi" w:eastAsia="Aptos" w:hAnsiTheme="majorHAnsi" w:cs="Aptos"/>
          <w:color w:val="100F0C"/>
        </w:rPr>
        <w:t xml:space="preserve">Please note that photography and filming will take place during the </w:t>
      </w:r>
      <w:r w:rsidR="00AB7867" w:rsidRPr="009C5D6A">
        <w:rPr>
          <w:rFonts w:asciiTheme="majorHAnsi" w:eastAsia="Aptos" w:hAnsiTheme="majorHAnsi" w:cs="Aptos"/>
          <w:color w:val="100F0C"/>
        </w:rPr>
        <w:t>event</w:t>
      </w:r>
      <w:r w:rsidRPr="009C5D6A">
        <w:rPr>
          <w:rFonts w:asciiTheme="majorHAnsi" w:eastAsia="Aptos" w:hAnsiTheme="majorHAnsi" w:cs="Aptos"/>
          <w:color w:val="100F0C"/>
        </w:rPr>
        <w:t>. The material may be used in social media, in promotional videos and other publicity materials, both off and online. If you do not wish to appear in R</w:t>
      </w:r>
      <w:r w:rsidR="7D6323D0" w:rsidRPr="009C5D6A">
        <w:rPr>
          <w:rFonts w:asciiTheme="majorHAnsi" w:eastAsia="Aptos" w:hAnsiTheme="majorHAnsi" w:cs="Aptos"/>
          <w:color w:val="100F0C"/>
        </w:rPr>
        <w:t>otherham Metropolitan Borough Council</w:t>
      </w:r>
      <w:r w:rsidRPr="009C5D6A">
        <w:rPr>
          <w:rFonts w:asciiTheme="majorHAnsi" w:eastAsia="Aptos" w:hAnsiTheme="majorHAnsi" w:cs="Aptos"/>
          <w:color w:val="100F0C"/>
        </w:rPr>
        <w:t xml:space="preserve">, </w:t>
      </w:r>
      <w:r w:rsidR="58865FA2" w:rsidRPr="009C5D6A">
        <w:rPr>
          <w:rFonts w:asciiTheme="majorHAnsi" w:eastAsia="Aptos" w:hAnsiTheme="majorHAnsi" w:cs="Aptos"/>
          <w:color w:val="100F0C"/>
        </w:rPr>
        <w:t xml:space="preserve">Rotherham Music, Arts Council England and </w:t>
      </w:r>
      <w:r w:rsidRPr="009C5D6A">
        <w:rPr>
          <w:rFonts w:asciiTheme="majorHAnsi" w:eastAsia="Aptos" w:hAnsiTheme="majorHAnsi" w:cs="Aptos"/>
          <w:color w:val="100F0C"/>
        </w:rPr>
        <w:t>Children’s Capital of Culture or any other event partners promotional materials or have any other queries or concerns, please speak to a member of event staff.</w:t>
      </w:r>
    </w:p>
    <w:p w14:paraId="6310B743" w14:textId="5D37D3FD" w:rsidR="002020E9" w:rsidRPr="009C5D6A" w:rsidRDefault="002020E9" w:rsidP="238551FF">
      <w:pPr>
        <w:rPr>
          <w:rFonts w:asciiTheme="majorHAnsi" w:hAnsiTheme="majorHAnsi"/>
        </w:rPr>
      </w:pPr>
    </w:p>
    <w:p w14:paraId="13536B9F" w14:textId="73EFF9A5" w:rsidR="002020E9" w:rsidRDefault="00D85D7E" w:rsidP="002020E9">
      <w:pPr>
        <w:rPr>
          <w:rFonts w:asciiTheme="majorHAnsi" w:hAnsiTheme="majorHAnsi"/>
          <w:b/>
          <w:bCs/>
        </w:rPr>
      </w:pPr>
      <w:r>
        <w:rPr>
          <w:rFonts w:asciiTheme="majorHAnsi" w:hAnsiTheme="majorHAnsi"/>
          <w:b/>
          <w:bCs/>
        </w:rPr>
        <w:t>Contact us</w:t>
      </w:r>
    </w:p>
    <w:p w14:paraId="06BCFCFE" w14:textId="77777777" w:rsidR="00D85D7E" w:rsidRPr="009C5D6A" w:rsidRDefault="00D85D7E" w:rsidP="002020E9">
      <w:pPr>
        <w:rPr>
          <w:rFonts w:asciiTheme="majorHAnsi" w:hAnsiTheme="majorHAnsi"/>
          <w:b/>
          <w:bCs/>
        </w:rPr>
      </w:pPr>
    </w:p>
    <w:p w14:paraId="7A89E7D6" w14:textId="1927C1DE" w:rsidR="002020E9" w:rsidRPr="009C5D6A" w:rsidRDefault="002020E9" w:rsidP="002020E9">
      <w:pPr>
        <w:rPr>
          <w:rFonts w:asciiTheme="majorHAnsi" w:hAnsiTheme="majorHAnsi"/>
        </w:rPr>
      </w:pPr>
      <w:r w:rsidRPr="009C5D6A">
        <w:rPr>
          <w:rFonts w:asciiTheme="majorHAnsi" w:hAnsiTheme="majorHAnsi"/>
        </w:rPr>
        <w:t>Drop us an email o</w:t>
      </w:r>
      <w:r w:rsidR="00D85D7E">
        <w:rPr>
          <w:rFonts w:asciiTheme="majorHAnsi" w:hAnsiTheme="majorHAnsi"/>
        </w:rPr>
        <w:t>n</w:t>
      </w:r>
      <w:r w:rsidR="3B6F8F29" w:rsidRPr="009C5D6A">
        <w:rPr>
          <w:rFonts w:asciiTheme="majorHAnsi" w:hAnsiTheme="majorHAnsi"/>
        </w:rPr>
        <w:t>: events@rotherham.gov.uk</w:t>
      </w:r>
    </w:p>
    <w:sectPr w:rsidR="002020E9" w:rsidRPr="009C5D6A" w:rsidSect="003965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5AD"/>
    <w:multiLevelType w:val="hybridMultilevel"/>
    <w:tmpl w:val="9058160C"/>
    <w:lvl w:ilvl="0" w:tplc="1F0EA14E">
      <w:start w:val="1"/>
      <w:numFmt w:val="bullet"/>
      <w:lvlText w:val=""/>
      <w:lvlJc w:val="left"/>
      <w:pPr>
        <w:ind w:left="720" w:hanging="360"/>
      </w:pPr>
      <w:rPr>
        <w:rFonts w:ascii="Symbol" w:hAnsi="Symbol" w:hint="default"/>
      </w:rPr>
    </w:lvl>
    <w:lvl w:ilvl="1" w:tplc="D86E7B00">
      <w:start w:val="1"/>
      <w:numFmt w:val="bullet"/>
      <w:lvlText w:val="o"/>
      <w:lvlJc w:val="left"/>
      <w:pPr>
        <w:ind w:left="1440" w:hanging="360"/>
      </w:pPr>
      <w:rPr>
        <w:rFonts w:ascii="Courier New" w:hAnsi="Courier New" w:hint="default"/>
      </w:rPr>
    </w:lvl>
    <w:lvl w:ilvl="2" w:tplc="32C08062">
      <w:start w:val="1"/>
      <w:numFmt w:val="bullet"/>
      <w:lvlText w:val=""/>
      <w:lvlJc w:val="left"/>
      <w:pPr>
        <w:ind w:left="2160" w:hanging="360"/>
      </w:pPr>
      <w:rPr>
        <w:rFonts w:ascii="Wingdings" w:hAnsi="Wingdings" w:hint="default"/>
      </w:rPr>
    </w:lvl>
    <w:lvl w:ilvl="3" w:tplc="D1C64008">
      <w:start w:val="1"/>
      <w:numFmt w:val="bullet"/>
      <w:lvlText w:val=""/>
      <w:lvlJc w:val="left"/>
      <w:pPr>
        <w:ind w:left="2880" w:hanging="360"/>
      </w:pPr>
      <w:rPr>
        <w:rFonts w:ascii="Symbol" w:hAnsi="Symbol" w:hint="default"/>
      </w:rPr>
    </w:lvl>
    <w:lvl w:ilvl="4" w:tplc="D9263850">
      <w:start w:val="1"/>
      <w:numFmt w:val="bullet"/>
      <w:lvlText w:val="o"/>
      <w:lvlJc w:val="left"/>
      <w:pPr>
        <w:ind w:left="3600" w:hanging="360"/>
      </w:pPr>
      <w:rPr>
        <w:rFonts w:ascii="Courier New" w:hAnsi="Courier New" w:hint="default"/>
      </w:rPr>
    </w:lvl>
    <w:lvl w:ilvl="5" w:tplc="9E9E9496">
      <w:start w:val="1"/>
      <w:numFmt w:val="bullet"/>
      <w:lvlText w:val=""/>
      <w:lvlJc w:val="left"/>
      <w:pPr>
        <w:ind w:left="4320" w:hanging="360"/>
      </w:pPr>
      <w:rPr>
        <w:rFonts w:ascii="Wingdings" w:hAnsi="Wingdings" w:hint="default"/>
      </w:rPr>
    </w:lvl>
    <w:lvl w:ilvl="6" w:tplc="A9F0DEC2">
      <w:start w:val="1"/>
      <w:numFmt w:val="bullet"/>
      <w:lvlText w:val=""/>
      <w:lvlJc w:val="left"/>
      <w:pPr>
        <w:ind w:left="5040" w:hanging="360"/>
      </w:pPr>
      <w:rPr>
        <w:rFonts w:ascii="Symbol" w:hAnsi="Symbol" w:hint="default"/>
      </w:rPr>
    </w:lvl>
    <w:lvl w:ilvl="7" w:tplc="3EDE31D0">
      <w:start w:val="1"/>
      <w:numFmt w:val="bullet"/>
      <w:lvlText w:val="o"/>
      <w:lvlJc w:val="left"/>
      <w:pPr>
        <w:ind w:left="5760" w:hanging="360"/>
      </w:pPr>
      <w:rPr>
        <w:rFonts w:ascii="Courier New" w:hAnsi="Courier New" w:hint="default"/>
      </w:rPr>
    </w:lvl>
    <w:lvl w:ilvl="8" w:tplc="519C5654">
      <w:start w:val="1"/>
      <w:numFmt w:val="bullet"/>
      <w:lvlText w:val=""/>
      <w:lvlJc w:val="left"/>
      <w:pPr>
        <w:ind w:left="6480" w:hanging="360"/>
      </w:pPr>
      <w:rPr>
        <w:rFonts w:ascii="Wingdings" w:hAnsi="Wingdings" w:hint="default"/>
      </w:rPr>
    </w:lvl>
  </w:abstractNum>
  <w:abstractNum w:abstractNumId="1" w15:restartNumberingAfterBreak="0">
    <w:nsid w:val="098F5CA1"/>
    <w:multiLevelType w:val="multilevel"/>
    <w:tmpl w:val="C92C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8FBAA"/>
    <w:multiLevelType w:val="hybridMultilevel"/>
    <w:tmpl w:val="B40A5D18"/>
    <w:lvl w:ilvl="0" w:tplc="D72675B4">
      <w:start w:val="1"/>
      <w:numFmt w:val="bullet"/>
      <w:lvlText w:val=""/>
      <w:lvlJc w:val="left"/>
      <w:pPr>
        <w:ind w:left="720" w:hanging="360"/>
      </w:pPr>
      <w:rPr>
        <w:rFonts w:ascii="Symbol" w:hAnsi="Symbol" w:hint="default"/>
      </w:rPr>
    </w:lvl>
    <w:lvl w:ilvl="1" w:tplc="05D4F5D0">
      <w:start w:val="1"/>
      <w:numFmt w:val="bullet"/>
      <w:lvlText w:val="o"/>
      <w:lvlJc w:val="left"/>
      <w:pPr>
        <w:ind w:left="1440" w:hanging="360"/>
      </w:pPr>
      <w:rPr>
        <w:rFonts w:ascii="Courier New" w:hAnsi="Courier New" w:hint="default"/>
      </w:rPr>
    </w:lvl>
    <w:lvl w:ilvl="2" w:tplc="B93241D0">
      <w:start w:val="1"/>
      <w:numFmt w:val="bullet"/>
      <w:lvlText w:val=""/>
      <w:lvlJc w:val="left"/>
      <w:pPr>
        <w:ind w:left="2160" w:hanging="360"/>
      </w:pPr>
      <w:rPr>
        <w:rFonts w:ascii="Wingdings" w:hAnsi="Wingdings" w:hint="default"/>
      </w:rPr>
    </w:lvl>
    <w:lvl w:ilvl="3" w:tplc="3ED8798E">
      <w:start w:val="1"/>
      <w:numFmt w:val="bullet"/>
      <w:lvlText w:val=""/>
      <w:lvlJc w:val="left"/>
      <w:pPr>
        <w:ind w:left="2880" w:hanging="360"/>
      </w:pPr>
      <w:rPr>
        <w:rFonts w:ascii="Symbol" w:hAnsi="Symbol" w:hint="default"/>
      </w:rPr>
    </w:lvl>
    <w:lvl w:ilvl="4" w:tplc="9CD8A17E">
      <w:start w:val="1"/>
      <w:numFmt w:val="bullet"/>
      <w:lvlText w:val="o"/>
      <w:lvlJc w:val="left"/>
      <w:pPr>
        <w:ind w:left="3600" w:hanging="360"/>
      </w:pPr>
      <w:rPr>
        <w:rFonts w:ascii="Courier New" w:hAnsi="Courier New" w:hint="default"/>
      </w:rPr>
    </w:lvl>
    <w:lvl w:ilvl="5" w:tplc="D5106DC2">
      <w:start w:val="1"/>
      <w:numFmt w:val="bullet"/>
      <w:lvlText w:val=""/>
      <w:lvlJc w:val="left"/>
      <w:pPr>
        <w:ind w:left="4320" w:hanging="360"/>
      </w:pPr>
      <w:rPr>
        <w:rFonts w:ascii="Wingdings" w:hAnsi="Wingdings" w:hint="default"/>
      </w:rPr>
    </w:lvl>
    <w:lvl w:ilvl="6" w:tplc="284C47BC">
      <w:start w:val="1"/>
      <w:numFmt w:val="bullet"/>
      <w:lvlText w:val=""/>
      <w:lvlJc w:val="left"/>
      <w:pPr>
        <w:ind w:left="5040" w:hanging="360"/>
      </w:pPr>
      <w:rPr>
        <w:rFonts w:ascii="Symbol" w:hAnsi="Symbol" w:hint="default"/>
      </w:rPr>
    </w:lvl>
    <w:lvl w:ilvl="7" w:tplc="4DD68ACA">
      <w:start w:val="1"/>
      <w:numFmt w:val="bullet"/>
      <w:lvlText w:val="o"/>
      <w:lvlJc w:val="left"/>
      <w:pPr>
        <w:ind w:left="5760" w:hanging="360"/>
      </w:pPr>
      <w:rPr>
        <w:rFonts w:ascii="Courier New" w:hAnsi="Courier New" w:hint="default"/>
      </w:rPr>
    </w:lvl>
    <w:lvl w:ilvl="8" w:tplc="D6643FFC">
      <w:start w:val="1"/>
      <w:numFmt w:val="bullet"/>
      <w:lvlText w:val=""/>
      <w:lvlJc w:val="left"/>
      <w:pPr>
        <w:ind w:left="6480" w:hanging="360"/>
      </w:pPr>
      <w:rPr>
        <w:rFonts w:ascii="Wingdings" w:hAnsi="Wingdings" w:hint="default"/>
      </w:rPr>
    </w:lvl>
  </w:abstractNum>
  <w:abstractNum w:abstractNumId="3" w15:restartNumberingAfterBreak="0">
    <w:nsid w:val="238DD892"/>
    <w:multiLevelType w:val="hybridMultilevel"/>
    <w:tmpl w:val="82C07958"/>
    <w:lvl w:ilvl="0" w:tplc="974CCBBC">
      <w:start w:val="1"/>
      <w:numFmt w:val="bullet"/>
      <w:lvlText w:val=""/>
      <w:lvlJc w:val="left"/>
      <w:pPr>
        <w:ind w:left="720" w:hanging="360"/>
      </w:pPr>
      <w:rPr>
        <w:rFonts w:ascii="Symbol" w:hAnsi="Symbol" w:hint="default"/>
      </w:rPr>
    </w:lvl>
    <w:lvl w:ilvl="1" w:tplc="879A9E12">
      <w:start w:val="1"/>
      <w:numFmt w:val="bullet"/>
      <w:lvlText w:val="o"/>
      <w:lvlJc w:val="left"/>
      <w:pPr>
        <w:ind w:left="1440" w:hanging="360"/>
      </w:pPr>
      <w:rPr>
        <w:rFonts w:ascii="Courier New" w:hAnsi="Courier New" w:hint="default"/>
      </w:rPr>
    </w:lvl>
    <w:lvl w:ilvl="2" w:tplc="7E8AEFD0">
      <w:start w:val="1"/>
      <w:numFmt w:val="bullet"/>
      <w:lvlText w:val=""/>
      <w:lvlJc w:val="left"/>
      <w:pPr>
        <w:ind w:left="2160" w:hanging="360"/>
      </w:pPr>
      <w:rPr>
        <w:rFonts w:ascii="Wingdings" w:hAnsi="Wingdings" w:hint="default"/>
      </w:rPr>
    </w:lvl>
    <w:lvl w:ilvl="3" w:tplc="C23897F2">
      <w:start w:val="1"/>
      <w:numFmt w:val="bullet"/>
      <w:lvlText w:val=""/>
      <w:lvlJc w:val="left"/>
      <w:pPr>
        <w:ind w:left="2880" w:hanging="360"/>
      </w:pPr>
      <w:rPr>
        <w:rFonts w:ascii="Symbol" w:hAnsi="Symbol" w:hint="default"/>
      </w:rPr>
    </w:lvl>
    <w:lvl w:ilvl="4" w:tplc="9F82E628">
      <w:start w:val="1"/>
      <w:numFmt w:val="bullet"/>
      <w:lvlText w:val="o"/>
      <w:lvlJc w:val="left"/>
      <w:pPr>
        <w:ind w:left="3600" w:hanging="360"/>
      </w:pPr>
      <w:rPr>
        <w:rFonts w:ascii="Courier New" w:hAnsi="Courier New" w:hint="default"/>
      </w:rPr>
    </w:lvl>
    <w:lvl w:ilvl="5" w:tplc="4DA074BE">
      <w:start w:val="1"/>
      <w:numFmt w:val="bullet"/>
      <w:lvlText w:val=""/>
      <w:lvlJc w:val="left"/>
      <w:pPr>
        <w:ind w:left="4320" w:hanging="360"/>
      </w:pPr>
      <w:rPr>
        <w:rFonts w:ascii="Wingdings" w:hAnsi="Wingdings" w:hint="default"/>
      </w:rPr>
    </w:lvl>
    <w:lvl w:ilvl="6" w:tplc="01A67ABC">
      <w:start w:val="1"/>
      <w:numFmt w:val="bullet"/>
      <w:lvlText w:val=""/>
      <w:lvlJc w:val="left"/>
      <w:pPr>
        <w:ind w:left="5040" w:hanging="360"/>
      </w:pPr>
      <w:rPr>
        <w:rFonts w:ascii="Symbol" w:hAnsi="Symbol" w:hint="default"/>
      </w:rPr>
    </w:lvl>
    <w:lvl w:ilvl="7" w:tplc="EF88BAFA">
      <w:start w:val="1"/>
      <w:numFmt w:val="bullet"/>
      <w:lvlText w:val="o"/>
      <w:lvlJc w:val="left"/>
      <w:pPr>
        <w:ind w:left="5760" w:hanging="360"/>
      </w:pPr>
      <w:rPr>
        <w:rFonts w:ascii="Courier New" w:hAnsi="Courier New" w:hint="default"/>
      </w:rPr>
    </w:lvl>
    <w:lvl w:ilvl="8" w:tplc="9834972A">
      <w:start w:val="1"/>
      <w:numFmt w:val="bullet"/>
      <w:lvlText w:val=""/>
      <w:lvlJc w:val="left"/>
      <w:pPr>
        <w:ind w:left="6480" w:hanging="360"/>
      </w:pPr>
      <w:rPr>
        <w:rFonts w:ascii="Wingdings" w:hAnsi="Wingdings" w:hint="default"/>
      </w:rPr>
    </w:lvl>
  </w:abstractNum>
  <w:abstractNum w:abstractNumId="4" w15:restartNumberingAfterBreak="0">
    <w:nsid w:val="305568FB"/>
    <w:multiLevelType w:val="multilevel"/>
    <w:tmpl w:val="4B34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9D9E15"/>
    <w:multiLevelType w:val="hybridMultilevel"/>
    <w:tmpl w:val="79669904"/>
    <w:lvl w:ilvl="0" w:tplc="C7D0F07A">
      <w:start w:val="1"/>
      <w:numFmt w:val="bullet"/>
      <w:lvlText w:val=""/>
      <w:lvlJc w:val="left"/>
      <w:pPr>
        <w:ind w:left="720" w:hanging="360"/>
      </w:pPr>
      <w:rPr>
        <w:rFonts w:ascii="Symbol" w:hAnsi="Symbol" w:hint="default"/>
      </w:rPr>
    </w:lvl>
    <w:lvl w:ilvl="1" w:tplc="3036E832">
      <w:start w:val="1"/>
      <w:numFmt w:val="bullet"/>
      <w:lvlText w:val="o"/>
      <w:lvlJc w:val="left"/>
      <w:pPr>
        <w:ind w:left="1440" w:hanging="360"/>
      </w:pPr>
      <w:rPr>
        <w:rFonts w:ascii="Courier New" w:hAnsi="Courier New" w:hint="default"/>
      </w:rPr>
    </w:lvl>
    <w:lvl w:ilvl="2" w:tplc="88164886">
      <w:start w:val="1"/>
      <w:numFmt w:val="bullet"/>
      <w:lvlText w:val=""/>
      <w:lvlJc w:val="left"/>
      <w:pPr>
        <w:ind w:left="2160" w:hanging="360"/>
      </w:pPr>
      <w:rPr>
        <w:rFonts w:ascii="Wingdings" w:hAnsi="Wingdings" w:hint="default"/>
      </w:rPr>
    </w:lvl>
    <w:lvl w:ilvl="3" w:tplc="BDA624EC">
      <w:start w:val="1"/>
      <w:numFmt w:val="bullet"/>
      <w:lvlText w:val=""/>
      <w:lvlJc w:val="left"/>
      <w:pPr>
        <w:ind w:left="2880" w:hanging="360"/>
      </w:pPr>
      <w:rPr>
        <w:rFonts w:ascii="Symbol" w:hAnsi="Symbol" w:hint="default"/>
      </w:rPr>
    </w:lvl>
    <w:lvl w:ilvl="4" w:tplc="BA54A0DE">
      <w:start w:val="1"/>
      <w:numFmt w:val="bullet"/>
      <w:lvlText w:val="o"/>
      <w:lvlJc w:val="left"/>
      <w:pPr>
        <w:ind w:left="3600" w:hanging="360"/>
      </w:pPr>
      <w:rPr>
        <w:rFonts w:ascii="Courier New" w:hAnsi="Courier New" w:hint="default"/>
      </w:rPr>
    </w:lvl>
    <w:lvl w:ilvl="5" w:tplc="12EE8E8A">
      <w:start w:val="1"/>
      <w:numFmt w:val="bullet"/>
      <w:lvlText w:val=""/>
      <w:lvlJc w:val="left"/>
      <w:pPr>
        <w:ind w:left="4320" w:hanging="360"/>
      </w:pPr>
      <w:rPr>
        <w:rFonts w:ascii="Wingdings" w:hAnsi="Wingdings" w:hint="default"/>
      </w:rPr>
    </w:lvl>
    <w:lvl w:ilvl="6" w:tplc="E8E428AA">
      <w:start w:val="1"/>
      <w:numFmt w:val="bullet"/>
      <w:lvlText w:val=""/>
      <w:lvlJc w:val="left"/>
      <w:pPr>
        <w:ind w:left="5040" w:hanging="360"/>
      </w:pPr>
      <w:rPr>
        <w:rFonts w:ascii="Symbol" w:hAnsi="Symbol" w:hint="default"/>
      </w:rPr>
    </w:lvl>
    <w:lvl w:ilvl="7" w:tplc="8D86DCF8">
      <w:start w:val="1"/>
      <w:numFmt w:val="bullet"/>
      <w:lvlText w:val="o"/>
      <w:lvlJc w:val="left"/>
      <w:pPr>
        <w:ind w:left="5760" w:hanging="360"/>
      </w:pPr>
      <w:rPr>
        <w:rFonts w:ascii="Courier New" w:hAnsi="Courier New" w:hint="default"/>
      </w:rPr>
    </w:lvl>
    <w:lvl w:ilvl="8" w:tplc="9E1C3C2C">
      <w:start w:val="1"/>
      <w:numFmt w:val="bullet"/>
      <w:lvlText w:val=""/>
      <w:lvlJc w:val="left"/>
      <w:pPr>
        <w:ind w:left="6480" w:hanging="360"/>
      </w:pPr>
      <w:rPr>
        <w:rFonts w:ascii="Wingdings" w:hAnsi="Wingdings" w:hint="default"/>
      </w:rPr>
    </w:lvl>
  </w:abstractNum>
  <w:abstractNum w:abstractNumId="6" w15:restartNumberingAfterBreak="0">
    <w:nsid w:val="43583D86"/>
    <w:multiLevelType w:val="multilevel"/>
    <w:tmpl w:val="4B34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9D3B20"/>
    <w:multiLevelType w:val="multilevel"/>
    <w:tmpl w:val="D602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194A10"/>
    <w:multiLevelType w:val="hybridMultilevel"/>
    <w:tmpl w:val="16E4AA3E"/>
    <w:lvl w:ilvl="0" w:tplc="AAAADF5E">
      <w:start w:val="1"/>
      <w:numFmt w:val="bullet"/>
      <w:lvlText w:val=""/>
      <w:lvlJc w:val="left"/>
      <w:pPr>
        <w:ind w:left="720" w:hanging="360"/>
      </w:pPr>
      <w:rPr>
        <w:rFonts w:ascii="Symbol" w:hAnsi="Symbol" w:hint="default"/>
      </w:rPr>
    </w:lvl>
    <w:lvl w:ilvl="1" w:tplc="BE14A26A">
      <w:start w:val="1"/>
      <w:numFmt w:val="bullet"/>
      <w:lvlText w:val="o"/>
      <w:lvlJc w:val="left"/>
      <w:pPr>
        <w:ind w:left="1440" w:hanging="360"/>
      </w:pPr>
      <w:rPr>
        <w:rFonts w:ascii="Courier New" w:hAnsi="Courier New" w:hint="default"/>
      </w:rPr>
    </w:lvl>
    <w:lvl w:ilvl="2" w:tplc="61E6491A">
      <w:start w:val="1"/>
      <w:numFmt w:val="bullet"/>
      <w:lvlText w:val=""/>
      <w:lvlJc w:val="left"/>
      <w:pPr>
        <w:ind w:left="2160" w:hanging="360"/>
      </w:pPr>
      <w:rPr>
        <w:rFonts w:ascii="Wingdings" w:hAnsi="Wingdings" w:hint="default"/>
      </w:rPr>
    </w:lvl>
    <w:lvl w:ilvl="3" w:tplc="B852B95C">
      <w:start w:val="1"/>
      <w:numFmt w:val="bullet"/>
      <w:lvlText w:val=""/>
      <w:lvlJc w:val="left"/>
      <w:pPr>
        <w:ind w:left="2880" w:hanging="360"/>
      </w:pPr>
      <w:rPr>
        <w:rFonts w:ascii="Symbol" w:hAnsi="Symbol" w:hint="default"/>
      </w:rPr>
    </w:lvl>
    <w:lvl w:ilvl="4" w:tplc="AE9C0DE6">
      <w:start w:val="1"/>
      <w:numFmt w:val="bullet"/>
      <w:lvlText w:val="o"/>
      <w:lvlJc w:val="left"/>
      <w:pPr>
        <w:ind w:left="3600" w:hanging="360"/>
      </w:pPr>
      <w:rPr>
        <w:rFonts w:ascii="Courier New" w:hAnsi="Courier New" w:hint="default"/>
      </w:rPr>
    </w:lvl>
    <w:lvl w:ilvl="5" w:tplc="71B47386">
      <w:start w:val="1"/>
      <w:numFmt w:val="bullet"/>
      <w:lvlText w:val=""/>
      <w:lvlJc w:val="left"/>
      <w:pPr>
        <w:ind w:left="4320" w:hanging="360"/>
      </w:pPr>
      <w:rPr>
        <w:rFonts w:ascii="Wingdings" w:hAnsi="Wingdings" w:hint="default"/>
      </w:rPr>
    </w:lvl>
    <w:lvl w:ilvl="6" w:tplc="46E88F42">
      <w:start w:val="1"/>
      <w:numFmt w:val="bullet"/>
      <w:lvlText w:val=""/>
      <w:lvlJc w:val="left"/>
      <w:pPr>
        <w:ind w:left="5040" w:hanging="360"/>
      </w:pPr>
      <w:rPr>
        <w:rFonts w:ascii="Symbol" w:hAnsi="Symbol" w:hint="default"/>
      </w:rPr>
    </w:lvl>
    <w:lvl w:ilvl="7" w:tplc="3ABCB078">
      <w:start w:val="1"/>
      <w:numFmt w:val="bullet"/>
      <w:lvlText w:val="o"/>
      <w:lvlJc w:val="left"/>
      <w:pPr>
        <w:ind w:left="5760" w:hanging="360"/>
      </w:pPr>
      <w:rPr>
        <w:rFonts w:ascii="Courier New" w:hAnsi="Courier New" w:hint="default"/>
      </w:rPr>
    </w:lvl>
    <w:lvl w:ilvl="8" w:tplc="68424972">
      <w:start w:val="1"/>
      <w:numFmt w:val="bullet"/>
      <w:lvlText w:val=""/>
      <w:lvlJc w:val="left"/>
      <w:pPr>
        <w:ind w:left="6480" w:hanging="360"/>
      </w:pPr>
      <w:rPr>
        <w:rFonts w:ascii="Wingdings" w:hAnsi="Wingdings" w:hint="default"/>
      </w:rPr>
    </w:lvl>
  </w:abstractNum>
  <w:abstractNum w:abstractNumId="9" w15:restartNumberingAfterBreak="0">
    <w:nsid w:val="5DEB5AFB"/>
    <w:multiLevelType w:val="multilevel"/>
    <w:tmpl w:val="19D8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12725"/>
    <w:multiLevelType w:val="hybridMultilevel"/>
    <w:tmpl w:val="F41A53FE"/>
    <w:lvl w:ilvl="0" w:tplc="ADEA9EA6">
      <w:start w:val="1"/>
      <w:numFmt w:val="bullet"/>
      <w:lvlText w:val=""/>
      <w:lvlJc w:val="left"/>
      <w:pPr>
        <w:ind w:left="720" w:hanging="360"/>
      </w:pPr>
      <w:rPr>
        <w:rFonts w:ascii="Symbol" w:hAnsi="Symbol" w:hint="default"/>
      </w:rPr>
    </w:lvl>
    <w:lvl w:ilvl="1" w:tplc="E196BB80">
      <w:start w:val="1"/>
      <w:numFmt w:val="bullet"/>
      <w:lvlText w:val="o"/>
      <w:lvlJc w:val="left"/>
      <w:pPr>
        <w:ind w:left="1440" w:hanging="360"/>
      </w:pPr>
      <w:rPr>
        <w:rFonts w:ascii="Courier New" w:hAnsi="Courier New" w:hint="default"/>
      </w:rPr>
    </w:lvl>
    <w:lvl w:ilvl="2" w:tplc="B31A7FB0">
      <w:start w:val="1"/>
      <w:numFmt w:val="bullet"/>
      <w:lvlText w:val=""/>
      <w:lvlJc w:val="left"/>
      <w:pPr>
        <w:ind w:left="2160" w:hanging="360"/>
      </w:pPr>
      <w:rPr>
        <w:rFonts w:ascii="Wingdings" w:hAnsi="Wingdings" w:hint="default"/>
      </w:rPr>
    </w:lvl>
    <w:lvl w:ilvl="3" w:tplc="2856E7C2">
      <w:start w:val="1"/>
      <w:numFmt w:val="bullet"/>
      <w:lvlText w:val=""/>
      <w:lvlJc w:val="left"/>
      <w:pPr>
        <w:ind w:left="2880" w:hanging="360"/>
      </w:pPr>
      <w:rPr>
        <w:rFonts w:ascii="Symbol" w:hAnsi="Symbol" w:hint="default"/>
      </w:rPr>
    </w:lvl>
    <w:lvl w:ilvl="4" w:tplc="B9CA02CA">
      <w:start w:val="1"/>
      <w:numFmt w:val="bullet"/>
      <w:lvlText w:val="o"/>
      <w:lvlJc w:val="left"/>
      <w:pPr>
        <w:ind w:left="3600" w:hanging="360"/>
      </w:pPr>
      <w:rPr>
        <w:rFonts w:ascii="Courier New" w:hAnsi="Courier New" w:hint="default"/>
      </w:rPr>
    </w:lvl>
    <w:lvl w:ilvl="5" w:tplc="799CE956">
      <w:start w:val="1"/>
      <w:numFmt w:val="bullet"/>
      <w:lvlText w:val=""/>
      <w:lvlJc w:val="left"/>
      <w:pPr>
        <w:ind w:left="4320" w:hanging="360"/>
      </w:pPr>
      <w:rPr>
        <w:rFonts w:ascii="Wingdings" w:hAnsi="Wingdings" w:hint="default"/>
      </w:rPr>
    </w:lvl>
    <w:lvl w:ilvl="6" w:tplc="07860EAA">
      <w:start w:val="1"/>
      <w:numFmt w:val="bullet"/>
      <w:lvlText w:val=""/>
      <w:lvlJc w:val="left"/>
      <w:pPr>
        <w:ind w:left="5040" w:hanging="360"/>
      </w:pPr>
      <w:rPr>
        <w:rFonts w:ascii="Symbol" w:hAnsi="Symbol" w:hint="default"/>
      </w:rPr>
    </w:lvl>
    <w:lvl w:ilvl="7" w:tplc="FA6E071E">
      <w:start w:val="1"/>
      <w:numFmt w:val="bullet"/>
      <w:lvlText w:val="o"/>
      <w:lvlJc w:val="left"/>
      <w:pPr>
        <w:ind w:left="5760" w:hanging="360"/>
      </w:pPr>
      <w:rPr>
        <w:rFonts w:ascii="Courier New" w:hAnsi="Courier New" w:hint="default"/>
      </w:rPr>
    </w:lvl>
    <w:lvl w:ilvl="8" w:tplc="58563742">
      <w:start w:val="1"/>
      <w:numFmt w:val="bullet"/>
      <w:lvlText w:val=""/>
      <w:lvlJc w:val="left"/>
      <w:pPr>
        <w:ind w:left="6480" w:hanging="360"/>
      </w:pPr>
      <w:rPr>
        <w:rFonts w:ascii="Wingdings" w:hAnsi="Wingdings" w:hint="default"/>
      </w:rPr>
    </w:lvl>
  </w:abstractNum>
  <w:abstractNum w:abstractNumId="11" w15:restartNumberingAfterBreak="0">
    <w:nsid w:val="67BCD3E7"/>
    <w:multiLevelType w:val="hybridMultilevel"/>
    <w:tmpl w:val="C18464A4"/>
    <w:lvl w:ilvl="0" w:tplc="6C28D616">
      <w:start w:val="1"/>
      <w:numFmt w:val="bullet"/>
      <w:lvlText w:val=""/>
      <w:lvlJc w:val="left"/>
      <w:pPr>
        <w:ind w:left="720" w:hanging="360"/>
      </w:pPr>
      <w:rPr>
        <w:rFonts w:ascii="Symbol" w:hAnsi="Symbol" w:hint="default"/>
      </w:rPr>
    </w:lvl>
    <w:lvl w:ilvl="1" w:tplc="AFEA0F98">
      <w:start w:val="1"/>
      <w:numFmt w:val="bullet"/>
      <w:lvlText w:val="o"/>
      <w:lvlJc w:val="left"/>
      <w:pPr>
        <w:ind w:left="1440" w:hanging="360"/>
      </w:pPr>
      <w:rPr>
        <w:rFonts w:ascii="Courier New" w:hAnsi="Courier New" w:hint="default"/>
      </w:rPr>
    </w:lvl>
    <w:lvl w:ilvl="2" w:tplc="A90241DE">
      <w:start w:val="1"/>
      <w:numFmt w:val="bullet"/>
      <w:lvlText w:val=""/>
      <w:lvlJc w:val="left"/>
      <w:pPr>
        <w:ind w:left="2160" w:hanging="360"/>
      </w:pPr>
      <w:rPr>
        <w:rFonts w:ascii="Wingdings" w:hAnsi="Wingdings" w:hint="default"/>
      </w:rPr>
    </w:lvl>
    <w:lvl w:ilvl="3" w:tplc="35B25144">
      <w:start w:val="1"/>
      <w:numFmt w:val="bullet"/>
      <w:lvlText w:val=""/>
      <w:lvlJc w:val="left"/>
      <w:pPr>
        <w:ind w:left="2880" w:hanging="360"/>
      </w:pPr>
      <w:rPr>
        <w:rFonts w:ascii="Symbol" w:hAnsi="Symbol" w:hint="default"/>
      </w:rPr>
    </w:lvl>
    <w:lvl w:ilvl="4" w:tplc="31B8D394">
      <w:start w:val="1"/>
      <w:numFmt w:val="bullet"/>
      <w:lvlText w:val="o"/>
      <w:lvlJc w:val="left"/>
      <w:pPr>
        <w:ind w:left="3600" w:hanging="360"/>
      </w:pPr>
      <w:rPr>
        <w:rFonts w:ascii="Courier New" w:hAnsi="Courier New" w:hint="default"/>
      </w:rPr>
    </w:lvl>
    <w:lvl w:ilvl="5" w:tplc="63FC158E">
      <w:start w:val="1"/>
      <w:numFmt w:val="bullet"/>
      <w:lvlText w:val=""/>
      <w:lvlJc w:val="left"/>
      <w:pPr>
        <w:ind w:left="4320" w:hanging="360"/>
      </w:pPr>
      <w:rPr>
        <w:rFonts w:ascii="Wingdings" w:hAnsi="Wingdings" w:hint="default"/>
      </w:rPr>
    </w:lvl>
    <w:lvl w:ilvl="6" w:tplc="3042B94E">
      <w:start w:val="1"/>
      <w:numFmt w:val="bullet"/>
      <w:lvlText w:val=""/>
      <w:lvlJc w:val="left"/>
      <w:pPr>
        <w:ind w:left="5040" w:hanging="360"/>
      </w:pPr>
      <w:rPr>
        <w:rFonts w:ascii="Symbol" w:hAnsi="Symbol" w:hint="default"/>
      </w:rPr>
    </w:lvl>
    <w:lvl w:ilvl="7" w:tplc="87C06966">
      <w:start w:val="1"/>
      <w:numFmt w:val="bullet"/>
      <w:lvlText w:val="o"/>
      <w:lvlJc w:val="left"/>
      <w:pPr>
        <w:ind w:left="5760" w:hanging="360"/>
      </w:pPr>
      <w:rPr>
        <w:rFonts w:ascii="Courier New" w:hAnsi="Courier New" w:hint="default"/>
      </w:rPr>
    </w:lvl>
    <w:lvl w:ilvl="8" w:tplc="D006194C">
      <w:start w:val="1"/>
      <w:numFmt w:val="bullet"/>
      <w:lvlText w:val=""/>
      <w:lvlJc w:val="left"/>
      <w:pPr>
        <w:ind w:left="6480" w:hanging="360"/>
      </w:pPr>
      <w:rPr>
        <w:rFonts w:ascii="Wingdings" w:hAnsi="Wingdings" w:hint="default"/>
      </w:rPr>
    </w:lvl>
  </w:abstractNum>
  <w:abstractNum w:abstractNumId="12" w15:restartNumberingAfterBreak="0">
    <w:nsid w:val="6FC8210D"/>
    <w:multiLevelType w:val="multilevel"/>
    <w:tmpl w:val="31FE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A35DB"/>
    <w:multiLevelType w:val="hybridMultilevel"/>
    <w:tmpl w:val="D9123490"/>
    <w:lvl w:ilvl="0" w:tplc="D9DC8264">
      <w:start w:val="1"/>
      <w:numFmt w:val="bullet"/>
      <w:lvlText w:val=""/>
      <w:lvlJc w:val="left"/>
      <w:pPr>
        <w:ind w:left="720" w:hanging="360"/>
      </w:pPr>
      <w:rPr>
        <w:rFonts w:ascii="Symbol" w:hAnsi="Symbol" w:hint="default"/>
      </w:rPr>
    </w:lvl>
    <w:lvl w:ilvl="1" w:tplc="DE8C5EB8">
      <w:start w:val="1"/>
      <w:numFmt w:val="bullet"/>
      <w:lvlText w:val="o"/>
      <w:lvlJc w:val="left"/>
      <w:pPr>
        <w:ind w:left="1440" w:hanging="360"/>
      </w:pPr>
      <w:rPr>
        <w:rFonts w:ascii="Courier New" w:hAnsi="Courier New" w:hint="default"/>
      </w:rPr>
    </w:lvl>
    <w:lvl w:ilvl="2" w:tplc="111CB010">
      <w:start w:val="1"/>
      <w:numFmt w:val="bullet"/>
      <w:lvlText w:val=""/>
      <w:lvlJc w:val="left"/>
      <w:pPr>
        <w:ind w:left="2160" w:hanging="360"/>
      </w:pPr>
      <w:rPr>
        <w:rFonts w:ascii="Wingdings" w:hAnsi="Wingdings" w:hint="default"/>
      </w:rPr>
    </w:lvl>
    <w:lvl w:ilvl="3" w:tplc="EA78B406">
      <w:start w:val="1"/>
      <w:numFmt w:val="bullet"/>
      <w:lvlText w:val=""/>
      <w:lvlJc w:val="left"/>
      <w:pPr>
        <w:ind w:left="2880" w:hanging="360"/>
      </w:pPr>
      <w:rPr>
        <w:rFonts w:ascii="Symbol" w:hAnsi="Symbol" w:hint="default"/>
      </w:rPr>
    </w:lvl>
    <w:lvl w:ilvl="4" w:tplc="BA2CD21E">
      <w:start w:val="1"/>
      <w:numFmt w:val="bullet"/>
      <w:lvlText w:val="o"/>
      <w:lvlJc w:val="left"/>
      <w:pPr>
        <w:ind w:left="3600" w:hanging="360"/>
      </w:pPr>
      <w:rPr>
        <w:rFonts w:ascii="Courier New" w:hAnsi="Courier New" w:hint="default"/>
      </w:rPr>
    </w:lvl>
    <w:lvl w:ilvl="5" w:tplc="45C2815A">
      <w:start w:val="1"/>
      <w:numFmt w:val="bullet"/>
      <w:lvlText w:val=""/>
      <w:lvlJc w:val="left"/>
      <w:pPr>
        <w:ind w:left="4320" w:hanging="360"/>
      </w:pPr>
      <w:rPr>
        <w:rFonts w:ascii="Wingdings" w:hAnsi="Wingdings" w:hint="default"/>
      </w:rPr>
    </w:lvl>
    <w:lvl w:ilvl="6" w:tplc="C002AB3E">
      <w:start w:val="1"/>
      <w:numFmt w:val="bullet"/>
      <w:lvlText w:val=""/>
      <w:lvlJc w:val="left"/>
      <w:pPr>
        <w:ind w:left="5040" w:hanging="360"/>
      </w:pPr>
      <w:rPr>
        <w:rFonts w:ascii="Symbol" w:hAnsi="Symbol" w:hint="default"/>
      </w:rPr>
    </w:lvl>
    <w:lvl w:ilvl="7" w:tplc="F79A6B2E">
      <w:start w:val="1"/>
      <w:numFmt w:val="bullet"/>
      <w:lvlText w:val="o"/>
      <w:lvlJc w:val="left"/>
      <w:pPr>
        <w:ind w:left="5760" w:hanging="360"/>
      </w:pPr>
      <w:rPr>
        <w:rFonts w:ascii="Courier New" w:hAnsi="Courier New" w:hint="default"/>
      </w:rPr>
    </w:lvl>
    <w:lvl w:ilvl="8" w:tplc="2A4C2562">
      <w:start w:val="1"/>
      <w:numFmt w:val="bullet"/>
      <w:lvlText w:val=""/>
      <w:lvlJc w:val="left"/>
      <w:pPr>
        <w:ind w:left="6480" w:hanging="360"/>
      </w:pPr>
      <w:rPr>
        <w:rFonts w:ascii="Wingdings" w:hAnsi="Wingdings" w:hint="default"/>
      </w:rPr>
    </w:lvl>
  </w:abstractNum>
  <w:abstractNum w:abstractNumId="14" w15:restartNumberingAfterBreak="0">
    <w:nsid w:val="73F5BC1E"/>
    <w:multiLevelType w:val="hybridMultilevel"/>
    <w:tmpl w:val="718A1CBC"/>
    <w:lvl w:ilvl="0" w:tplc="9C947F40">
      <w:start w:val="1"/>
      <w:numFmt w:val="bullet"/>
      <w:lvlText w:val=""/>
      <w:lvlJc w:val="left"/>
      <w:pPr>
        <w:ind w:left="720" w:hanging="360"/>
      </w:pPr>
      <w:rPr>
        <w:rFonts w:ascii="Symbol" w:hAnsi="Symbol" w:hint="default"/>
      </w:rPr>
    </w:lvl>
    <w:lvl w:ilvl="1" w:tplc="1A9ADA82">
      <w:start w:val="1"/>
      <w:numFmt w:val="bullet"/>
      <w:lvlText w:val="o"/>
      <w:lvlJc w:val="left"/>
      <w:pPr>
        <w:ind w:left="1440" w:hanging="360"/>
      </w:pPr>
      <w:rPr>
        <w:rFonts w:ascii="Courier New" w:hAnsi="Courier New" w:hint="default"/>
      </w:rPr>
    </w:lvl>
    <w:lvl w:ilvl="2" w:tplc="5F98D96E">
      <w:start w:val="1"/>
      <w:numFmt w:val="bullet"/>
      <w:lvlText w:val=""/>
      <w:lvlJc w:val="left"/>
      <w:pPr>
        <w:ind w:left="2160" w:hanging="360"/>
      </w:pPr>
      <w:rPr>
        <w:rFonts w:ascii="Wingdings" w:hAnsi="Wingdings" w:hint="default"/>
      </w:rPr>
    </w:lvl>
    <w:lvl w:ilvl="3" w:tplc="FE246602">
      <w:start w:val="1"/>
      <w:numFmt w:val="bullet"/>
      <w:lvlText w:val=""/>
      <w:lvlJc w:val="left"/>
      <w:pPr>
        <w:ind w:left="2880" w:hanging="360"/>
      </w:pPr>
      <w:rPr>
        <w:rFonts w:ascii="Symbol" w:hAnsi="Symbol" w:hint="default"/>
      </w:rPr>
    </w:lvl>
    <w:lvl w:ilvl="4" w:tplc="E77E65EE">
      <w:start w:val="1"/>
      <w:numFmt w:val="bullet"/>
      <w:lvlText w:val="o"/>
      <w:lvlJc w:val="left"/>
      <w:pPr>
        <w:ind w:left="3600" w:hanging="360"/>
      </w:pPr>
      <w:rPr>
        <w:rFonts w:ascii="Courier New" w:hAnsi="Courier New" w:hint="default"/>
      </w:rPr>
    </w:lvl>
    <w:lvl w:ilvl="5" w:tplc="B1AA52E8">
      <w:start w:val="1"/>
      <w:numFmt w:val="bullet"/>
      <w:lvlText w:val=""/>
      <w:lvlJc w:val="left"/>
      <w:pPr>
        <w:ind w:left="4320" w:hanging="360"/>
      </w:pPr>
      <w:rPr>
        <w:rFonts w:ascii="Wingdings" w:hAnsi="Wingdings" w:hint="default"/>
      </w:rPr>
    </w:lvl>
    <w:lvl w:ilvl="6" w:tplc="EF867660">
      <w:start w:val="1"/>
      <w:numFmt w:val="bullet"/>
      <w:lvlText w:val=""/>
      <w:lvlJc w:val="left"/>
      <w:pPr>
        <w:ind w:left="5040" w:hanging="360"/>
      </w:pPr>
      <w:rPr>
        <w:rFonts w:ascii="Symbol" w:hAnsi="Symbol" w:hint="default"/>
      </w:rPr>
    </w:lvl>
    <w:lvl w:ilvl="7" w:tplc="E430C156">
      <w:start w:val="1"/>
      <w:numFmt w:val="bullet"/>
      <w:lvlText w:val="o"/>
      <w:lvlJc w:val="left"/>
      <w:pPr>
        <w:ind w:left="5760" w:hanging="360"/>
      </w:pPr>
      <w:rPr>
        <w:rFonts w:ascii="Courier New" w:hAnsi="Courier New" w:hint="default"/>
      </w:rPr>
    </w:lvl>
    <w:lvl w:ilvl="8" w:tplc="A2DA0078">
      <w:start w:val="1"/>
      <w:numFmt w:val="bullet"/>
      <w:lvlText w:val=""/>
      <w:lvlJc w:val="left"/>
      <w:pPr>
        <w:ind w:left="6480" w:hanging="360"/>
      </w:pPr>
      <w:rPr>
        <w:rFonts w:ascii="Wingdings" w:hAnsi="Wingdings" w:hint="default"/>
      </w:rPr>
    </w:lvl>
  </w:abstractNum>
  <w:abstractNum w:abstractNumId="15" w15:restartNumberingAfterBreak="0">
    <w:nsid w:val="78093ADD"/>
    <w:multiLevelType w:val="hybridMultilevel"/>
    <w:tmpl w:val="97B451F4"/>
    <w:lvl w:ilvl="0" w:tplc="5352C50A">
      <w:start w:val="1"/>
      <w:numFmt w:val="bullet"/>
      <w:lvlText w:val=""/>
      <w:lvlJc w:val="left"/>
      <w:pPr>
        <w:ind w:left="720" w:hanging="360"/>
      </w:pPr>
      <w:rPr>
        <w:rFonts w:ascii="Symbol" w:hAnsi="Symbol" w:hint="default"/>
      </w:rPr>
    </w:lvl>
    <w:lvl w:ilvl="1" w:tplc="C0703290">
      <w:start w:val="1"/>
      <w:numFmt w:val="bullet"/>
      <w:lvlText w:val="o"/>
      <w:lvlJc w:val="left"/>
      <w:pPr>
        <w:ind w:left="1440" w:hanging="360"/>
      </w:pPr>
      <w:rPr>
        <w:rFonts w:ascii="Courier New" w:hAnsi="Courier New" w:hint="default"/>
      </w:rPr>
    </w:lvl>
    <w:lvl w:ilvl="2" w:tplc="0D9C77C6">
      <w:start w:val="1"/>
      <w:numFmt w:val="bullet"/>
      <w:lvlText w:val=""/>
      <w:lvlJc w:val="left"/>
      <w:pPr>
        <w:ind w:left="2160" w:hanging="360"/>
      </w:pPr>
      <w:rPr>
        <w:rFonts w:ascii="Wingdings" w:hAnsi="Wingdings" w:hint="default"/>
      </w:rPr>
    </w:lvl>
    <w:lvl w:ilvl="3" w:tplc="69FC47BE">
      <w:start w:val="1"/>
      <w:numFmt w:val="bullet"/>
      <w:lvlText w:val=""/>
      <w:lvlJc w:val="left"/>
      <w:pPr>
        <w:ind w:left="2880" w:hanging="360"/>
      </w:pPr>
      <w:rPr>
        <w:rFonts w:ascii="Symbol" w:hAnsi="Symbol" w:hint="default"/>
      </w:rPr>
    </w:lvl>
    <w:lvl w:ilvl="4" w:tplc="C79092E0">
      <w:start w:val="1"/>
      <w:numFmt w:val="bullet"/>
      <w:lvlText w:val="o"/>
      <w:lvlJc w:val="left"/>
      <w:pPr>
        <w:ind w:left="3600" w:hanging="360"/>
      </w:pPr>
      <w:rPr>
        <w:rFonts w:ascii="Courier New" w:hAnsi="Courier New" w:hint="default"/>
      </w:rPr>
    </w:lvl>
    <w:lvl w:ilvl="5" w:tplc="12AE0434">
      <w:start w:val="1"/>
      <w:numFmt w:val="bullet"/>
      <w:lvlText w:val=""/>
      <w:lvlJc w:val="left"/>
      <w:pPr>
        <w:ind w:left="4320" w:hanging="360"/>
      </w:pPr>
      <w:rPr>
        <w:rFonts w:ascii="Wingdings" w:hAnsi="Wingdings" w:hint="default"/>
      </w:rPr>
    </w:lvl>
    <w:lvl w:ilvl="6" w:tplc="86B8BEB2">
      <w:start w:val="1"/>
      <w:numFmt w:val="bullet"/>
      <w:lvlText w:val=""/>
      <w:lvlJc w:val="left"/>
      <w:pPr>
        <w:ind w:left="5040" w:hanging="360"/>
      </w:pPr>
      <w:rPr>
        <w:rFonts w:ascii="Symbol" w:hAnsi="Symbol" w:hint="default"/>
      </w:rPr>
    </w:lvl>
    <w:lvl w:ilvl="7" w:tplc="4F98DE3C">
      <w:start w:val="1"/>
      <w:numFmt w:val="bullet"/>
      <w:lvlText w:val="o"/>
      <w:lvlJc w:val="left"/>
      <w:pPr>
        <w:ind w:left="5760" w:hanging="360"/>
      </w:pPr>
      <w:rPr>
        <w:rFonts w:ascii="Courier New" w:hAnsi="Courier New" w:hint="default"/>
      </w:rPr>
    </w:lvl>
    <w:lvl w:ilvl="8" w:tplc="28E2D88A">
      <w:start w:val="1"/>
      <w:numFmt w:val="bullet"/>
      <w:lvlText w:val=""/>
      <w:lvlJc w:val="left"/>
      <w:pPr>
        <w:ind w:left="6480" w:hanging="360"/>
      </w:pPr>
      <w:rPr>
        <w:rFonts w:ascii="Wingdings" w:hAnsi="Wingdings" w:hint="default"/>
      </w:rPr>
    </w:lvl>
  </w:abstractNum>
  <w:abstractNum w:abstractNumId="16" w15:restartNumberingAfterBreak="0">
    <w:nsid w:val="7C9B2CD6"/>
    <w:multiLevelType w:val="hybridMultilevel"/>
    <w:tmpl w:val="7B86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493448">
    <w:abstractNumId w:val="13"/>
  </w:num>
  <w:num w:numId="2" w16cid:durableId="27681845">
    <w:abstractNumId w:val="11"/>
  </w:num>
  <w:num w:numId="3" w16cid:durableId="1821002221">
    <w:abstractNumId w:val="10"/>
  </w:num>
  <w:num w:numId="4" w16cid:durableId="811604944">
    <w:abstractNumId w:val="14"/>
  </w:num>
  <w:num w:numId="5" w16cid:durableId="2002734796">
    <w:abstractNumId w:val="15"/>
  </w:num>
  <w:num w:numId="6" w16cid:durableId="1108505533">
    <w:abstractNumId w:val="8"/>
  </w:num>
  <w:num w:numId="7" w16cid:durableId="6370342">
    <w:abstractNumId w:val="5"/>
  </w:num>
  <w:num w:numId="8" w16cid:durableId="795295337">
    <w:abstractNumId w:val="0"/>
  </w:num>
  <w:num w:numId="9" w16cid:durableId="932278947">
    <w:abstractNumId w:val="2"/>
  </w:num>
  <w:num w:numId="10" w16cid:durableId="1789667376">
    <w:abstractNumId w:val="3"/>
  </w:num>
  <w:num w:numId="11" w16cid:durableId="744690098">
    <w:abstractNumId w:val="12"/>
  </w:num>
  <w:num w:numId="12" w16cid:durableId="88139">
    <w:abstractNumId w:val="9"/>
  </w:num>
  <w:num w:numId="13" w16cid:durableId="2036542993">
    <w:abstractNumId w:val="16"/>
  </w:num>
  <w:num w:numId="14" w16cid:durableId="1142848585">
    <w:abstractNumId w:val="4"/>
  </w:num>
  <w:num w:numId="15" w16cid:durableId="85612115">
    <w:abstractNumId w:val="7"/>
  </w:num>
  <w:num w:numId="16" w16cid:durableId="747387910">
    <w:abstractNumId w:val="1"/>
  </w:num>
  <w:num w:numId="17" w16cid:durableId="1921602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E9"/>
    <w:rsid w:val="000A5047"/>
    <w:rsid w:val="000C1CF4"/>
    <w:rsid w:val="000E5D6D"/>
    <w:rsid w:val="000F1264"/>
    <w:rsid w:val="001437D9"/>
    <w:rsid w:val="001B0831"/>
    <w:rsid w:val="002020E9"/>
    <w:rsid w:val="00266D19"/>
    <w:rsid w:val="002A3366"/>
    <w:rsid w:val="002F4AE3"/>
    <w:rsid w:val="0034305E"/>
    <w:rsid w:val="003637A6"/>
    <w:rsid w:val="003965AF"/>
    <w:rsid w:val="004641B3"/>
    <w:rsid w:val="00554182"/>
    <w:rsid w:val="005A0070"/>
    <w:rsid w:val="00600716"/>
    <w:rsid w:val="00664C76"/>
    <w:rsid w:val="00673459"/>
    <w:rsid w:val="006A453B"/>
    <w:rsid w:val="006A6B86"/>
    <w:rsid w:val="006B2B80"/>
    <w:rsid w:val="006F1FEE"/>
    <w:rsid w:val="008D00B6"/>
    <w:rsid w:val="009339D7"/>
    <w:rsid w:val="00991585"/>
    <w:rsid w:val="009C52C8"/>
    <w:rsid w:val="009C5D6A"/>
    <w:rsid w:val="00A01DB9"/>
    <w:rsid w:val="00A445BC"/>
    <w:rsid w:val="00A9136C"/>
    <w:rsid w:val="00AB7867"/>
    <w:rsid w:val="00BE1EFF"/>
    <w:rsid w:val="00C33974"/>
    <w:rsid w:val="00D042E2"/>
    <w:rsid w:val="00D85D7E"/>
    <w:rsid w:val="00DC557A"/>
    <w:rsid w:val="00DF7495"/>
    <w:rsid w:val="00F14D93"/>
    <w:rsid w:val="00F305AA"/>
    <w:rsid w:val="00F656DA"/>
    <w:rsid w:val="017C56C5"/>
    <w:rsid w:val="03298702"/>
    <w:rsid w:val="042BFB35"/>
    <w:rsid w:val="057789FF"/>
    <w:rsid w:val="0672BCA1"/>
    <w:rsid w:val="071C0AF5"/>
    <w:rsid w:val="077FA227"/>
    <w:rsid w:val="08E4C24F"/>
    <w:rsid w:val="08F7B220"/>
    <w:rsid w:val="106D8D49"/>
    <w:rsid w:val="107EAD6C"/>
    <w:rsid w:val="11620D2D"/>
    <w:rsid w:val="135AB7FC"/>
    <w:rsid w:val="182066C0"/>
    <w:rsid w:val="1B0EF98E"/>
    <w:rsid w:val="1C09E208"/>
    <w:rsid w:val="1D601720"/>
    <w:rsid w:val="1DCD9989"/>
    <w:rsid w:val="200256EA"/>
    <w:rsid w:val="201994E1"/>
    <w:rsid w:val="238551FF"/>
    <w:rsid w:val="2903B29A"/>
    <w:rsid w:val="2BA248D3"/>
    <w:rsid w:val="2CB5CC5A"/>
    <w:rsid w:val="2CE99A3A"/>
    <w:rsid w:val="2CF8C3AC"/>
    <w:rsid w:val="2D7ABF72"/>
    <w:rsid w:val="2F041B55"/>
    <w:rsid w:val="302B5AE8"/>
    <w:rsid w:val="364D574D"/>
    <w:rsid w:val="37B88AD0"/>
    <w:rsid w:val="37DE1717"/>
    <w:rsid w:val="3841723F"/>
    <w:rsid w:val="38779AF7"/>
    <w:rsid w:val="38C7B543"/>
    <w:rsid w:val="3AEE8B9C"/>
    <w:rsid w:val="3B6F8F29"/>
    <w:rsid w:val="3C70E4AF"/>
    <w:rsid w:val="3CB02636"/>
    <w:rsid w:val="3CC75009"/>
    <w:rsid w:val="3D32C20C"/>
    <w:rsid w:val="3F085E18"/>
    <w:rsid w:val="420A71B0"/>
    <w:rsid w:val="456D1557"/>
    <w:rsid w:val="47D66B42"/>
    <w:rsid w:val="48CD350B"/>
    <w:rsid w:val="49B69348"/>
    <w:rsid w:val="4ACAFC87"/>
    <w:rsid w:val="4E1ED882"/>
    <w:rsid w:val="4E6A62C4"/>
    <w:rsid w:val="52544222"/>
    <w:rsid w:val="53209BD1"/>
    <w:rsid w:val="56F050DA"/>
    <w:rsid w:val="56FF25AB"/>
    <w:rsid w:val="57CD061B"/>
    <w:rsid w:val="5800D64B"/>
    <w:rsid w:val="58865FA2"/>
    <w:rsid w:val="59B5AC50"/>
    <w:rsid w:val="5BDA3595"/>
    <w:rsid w:val="5F47ADDF"/>
    <w:rsid w:val="5F7774CA"/>
    <w:rsid w:val="5F8B8F44"/>
    <w:rsid w:val="610AF63D"/>
    <w:rsid w:val="64C3B684"/>
    <w:rsid w:val="674C2908"/>
    <w:rsid w:val="68CF93D9"/>
    <w:rsid w:val="6B8BEFB6"/>
    <w:rsid w:val="6C2AF0C0"/>
    <w:rsid w:val="6E6EF43D"/>
    <w:rsid w:val="7027F7A2"/>
    <w:rsid w:val="70737BAF"/>
    <w:rsid w:val="721429F8"/>
    <w:rsid w:val="73F1BF53"/>
    <w:rsid w:val="75831B68"/>
    <w:rsid w:val="7679204E"/>
    <w:rsid w:val="78779F72"/>
    <w:rsid w:val="7D6323D0"/>
    <w:rsid w:val="7E1EA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6395"/>
  <w15:chartTrackingRefBased/>
  <w15:docId w15:val="{F04DFD9F-ADC7-4927-85C7-DAB04501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2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0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0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0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0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2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0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0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0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0E9"/>
    <w:rPr>
      <w:rFonts w:eastAsiaTheme="majorEastAsia" w:cstheme="majorBidi"/>
      <w:color w:val="272727" w:themeColor="text1" w:themeTint="D8"/>
    </w:rPr>
  </w:style>
  <w:style w:type="paragraph" w:styleId="Title">
    <w:name w:val="Title"/>
    <w:basedOn w:val="Normal"/>
    <w:next w:val="Normal"/>
    <w:link w:val="TitleChar"/>
    <w:uiPriority w:val="10"/>
    <w:qFormat/>
    <w:rsid w:val="002020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0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0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20E9"/>
    <w:rPr>
      <w:i/>
      <w:iCs/>
      <w:color w:val="404040" w:themeColor="text1" w:themeTint="BF"/>
    </w:rPr>
  </w:style>
  <w:style w:type="paragraph" w:styleId="ListParagraph">
    <w:name w:val="List Paragraph"/>
    <w:basedOn w:val="Normal"/>
    <w:uiPriority w:val="34"/>
    <w:qFormat/>
    <w:rsid w:val="002020E9"/>
    <w:pPr>
      <w:ind w:left="720"/>
      <w:contextualSpacing/>
    </w:pPr>
  </w:style>
  <w:style w:type="character" w:styleId="IntenseEmphasis">
    <w:name w:val="Intense Emphasis"/>
    <w:basedOn w:val="DefaultParagraphFont"/>
    <w:uiPriority w:val="21"/>
    <w:qFormat/>
    <w:rsid w:val="002020E9"/>
    <w:rPr>
      <w:i/>
      <w:iCs/>
      <w:color w:val="0F4761" w:themeColor="accent1" w:themeShade="BF"/>
    </w:rPr>
  </w:style>
  <w:style w:type="paragraph" w:styleId="IntenseQuote">
    <w:name w:val="Intense Quote"/>
    <w:basedOn w:val="Normal"/>
    <w:next w:val="Normal"/>
    <w:link w:val="IntenseQuoteChar"/>
    <w:uiPriority w:val="30"/>
    <w:qFormat/>
    <w:rsid w:val="00202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0E9"/>
    <w:rPr>
      <w:i/>
      <w:iCs/>
      <w:color w:val="0F4761" w:themeColor="accent1" w:themeShade="BF"/>
    </w:rPr>
  </w:style>
  <w:style w:type="character" w:styleId="IntenseReference">
    <w:name w:val="Intense Reference"/>
    <w:basedOn w:val="DefaultParagraphFont"/>
    <w:uiPriority w:val="32"/>
    <w:qFormat/>
    <w:rsid w:val="002020E9"/>
    <w:rPr>
      <w:b/>
      <w:bCs/>
      <w:smallCaps/>
      <w:color w:val="0F4761" w:themeColor="accent1" w:themeShade="BF"/>
      <w:spacing w:val="5"/>
    </w:rPr>
  </w:style>
  <w:style w:type="character" w:styleId="Hyperlink">
    <w:name w:val="Hyperlink"/>
    <w:basedOn w:val="DefaultParagraphFont"/>
    <w:uiPriority w:val="99"/>
    <w:unhideWhenUsed/>
    <w:rsid w:val="002020E9"/>
    <w:rPr>
      <w:color w:val="467886" w:themeColor="hyperlink"/>
      <w:u w:val="single"/>
    </w:rPr>
  </w:style>
  <w:style w:type="character" w:styleId="UnresolvedMention">
    <w:name w:val="Unresolved Mention"/>
    <w:basedOn w:val="DefaultParagraphFont"/>
    <w:uiPriority w:val="99"/>
    <w:semiHidden/>
    <w:unhideWhenUsed/>
    <w:rsid w:val="00202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516390">
      <w:bodyDiv w:val="1"/>
      <w:marLeft w:val="0"/>
      <w:marRight w:val="0"/>
      <w:marTop w:val="0"/>
      <w:marBottom w:val="0"/>
      <w:divBdr>
        <w:top w:val="none" w:sz="0" w:space="0" w:color="auto"/>
        <w:left w:val="none" w:sz="0" w:space="0" w:color="auto"/>
        <w:bottom w:val="none" w:sz="0" w:space="0" w:color="auto"/>
        <w:right w:val="none" w:sz="0" w:space="0" w:color="auto"/>
      </w:divBdr>
      <w:divsChild>
        <w:div w:id="248850120">
          <w:marLeft w:val="0"/>
          <w:marRight w:val="0"/>
          <w:marTop w:val="0"/>
          <w:marBottom w:val="150"/>
          <w:divBdr>
            <w:top w:val="none" w:sz="0" w:space="0" w:color="auto"/>
            <w:left w:val="none" w:sz="0" w:space="0" w:color="auto"/>
            <w:bottom w:val="none" w:sz="0" w:space="0" w:color="auto"/>
            <w:right w:val="none" w:sz="0" w:space="0" w:color="auto"/>
          </w:divBdr>
          <w:divsChild>
            <w:div w:id="253168473">
              <w:marLeft w:val="0"/>
              <w:marRight w:val="0"/>
              <w:marTop w:val="0"/>
              <w:marBottom w:val="0"/>
              <w:divBdr>
                <w:top w:val="none" w:sz="0" w:space="0" w:color="auto"/>
                <w:left w:val="none" w:sz="0" w:space="0" w:color="auto"/>
                <w:bottom w:val="none" w:sz="0" w:space="0" w:color="auto"/>
                <w:right w:val="none" w:sz="0" w:space="0" w:color="auto"/>
              </w:divBdr>
              <w:divsChild>
                <w:div w:id="611480564">
                  <w:marLeft w:val="0"/>
                  <w:marRight w:val="0"/>
                  <w:marTop w:val="0"/>
                  <w:marBottom w:val="0"/>
                  <w:divBdr>
                    <w:top w:val="none" w:sz="0" w:space="0" w:color="auto"/>
                    <w:left w:val="none" w:sz="0" w:space="0" w:color="auto"/>
                    <w:bottom w:val="none" w:sz="0" w:space="0" w:color="auto"/>
                    <w:right w:val="none" w:sz="0" w:space="0" w:color="auto"/>
                  </w:divBdr>
                </w:div>
              </w:divsChild>
            </w:div>
            <w:div w:id="454251241">
              <w:marLeft w:val="0"/>
              <w:marRight w:val="0"/>
              <w:marTop w:val="0"/>
              <w:marBottom w:val="0"/>
              <w:divBdr>
                <w:top w:val="none" w:sz="0" w:space="0" w:color="auto"/>
                <w:left w:val="none" w:sz="0" w:space="0" w:color="auto"/>
                <w:bottom w:val="none" w:sz="0" w:space="0" w:color="auto"/>
                <w:right w:val="none" w:sz="0" w:space="0" w:color="auto"/>
              </w:divBdr>
            </w:div>
            <w:div w:id="1496338855">
              <w:marLeft w:val="0"/>
              <w:marRight w:val="0"/>
              <w:marTop w:val="0"/>
              <w:marBottom w:val="0"/>
              <w:divBdr>
                <w:top w:val="none" w:sz="0" w:space="0" w:color="auto"/>
                <w:left w:val="none" w:sz="0" w:space="0" w:color="auto"/>
                <w:bottom w:val="none" w:sz="0" w:space="0" w:color="auto"/>
                <w:right w:val="none" w:sz="0" w:space="0" w:color="auto"/>
              </w:divBdr>
              <w:divsChild>
                <w:div w:id="913973002">
                  <w:marLeft w:val="0"/>
                  <w:marRight w:val="0"/>
                  <w:marTop w:val="0"/>
                  <w:marBottom w:val="0"/>
                  <w:divBdr>
                    <w:top w:val="none" w:sz="0" w:space="0" w:color="auto"/>
                    <w:left w:val="none" w:sz="0" w:space="0" w:color="auto"/>
                    <w:bottom w:val="none" w:sz="0" w:space="0" w:color="auto"/>
                    <w:right w:val="none" w:sz="0" w:space="0" w:color="auto"/>
                  </w:divBdr>
                  <w:divsChild>
                    <w:div w:id="739324286">
                      <w:marLeft w:val="0"/>
                      <w:marRight w:val="0"/>
                      <w:marTop w:val="0"/>
                      <w:marBottom w:val="0"/>
                      <w:divBdr>
                        <w:top w:val="none" w:sz="0" w:space="0" w:color="auto"/>
                        <w:left w:val="none" w:sz="0" w:space="0" w:color="auto"/>
                        <w:bottom w:val="none" w:sz="0" w:space="0" w:color="auto"/>
                        <w:right w:val="none" w:sz="0" w:space="0" w:color="auto"/>
                      </w:divBdr>
                      <w:divsChild>
                        <w:div w:id="20491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25950">
              <w:marLeft w:val="0"/>
              <w:marRight w:val="0"/>
              <w:marTop w:val="0"/>
              <w:marBottom w:val="0"/>
              <w:divBdr>
                <w:top w:val="none" w:sz="0" w:space="0" w:color="auto"/>
                <w:left w:val="none" w:sz="0" w:space="0" w:color="auto"/>
                <w:bottom w:val="none" w:sz="0" w:space="0" w:color="auto"/>
                <w:right w:val="none" w:sz="0" w:space="0" w:color="auto"/>
              </w:divBdr>
              <w:divsChild>
                <w:div w:id="1328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5785">
      <w:bodyDiv w:val="1"/>
      <w:marLeft w:val="0"/>
      <w:marRight w:val="0"/>
      <w:marTop w:val="0"/>
      <w:marBottom w:val="0"/>
      <w:divBdr>
        <w:top w:val="none" w:sz="0" w:space="0" w:color="auto"/>
        <w:left w:val="none" w:sz="0" w:space="0" w:color="auto"/>
        <w:bottom w:val="none" w:sz="0" w:space="0" w:color="auto"/>
        <w:right w:val="none" w:sz="0" w:space="0" w:color="auto"/>
      </w:divBdr>
      <w:divsChild>
        <w:div w:id="1401706114">
          <w:marLeft w:val="0"/>
          <w:marRight w:val="0"/>
          <w:marTop w:val="0"/>
          <w:marBottom w:val="150"/>
          <w:divBdr>
            <w:top w:val="none" w:sz="0" w:space="0" w:color="auto"/>
            <w:left w:val="none" w:sz="0" w:space="0" w:color="auto"/>
            <w:bottom w:val="none" w:sz="0" w:space="0" w:color="auto"/>
            <w:right w:val="none" w:sz="0" w:space="0" w:color="auto"/>
          </w:divBdr>
          <w:divsChild>
            <w:div w:id="2635994">
              <w:marLeft w:val="0"/>
              <w:marRight w:val="0"/>
              <w:marTop w:val="0"/>
              <w:marBottom w:val="0"/>
              <w:divBdr>
                <w:top w:val="none" w:sz="0" w:space="0" w:color="auto"/>
                <w:left w:val="none" w:sz="0" w:space="0" w:color="auto"/>
                <w:bottom w:val="none" w:sz="0" w:space="0" w:color="auto"/>
                <w:right w:val="none" w:sz="0" w:space="0" w:color="auto"/>
              </w:divBdr>
            </w:div>
            <w:div w:id="228614136">
              <w:marLeft w:val="0"/>
              <w:marRight w:val="0"/>
              <w:marTop w:val="0"/>
              <w:marBottom w:val="0"/>
              <w:divBdr>
                <w:top w:val="none" w:sz="0" w:space="0" w:color="auto"/>
                <w:left w:val="none" w:sz="0" w:space="0" w:color="auto"/>
                <w:bottom w:val="none" w:sz="0" w:space="0" w:color="auto"/>
                <w:right w:val="none" w:sz="0" w:space="0" w:color="auto"/>
              </w:divBdr>
              <w:divsChild>
                <w:div w:id="1666930708">
                  <w:marLeft w:val="0"/>
                  <w:marRight w:val="0"/>
                  <w:marTop w:val="0"/>
                  <w:marBottom w:val="0"/>
                  <w:divBdr>
                    <w:top w:val="none" w:sz="0" w:space="0" w:color="auto"/>
                    <w:left w:val="none" w:sz="0" w:space="0" w:color="auto"/>
                    <w:bottom w:val="none" w:sz="0" w:space="0" w:color="auto"/>
                    <w:right w:val="none" w:sz="0" w:space="0" w:color="auto"/>
                  </w:divBdr>
                  <w:divsChild>
                    <w:div w:id="296573797">
                      <w:marLeft w:val="0"/>
                      <w:marRight w:val="0"/>
                      <w:marTop w:val="0"/>
                      <w:marBottom w:val="0"/>
                      <w:divBdr>
                        <w:top w:val="none" w:sz="0" w:space="0" w:color="auto"/>
                        <w:left w:val="none" w:sz="0" w:space="0" w:color="auto"/>
                        <w:bottom w:val="none" w:sz="0" w:space="0" w:color="auto"/>
                        <w:right w:val="none" w:sz="0" w:space="0" w:color="auto"/>
                      </w:divBdr>
                      <w:divsChild>
                        <w:div w:id="16190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71566">
              <w:marLeft w:val="0"/>
              <w:marRight w:val="0"/>
              <w:marTop w:val="0"/>
              <w:marBottom w:val="0"/>
              <w:divBdr>
                <w:top w:val="none" w:sz="0" w:space="0" w:color="auto"/>
                <w:left w:val="none" w:sz="0" w:space="0" w:color="auto"/>
                <w:bottom w:val="none" w:sz="0" w:space="0" w:color="auto"/>
                <w:right w:val="none" w:sz="0" w:space="0" w:color="auto"/>
              </w:divBdr>
              <w:divsChild>
                <w:div w:id="1279679371">
                  <w:marLeft w:val="0"/>
                  <w:marRight w:val="0"/>
                  <w:marTop w:val="0"/>
                  <w:marBottom w:val="0"/>
                  <w:divBdr>
                    <w:top w:val="none" w:sz="0" w:space="0" w:color="auto"/>
                    <w:left w:val="none" w:sz="0" w:space="0" w:color="auto"/>
                    <w:bottom w:val="none" w:sz="0" w:space="0" w:color="auto"/>
                    <w:right w:val="none" w:sz="0" w:space="0" w:color="auto"/>
                  </w:divBdr>
                </w:div>
              </w:divsChild>
            </w:div>
            <w:div w:id="1585146661">
              <w:marLeft w:val="0"/>
              <w:marRight w:val="0"/>
              <w:marTop w:val="0"/>
              <w:marBottom w:val="0"/>
              <w:divBdr>
                <w:top w:val="none" w:sz="0" w:space="0" w:color="auto"/>
                <w:left w:val="none" w:sz="0" w:space="0" w:color="auto"/>
                <w:bottom w:val="none" w:sz="0" w:space="0" w:color="auto"/>
                <w:right w:val="none" w:sz="0" w:space="0" w:color="auto"/>
              </w:divBdr>
              <w:divsChild>
                <w:div w:id="20765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29997">
      <w:bodyDiv w:val="1"/>
      <w:marLeft w:val="0"/>
      <w:marRight w:val="0"/>
      <w:marTop w:val="0"/>
      <w:marBottom w:val="0"/>
      <w:divBdr>
        <w:top w:val="none" w:sz="0" w:space="0" w:color="auto"/>
        <w:left w:val="none" w:sz="0" w:space="0" w:color="auto"/>
        <w:bottom w:val="none" w:sz="0" w:space="0" w:color="auto"/>
        <w:right w:val="none" w:sz="0" w:space="0" w:color="auto"/>
      </w:divBdr>
    </w:div>
    <w:div w:id="1758864421">
      <w:bodyDiv w:val="1"/>
      <w:marLeft w:val="0"/>
      <w:marRight w:val="0"/>
      <w:marTop w:val="0"/>
      <w:marBottom w:val="0"/>
      <w:divBdr>
        <w:top w:val="none" w:sz="0" w:space="0" w:color="auto"/>
        <w:left w:val="none" w:sz="0" w:space="0" w:color="auto"/>
        <w:bottom w:val="none" w:sz="0" w:space="0" w:color="auto"/>
        <w:right w:val="none" w:sz="0" w:space="0" w:color="auto"/>
      </w:divBdr>
    </w:div>
    <w:div w:id="1897079722">
      <w:bodyDiv w:val="1"/>
      <w:marLeft w:val="0"/>
      <w:marRight w:val="0"/>
      <w:marTop w:val="0"/>
      <w:marBottom w:val="0"/>
      <w:divBdr>
        <w:top w:val="none" w:sz="0" w:space="0" w:color="auto"/>
        <w:left w:val="none" w:sz="0" w:space="0" w:color="auto"/>
        <w:bottom w:val="none" w:sz="0" w:space="0" w:color="auto"/>
        <w:right w:val="none" w:sz="0" w:space="0" w:color="auto"/>
      </w:divBdr>
    </w:div>
    <w:div w:id="20499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yzine.com/flip-book/e2e48880b0.html" TargetMode="External"/><Relationship Id="rId13" Type="http://schemas.openxmlformats.org/officeDocument/2006/relationships/image" Target="media/image3.jpeg"/><Relationship Id="rId18" Type="http://schemas.openxmlformats.org/officeDocument/2006/relationships/hyperlink" Target="https://www.rotherham.gov.uk/parking/parking-rotherham/2" TargetMode="External"/><Relationship Id="rId3" Type="http://schemas.openxmlformats.org/officeDocument/2006/relationships/customXml" Target="../customXml/item3.xml"/><Relationship Id="rId21" Type="http://schemas.openxmlformats.org/officeDocument/2006/relationships/hyperlink" Target="https://wow.fluxrotherham.org.uk/wp-content/uploads/2025/04/WOW-Parking.pdf"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travelsouthyorkshire.com/en-GB/LandingPage/rotherham-interchan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rthernrailway.co.uk/stations/rotherham-central" TargetMode="External"/><Relationship Id="rId20" Type="http://schemas.openxmlformats.org/officeDocument/2006/relationships/hyperlink" Target="https://www.google.com/maps/d/u/0/viewer?mid=1CYEQCQTVwG9EsC-yAI3JXcM7j7uNZSs&amp;ll=53.43056997509086%2C-1.3564067563259319&amp;z=1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rotherhamtowncentre.co.uk/enjoying/eating-town-centre" TargetMode="External"/><Relationship Id="rId23" Type="http://schemas.openxmlformats.org/officeDocument/2006/relationships/hyperlink" Target="https://www.nationalrail.co.uk/stations/RMC/details.html" TargetMode="External"/><Relationship Id="rId10" Type="http://schemas.openxmlformats.org/officeDocument/2006/relationships/hyperlink" Target="https://goodysphere.com/" TargetMode="External"/><Relationship Id="rId19" Type="http://schemas.openxmlformats.org/officeDocument/2006/relationships/hyperlink" Target="https://www.rotherham.gov.uk/parking/parking-rotherham" TargetMode="External"/><Relationship Id="rId4" Type="http://schemas.openxmlformats.org/officeDocument/2006/relationships/numbering" Target="numbering.xml"/><Relationship Id="rId9" Type="http://schemas.openxmlformats.org/officeDocument/2006/relationships/hyperlink" Target="https://www.accessable.co.uk/rotherham-metropolitan-borough-council/access-guides/rotherham-minster" TargetMode="External"/><Relationship Id="rId14" Type="http://schemas.openxmlformats.org/officeDocument/2006/relationships/hyperlink" Target="https://rotherham.arccinema.co.uk/cinema-info" TargetMode="External"/><Relationship Id="rId22" Type="http://schemas.openxmlformats.org/officeDocument/2006/relationships/hyperlink" Target="https://www.northernrailway.co.uk/stations/swinton-south-y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4E1C71D3C6CD49B52C01A2C788E809" ma:contentTypeVersion="3" ma:contentTypeDescription="Create a new document." ma:contentTypeScope="" ma:versionID="0b85dba02608c0f7dd5218dfbdf407f8">
  <xsd:schema xmlns:xsd="http://www.w3.org/2001/XMLSchema" xmlns:xs="http://www.w3.org/2001/XMLSchema" xmlns:p="http://schemas.microsoft.com/office/2006/metadata/properties" xmlns:ns2="f038ada5-7d6c-4a2f-a2df-95d919f7374a" targetNamespace="http://schemas.microsoft.com/office/2006/metadata/properties" ma:root="true" ma:fieldsID="207bbd890908ffb1cd75290a503437e6" ns2:_="">
    <xsd:import namespace="f038ada5-7d6c-4a2f-a2df-95d919f7374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8ada5-7d6c-4a2f-a2df-95d919f73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54EA8-1C88-4691-8443-17899193F20E}">
  <ds:schemaRefs>
    <ds:schemaRef ds:uri="http://schemas.microsoft.com/sharepoint/v3/contenttype/forms"/>
  </ds:schemaRefs>
</ds:datastoreItem>
</file>

<file path=customXml/itemProps2.xml><?xml version="1.0" encoding="utf-8"?>
<ds:datastoreItem xmlns:ds="http://schemas.openxmlformats.org/officeDocument/2006/customXml" ds:itemID="{F27E0A93-9A81-42B2-A336-20B3B887899A}">
  <ds:schemaRefs>
    <ds:schemaRef ds:uri="http://schemas.microsoft.com/office/2006/metadata/properties"/>
    <ds:schemaRef ds:uri="http://schemas.microsoft.com/office/infopath/2007/PartnerControls"/>
    <ds:schemaRef ds:uri="http://schemas.microsoft.com/office/2006/documentManagement/types"/>
    <ds:schemaRef ds:uri="f038ada5-7d6c-4a2f-a2df-95d919f7374a"/>
    <ds:schemaRef ds:uri="http://www.w3.org/XML/1998/namespace"/>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DCF797EA-B985-493C-96F5-58ABD2541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8ada5-7d6c-4a2f-a2df-95d919f73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2324</Words>
  <Characters>11365</Characters>
  <Application>Microsoft Office Word</Application>
  <DocSecurity>4</DocSecurity>
  <Lines>299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Beever</dc:creator>
  <cp:keywords/>
  <dc:description/>
  <cp:lastModifiedBy>Daniel Richardson</cp:lastModifiedBy>
  <cp:revision>2</cp:revision>
  <dcterms:created xsi:type="dcterms:W3CDTF">2025-11-14T13:36:00Z</dcterms:created>
  <dcterms:modified xsi:type="dcterms:W3CDTF">2025-11-14T13:36:00Z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0x010100744E1C71D3C6CD49B52C01A2C788E809</vt:lpwstr>
  </property>
</Properties>
</file>